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EAA" w:rsidRPr="00867A9F" w:rsidRDefault="00DC6EAA" w:rsidP="00DC6EAA">
      <w:pPr>
        <w:rPr>
          <w:rFonts w:ascii="Trebuchet MS" w:hAnsi="Trebuchet MS"/>
          <w:sz w:val="24"/>
        </w:rPr>
      </w:pPr>
      <w:r w:rsidRPr="00867A9F">
        <w:rPr>
          <w:rFonts w:ascii="Trebuchet MS" w:hAnsi="Trebuchet MS"/>
          <w:sz w:val="24"/>
        </w:rPr>
        <w:t>PLINOVODI d.o.o.</w:t>
      </w:r>
    </w:p>
    <w:p w:rsidR="00DC6EAA" w:rsidRPr="00867A9F" w:rsidRDefault="00DC6EAA" w:rsidP="00DC6EAA">
      <w:pPr>
        <w:rPr>
          <w:rFonts w:ascii="Trebuchet MS" w:hAnsi="Trebuchet MS"/>
          <w:sz w:val="24"/>
        </w:rPr>
      </w:pPr>
      <w:r w:rsidRPr="00867A9F">
        <w:rPr>
          <w:rFonts w:ascii="Trebuchet MS" w:hAnsi="Trebuchet MS"/>
          <w:sz w:val="24"/>
        </w:rPr>
        <w:t>Cesta Ljubljanske brigade 11b</w:t>
      </w:r>
    </w:p>
    <w:p w:rsidR="00DC6EAA" w:rsidRPr="00867A9F" w:rsidRDefault="00DC6EAA" w:rsidP="00DC6EAA">
      <w:pPr>
        <w:jc w:val="both"/>
        <w:rPr>
          <w:rFonts w:ascii="Trebuchet MS" w:hAnsi="Trebuchet MS"/>
          <w:sz w:val="24"/>
        </w:rPr>
      </w:pPr>
      <w:r w:rsidRPr="00867A9F">
        <w:rPr>
          <w:rFonts w:ascii="Trebuchet MS" w:hAnsi="Trebuchet MS"/>
          <w:sz w:val="24"/>
        </w:rPr>
        <w:t>1000 Ljubljana</w:t>
      </w: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r w:rsidRPr="00867A9F">
        <w:rPr>
          <w:rFonts w:ascii="Trebuchet MS" w:hAnsi="Trebuchet MS"/>
          <w:sz w:val="24"/>
        </w:rPr>
        <w:t xml:space="preserve">Datum: </w:t>
      </w:r>
      <w:r w:rsidR="003E0BD5">
        <w:rPr>
          <w:rFonts w:ascii="Trebuchet MS" w:hAnsi="Trebuchet MS"/>
          <w:sz w:val="24"/>
        </w:rPr>
        <w:t>4. 6. 2024</w:t>
      </w: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jc w:val="both"/>
        <w:rPr>
          <w:rFonts w:ascii="Trebuchet MS" w:hAnsi="Trebuchet MS"/>
          <w:sz w:val="24"/>
        </w:rPr>
      </w:pPr>
    </w:p>
    <w:p w:rsidR="00DC6EAA" w:rsidRPr="00867A9F" w:rsidRDefault="00DC6EAA" w:rsidP="00DC6EAA">
      <w:pPr>
        <w:jc w:val="both"/>
        <w:rPr>
          <w:rFonts w:ascii="Trebuchet MS" w:hAnsi="Trebuchet MS"/>
          <w:sz w:val="24"/>
        </w:rPr>
      </w:pPr>
    </w:p>
    <w:p w:rsidR="00DC6EAA" w:rsidRPr="00867A9F" w:rsidRDefault="00DC6EAA" w:rsidP="00DC6EAA">
      <w:pPr>
        <w:jc w:val="both"/>
        <w:rPr>
          <w:rFonts w:ascii="Trebuchet MS" w:hAnsi="Trebuchet MS"/>
          <w:sz w:val="24"/>
        </w:rPr>
      </w:pPr>
    </w:p>
    <w:p w:rsidR="00DC6EAA" w:rsidRPr="00867A9F" w:rsidRDefault="00DC6EAA" w:rsidP="00DC6EAA">
      <w:pPr>
        <w:jc w:val="center"/>
        <w:rPr>
          <w:rFonts w:ascii="Trebuchet MS" w:hAnsi="Trebuchet MS"/>
          <w:sz w:val="24"/>
        </w:rPr>
      </w:pPr>
      <w:r w:rsidRPr="00867A9F">
        <w:rPr>
          <w:rFonts w:ascii="Trebuchet MS" w:hAnsi="Trebuchet MS"/>
          <w:sz w:val="24"/>
        </w:rPr>
        <w:t>Razpisna dokumentacija za oddajo naročila male vrednosti:</w:t>
      </w:r>
    </w:p>
    <w:p w:rsidR="00DC6EAA" w:rsidRPr="00867A9F" w:rsidRDefault="00DC6EAA" w:rsidP="00DC6EAA">
      <w:pPr>
        <w:jc w:val="center"/>
        <w:rPr>
          <w:rFonts w:ascii="Trebuchet MS" w:hAnsi="Trebuchet MS"/>
          <w:sz w:val="24"/>
        </w:rPr>
      </w:pPr>
    </w:p>
    <w:p w:rsidR="00DC6EAA" w:rsidRPr="00867A9F" w:rsidRDefault="00DC6EAA" w:rsidP="00DC6EAA">
      <w:pPr>
        <w:rPr>
          <w:rFonts w:ascii="Trebuchet MS" w:hAnsi="Trebuchet MS"/>
          <w:sz w:val="24"/>
        </w:rPr>
      </w:pPr>
    </w:p>
    <w:p w:rsidR="00DC6EAA" w:rsidRPr="00867A9F" w:rsidRDefault="002C1E3D" w:rsidP="00DC6EAA">
      <w:pPr>
        <w:jc w:val="center"/>
        <w:rPr>
          <w:rFonts w:ascii="Trebuchet MS" w:hAnsi="Trebuchet MS" w:cs="Arial"/>
          <w:b/>
          <w:sz w:val="24"/>
        </w:rPr>
      </w:pPr>
      <w:r w:rsidRPr="00867A9F">
        <w:rPr>
          <w:rFonts w:ascii="Trebuchet MS" w:hAnsi="Trebuchet MS" w:cs="Arial"/>
          <w:b/>
          <w:sz w:val="24"/>
        </w:rPr>
        <w:t>Nabava osebne varovalne opreme za obdobje treh let</w:t>
      </w:r>
    </w:p>
    <w:p w:rsidR="00DC6EAA" w:rsidRPr="00867A9F" w:rsidRDefault="00DC6EAA" w:rsidP="00DC6EAA">
      <w:pPr>
        <w:jc w:val="center"/>
        <w:rPr>
          <w:rFonts w:ascii="Trebuchet MS" w:hAnsi="Trebuchet MS" w:cs="Arial"/>
          <w:b/>
          <w:sz w:val="22"/>
          <w:szCs w:val="22"/>
        </w:rPr>
      </w:pPr>
    </w:p>
    <w:p w:rsidR="00DC6EAA" w:rsidRPr="00867A9F" w:rsidRDefault="00DC6EAA" w:rsidP="00DC6EAA">
      <w:pPr>
        <w:jc w:val="center"/>
        <w:rPr>
          <w:rFonts w:ascii="Trebuchet MS" w:hAnsi="Trebuchet MS" w:cs="Arial"/>
          <w:b/>
          <w:sz w:val="22"/>
          <w:szCs w:val="22"/>
        </w:rPr>
      </w:pPr>
    </w:p>
    <w:p w:rsidR="00DC6EAA" w:rsidRPr="00867A9F" w:rsidRDefault="00DC6EAA" w:rsidP="00DC6EAA">
      <w:pPr>
        <w:jc w:val="center"/>
        <w:rPr>
          <w:rFonts w:ascii="Trebuchet MS" w:hAnsi="Trebuchet MS"/>
          <w:sz w:val="24"/>
        </w:rPr>
      </w:pPr>
      <w:r w:rsidRPr="00867A9F">
        <w:rPr>
          <w:rFonts w:ascii="Trebuchet MS" w:hAnsi="Trebuchet MS"/>
          <w:sz w:val="24"/>
        </w:rPr>
        <w:t>po postopku oddaje naročila male vrednosti</w:t>
      </w:r>
    </w:p>
    <w:p w:rsidR="00DC6EAA" w:rsidRPr="00867A9F" w:rsidRDefault="00DC6EAA" w:rsidP="00DC6EAA">
      <w:pPr>
        <w:jc w:val="both"/>
        <w:rPr>
          <w:rFonts w:ascii="Trebuchet MS" w:hAnsi="Trebuchet MS"/>
          <w:b/>
          <w:sz w:val="24"/>
        </w:rPr>
      </w:pPr>
    </w:p>
    <w:p w:rsidR="00DC6EAA" w:rsidRPr="00867A9F" w:rsidRDefault="00DC6EAA" w:rsidP="00DC6EAA">
      <w:pPr>
        <w:jc w:val="both"/>
        <w:rPr>
          <w:rFonts w:ascii="Trebuchet MS" w:hAnsi="Trebuchet MS"/>
          <w:b/>
          <w:sz w:val="24"/>
        </w:rPr>
      </w:pPr>
    </w:p>
    <w:p w:rsidR="00DC6EAA" w:rsidRPr="00867A9F" w:rsidRDefault="00DC6EAA" w:rsidP="00DC6EAA">
      <w:pPr>
        <w:jc w:val="both"/>
        <w:rPr>
          <w:rFonts w:ascii="Trebuchet MS" w:hAnsi="Trebuchet MS"/>
          <w:sz w:val="24"/>
        </w:rPr>
      </w:pPr>
    </w:p>
    <w:p w:rsidR="00DC6EAA" w:rsidRPr="00867A9F" w:rsidRDefault="00DC6EAA" w:rsidP="00DC6EAA">
      <w:pPr>
        <w:jc w:val="both"/>
        <w:rPr>
          <w:rFonts w:ascii="Trebuchet MS" w:hAnsi="Trebuchet MS"/>
          <w:sz w:val="24"/>
        </w:rPr>
      </w:pPr>
    </w:p>
    <w:p w:rsidR="00DC6EAA" w:rsidRPr="00867A9F" w:rsidRDefault="00DC6EAA" w:rsidP="00DC6EAA">
      <w:pPr>
        <w:jc w:val="center"/>
        <w:rPr>
          <w:rFonts w:ascii="Trebuchet MS" w:hAnsi="Trebuchet MS"/>
          <w:b/>
          <w:sz w:val="24"/>
        </w:rPr>
      </w:pPr>
      <w:r w:rsidRPr="00867A9F">
        <w:rPr>
          <w:rFonts w:ascii="Trebuchet MS" w:hAnsi="Trebuchet MS"/>
          <w:sz w:val="24"/>
        </w:rPr>
        <w:t>Številka naročila:</w:t>
      </w:r>
      <w:r w:rsidRPr="00867A9F">
        <w:rPr>
          <w:rFonts w:ascii="Trebuchet MS" w:hAnsi="Trebuchet MS"/>
          <w:b/>
          <w:sz w:val="24"/>
        </w:rPr>
        <w:t xml:space="preserve"> </w:t>
      </w:r>
      <w:r w:rsidR="001C51F3">
        <w:rPr>
          <w:rFonts w:ascii="Trebuchet MS" w:hAnsi="Trebuchet MS"/>
          <w:b/>
          <w:sz w:val="24"/>
        </w:rPr>
        <w:t>P/JNMV/13/2024/TS-VZD</w:t>
      </w:r>
    </w:p>
    <w:p w:rsidR="00DC6EAA" w:rsidRPr="00867A9F" w:rsidRDefault="00DC6EAA" w:rsidP="00DC6EAA">
      <w:pPr>
        <w:jc w:val="center"/>
        <w:rPr>
          <w:rFonts w:ascii="Trebuchet MS" w:hAnsi="Trebuchet MS"/>
          <w:sz w:val="32"/>
          <w:szCs w:val="32"/>
        </w:rPr>
      </w:pPr>
    </w:p>
    <w:p w:rsidR="00DC6EAA" w:rsidRPr="00867A9F" w:rsidRDefault="00DC6EAA" w:rsidP="00DC6EAA">
      <w:pPr>
        <w:jc w:val="center"/>
        <w:rPr>
          <w:rFonts w:ascii="Trebuchet MS" w:hAnsi="Trebuchet MS"/>
          <w:sz w:val="32"/>
          <w:szCs w:val="32"/>
        </w:rPr>
      </w:pPr>
    </w:p>
    <w:p w:rsidR="00DC6EAA" w:rsidRPr="00867A9F" w:rsidRDefault="00DC6EAA" w:rsidP="00DC6EAA">
      <w:pPr>
        <w:jc w:val="center"/>
        <w:rPr>
          <w:rFonts w:ascii="Trebuchet MS" w:hAnsi="Trebuchet MS"/>
          <w:sz w:val="32"/>
          <w:szCs w:val="32"/>
        </w:rPr>
      </w:pPr>
    </w:p>
    <w:p w:rsidR="00DC6EAA" w:rsidRPr="00867A9F" w:rsidRDefault="00DC6EAA" w:rsidP="00DC6EAA">
      <w:pPr>
        <w:jc w:val="center"/>
        <w:rPr>
          <w:rFonts w:ascii="Trebuchet MS" w:hAnsi="Trebuchet MS"/>
          <w:sz w:val="32"/>
          <w:szCs w:val="32"/>
        </w:rPr>
      </w:pPr>
    </w:p>
    <w:p w:rsidR="00DC6EAA" w:rsidRPr="00867A9F" w:rsidRDefault="00DC6EAA" w:rsidP="00DC6EAA">
      <w:pPr>
        <w:jc w:val="center"/>
        <w:rPr>
          <w:rFonts w:ascii="Trebuchet MS" w:hAnsi="Trebuchet MS"/>
          <w:sz w:val="32"/>
          <w:szCs w:val="32"/>
        </w:rPr>
      </w:pPr>
    </w:p>
    <w:p w:rsidR="00DC6EAA" w:rsidRPr="00867A9F" w:rsidRDefault="00DC6EAA" w:rsidP="00DC6EAA">
      <w:pPr>
        <w:jc w:val="center"/>
        <w:rPr>
          <w:rFonts w:ascii="Trebuchet MS" w:hAnsi="Trebuchet MS"/>
          <w:sz w:val="32"/>
          <w:szCs w:val="32"/>
        </w:rPr>
      </w:pPr>
    </w:p>
    <w:p w:rsidR="00DC6EAA" w:rsidRPr="00867A9F" w:rsidRDefault="00DC6EAA" w:rsidP="00DC6EAA">
      <w:pPr>
        <w:jc w:val="center"/>
        <w:rPr>
          <w:rFonts w:ascii="Trebuchet MS" w:hAnsi="Trebuchet MS"/>
          <w:sz w:val="32"/>
          <w:szCs w:val="32"/>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Default="00DC6EAA" w:rsidP="00DC6EAA">
      <w:pPr>
        <w:rPr>
          <w:rFonts w:ascii="Trebuchet MS" w:hAnsi="Trebuchet MS"/>
          <w:sz w:val="24"/>
        </w:rPr>
      </w:pPr>
    </w:p>
    <w:p w:rsidR="007C1B6F" w:rsidRDefault="007C1B6F" w:rsidP="00DC6EAA">
      <w:pPr>
        <w:rPr>
          <w:rFonts w:ascii="Trebuchet MS" w:hAnsi="Trebuchet MS"/>
          <w:sz w:val="24"/>
        </w:rPr>
      </w:pPr>
    </w:p>
    <w:p w:rsidR="007C1B6F" w:rsidRPr="00867A9F" w:rsidRDefault="007C1B6F"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DC6EAA" w:rsidP="00DC6EAA">
      <w:pPr>
        <w:rPr>
          <w:rFonts w:ascii="Trebuchet MS" w:hAnsi="Trebuchet MS"/>
          <w:sz w:val="24"/>
        </w:rPr>
      </w:pPr>
    </w:p>
    <w:p w:rsidR="00DC6EAA" w:rsidRPr="00867A9F" w:rsidRDefault="001C51F3" w:rsidP="00DC6EAA">
      <w:pPr>
        <w:jc w:val="center"/>
        <w:rPr>
          <w:rFonts w:ascii="Trebuchet MS" w:hAnsi="Trebuchet MS"/>
          <w:sz w:val="24"/>
        </w:rPr>
      </w:pPr>
      <w:r>
        <w:rPr>
          <w:rFonts w:ascii="Trebuchet MS" w:hAnsi="Trebuchet MS"/>
          <w:sz w:val="24"/>
        </w:rPr>
        <w:t>Junij 2024</w:t>
      </w:r>
    </w:p>
    <w:p w:rsidR="00C10DEC" w:rsidRPr="00867A9F" w:rsidRDefault="00A56CDF" w:rsidP="00C10DEC">
      <w:pPr>
        <w:rPr>
          <w:rFonts w:ascii="Trebuchet MS" w:hAnsi="Trebuchet MS"/>
          <w:b/>
          <w:szCs w:val="16"/>
        </w:rPr>
      </w:pPr>
      <w:r w:rsidRPr="00867A9F">
        <w:rPr>
          <w:rFonts w:ascii="Trebuchet MS" w:hAnsi="Trebuchet MS"/>
          <w:spacing w:val="20"/>
          <w:szCs w:val="16"/>
        </w:rPr>
        <w:br w:type="page"/>
      </w:r>
      <w:r w:rsidR="00C10DEC" w:rsidRPr="00867A9F">
        <w:rPr>
          <w:rFonts w:ascii="Trebuchet MS" w:hAnsi="Trebuchet MS"/>
          <w:b/>
          <w:szCs w:val="16"/>
        </w:rPr>
        <w:lastRenderedPageBreak/>
        <w:t>VSEBINA</w:t>
      </w:r>
    </w:p>
    <w:p w:rsidR="00C10DEC" w:rsidRPr="00867A9F" w:rsidRDefault="00C10DEC" w:rsidP="00C10DEC">
      <w:pPr>
        <w:rPr>
          <w:rFonts w:ascii="Trebuchet MS" w:hAnsi="Trebuchet MS"/>
          <w:szCs w:val="16"/>
        </w:rPr>
      </w:pPr>
    </w:p>
    <w:p w:rsidR="00310A4A" w:rsidRPr="00867A9F" w:rsidRDefault="00310A4A">
      <w:pPr>
        <w:rPr>
          <w:rFonts w:ascii="Trebuchet MS" w:hAnsi="Trebuchet MS"/>
          <w:szCs w:val="16"/>
        </w:rPr>
      </w:pPr>
      <w:bookmarkStart w:id="0" w:name="_Toc68668970"/>
    </w:p>
    <w:p w:rsidR="00243318" w:rsidRDefault="00BB64B2">
      <w:pPr>
        <w:pStyle w:val="Kazalovsebine1"/>
        <w:rPr>
          <w:rFonts w:asciiTheme="minorHAnsi" w:eastAsiaTheme="minorEastAsia" w:hAnsiTheme="minorHAnsi" w:cstheme="minorBidi"/>
          <w:b w:val="0"/>
          <w:sz w:val="22"/>
          <w:szCs w:val="22"/>
        </w:rPr>
      </w:pPr>
      <w:r w:rsidRPr="00867A9F">
        <w:rPr>
          <w:szCs w:val="16"/>
        </w:rPr>
        <w:fldChar w:fldCharType="begin"/>
      </w:r>
      <w:r w:rsidRPr="00867A9F">
        <w:rPr>
          <w:szCs w:val="16"/>
        </w:rPr>
        <w:instrText xml:space="preserve"> TOC \o "1-1" \h \z \u </w:instrText>
      </w:r>
      <w:r w:rsidRPr="00867A9F">
        <w:rPr>
          <w:szCs w:val="16"/>
        </w:rPr>
        <w:fldChar w:fldCharType="separate"/>
      </w:r>
      <w:hyperlink w:anchor="_Toc168302026" w:history="1">
        <w:r w:rsidR="00243318" w:rsidRPr="00284BB5">
          <w:rPr>
            <w:rStyle w:val="Hiperpovezava"/>
          </w:rPr>
          <w:t>1.</w:t>
        </w:r>
        <w:r w:rsidR="00243318">
          <w:rPr>
            <w:rFonts w:asciiTheme="minorHAnsi" w:eastAsiaTheme="minorEastAsia" w:hAnsiTheme="minorHAnsi" w:cstheme="minorBidi"/>
            <w:b w:val="0"/>
            <w:sz w:val="22"/>
            <w:szCs w:val="22"/>
          </w:rPr>
          <w:tab/>
        </w:r>
        <w:r w:rsidR="00243318" w:rsidRPr="00284BB5">
          <w:rPr>
            <w:rStyle w:val="Hiperpovezava"/>
          </w:rPr>
          <w:t>POVABILO IN NAVODILO K ODDAJI PONUDBE</w:t>
        </w:r>
        <w:r w:rsidR="00243318">
          <w:rPr>
            <w:webHidden/>
          </w:rPr>
          <w:tab/>
        </w:r>
        <w:r w:rsidR="00243318">
          <w:rPr>
            <w:webHidden/>
          </w:rPr>
          <w:fldChar w:fldCharType="begin"/>
        </w:r>
        <w:r w:rsidR="00243318">
          <w:rPr>
            <w:webHidden/>
          </w:rPr>
          <w:instrText xml:space="preserve"> PAGEREF _Toc168302026 \h </w:instrText>
        </w:r>
        <w:r w:rsidR="00243318">
          <w:rPr>
            <w:webHidden/>
          </w:rPr>
        </w:r>
        <w:r w:rsidR="00243318">
          <w:rPr>
            <w:webHidden/>
          </w:rPr>
          <w:fldChar w:fldCharType="separate"/>
        </w:r>
        <w:r w:rsidR="00F03C59">
          <w:rPr>
            <w:webHidden/>
          </w:rPr>
          <w:t>3</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27" w:history="1">
        <w:r w:rsidR="00243318" w:rsidRPr="00284BB5">
          <w:rPr>
            <w:rStyle w:val="Hiperpovezava"/>
          </w:rPr>
          <w:t>2.</w:t>
        </w:r>
        <w:r w:rsidR="00243318">
          <w:rPr>
            <w:rFonts w:asciiTheme="minorHAnsi" w:eastAsiaTheme="minorEastAsia" w:hAnsiTheme="minorHAnsi" w:cstheme="minorBidi"/>
            <w:b w:val="0"/>
            <w:sz w:val="22"/>
            <w:szCs w:val="22"/>
          </w:rPr>
          <w:tab/>
        </w:r>
        <w:r w:rsidR="00243318" w:rsidRPr="00284BB5">
          <w:rPr>
            <w:rStyle w:val="Hiperpovezava"/>
          </w:rPr>
          <w:t>SPLOŠNO</w:t>
        </w:r>
        <w:r w:rsidR="00243318">
          <w:rPr>
            <w:webHidden/>
          </w:rPr>
          <w:tab/>
        </w:r>
        <w:r w:rsidR="00243318">
          <w:rPr>
            <w:webHidden/>
          </w:rPr>
          <w:fldChar w:fldCharType="begin"/>
        </w:r>
        <w:r w:rsidR="00243318">
          <w:rPr>
            <w:webHidden/>
          </w:rPr>
          <w:instrText xml:space="preserve"> PAGEREF _Toc168302027 \h </w:instrText>
        </w:r>
        <w:r w:rsidR="00243318">
          <w:rPr>
            <w:webHidden/>
          </w:rPr>
        </w:r>
        <w:r w:rsidR="00243318">
          <w:rPr>
            <w:webHidden/>
          </w:rPr>
          <w:fldChar w:fldCharType="separate"/>
        </w:r>
        <w:r>
          <w:rPr>
            <w:webHidden/>
          </w:rPr>
          <w:t>3</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28" w:history="1">
        <w:r w:rsidR="00243318" w:rsidRPr="00284BB5">
          <w:rPr>
            <w:rStyle w:val="Hiperpovezava"/>
          </w:rPr>
          <w:t>3.</w:t>
        </w:r>
        <w:r w:rsidR="00243318">
          <w:rPr>
            <w:rFonts w:asciiTheme="minorHAnsi" w:eastAsiaTheme="minorEastAsia" w:hAnsiTheme="minorHAnsi" w:cstheme="minorBidi"/>
            <w:b w:val="0"/>
            <w:sz w:val="22"/>
            <w:szCs w:val="22"/>
          </w:rPr>
          <w:tab/>
        </w:r>
        <w:r w:rsidR="00243318" w:rsidRPr="00284BB5">
          <w:rPr>
            <w:rStyle w:val="Hiperpovezava"/>
          </w:rPr>
          <w:t>MERILA</w:t>
        </w:r>
        <w:r w:rsidR="00243318">
          <w:rPr>
            <w:webHidden/>
          </w:rPr>
          <w:tab/>
        </w:r>
        <w:r w:rsidR="00243318">
          <w:rPr>
            <w:webHidden/>
          </w:rPr>
          <w:fldChar w:fldCharType="begin"/>
        </w:r>
        <w:r w:rsidR="00243318">
          <w:rPr>
            <w:webHidden/>
          </w:rPr>
          <w:instrText xml:space="preserve"> PAGEREF _Toc168302028 \h </w:instrText>
        </w:r>
        <w:r w:rsidR="00243318">
          <w:rPr>
            <w:webHidden/>
          </w:rPr>
        </w:r>
        <w:r w:rsidR="00243318">
          <w:rPr>
            <w:webHidden/>
          </w:rPr>
          <w:fldChar w:fldCharType="separate"/>
        </w:r>
        <w:r>
          <w:rPr>
            <w:webHidden/>
          </w:rPr>
          <w:t>5</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29" w:history="1">
        <w:r w:rsidR="00243318" w:rsidRPr="00284BB5">
          <w:rPr>
            <w:rStyle w:val="Hiperpovezava"/>
          </w:rPr>
          <w:t>4.</w:t>
        </w:r>
        <w:r w:rsidR="00243318">
          <w:rPr>
            <w:rFonts w:asciiTheme="minorHAnsi" w:eastAsiaTheme="minorEastAsia" w:hAnsiTheme="minorHAnsi" w:cstheme="minorBidi"/>
            <w:b w:val="0"/>
            <w:sz w:val="22"/>
            <w:szCs w:val="22"/>
          </w:rPr>
          <w:tab/>
        </w:r>
        <w:r w:rsidR="00243318" w:rsidRPr="00284BB5">
          <w:rPr>
            <w:rStyle w:val="Hiperpovezava"/>
          </w:rPr>
          <w:t>POGOJI</w:t>
        </w:r>
        <w:r w:rsidR="00243318">
          <w:rPr>
            <w:webHidden/>
          </w:rPr>
          <w:tab/>
        </w:r>
        <w:r w:rsidR="00243318">
          <w:rPr>
            <w:webHidden/>
          </w:rPr>
          <w:fldChar w:fldCharType="begin"/>
        </w:r>
        <w:r w:rsidR="00243318">
          <w:rPr>
            <w:webHidden/>
          </w:rPr>
          <w:instrText xml:space="preserve"> PAGEREF _Toc168302029 \h </w:instrText>
        </w:r>
        <w:r w:rsidR="00243318">
          <w:rPr>
            <w:webHidden/>
          </w:rPr>
        </w:r>
        <w:r w:rsidR="00243318">
          <w:rPr>
            <w:webHidden/>
          </w:rPr>
          <w:fldChar w:fldCharType="separate"/>
        </w:r>
        <w:r>
          <w:rPr>
            <w:webHidden/>
          </w:rPr>
          <w:t>5</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0" w:history="1">
        <w:r w:rsidR="00243318" w:rsidRPr="00284BB5">
          <w:rPr>
            <w:rStyle w:val="Hiperpovezava"/>
          </w:rPr>
          <w:t>5.</w:t>
        </w:r>
        <w:r w:rsidR="00243318">
          <w:rPr>
            <w:rFonts w:asciiTheme="minorHAnsi" w:eastAsiaTheme="minorEastAsia" w:hAnsiTheme="minorHAnsi" w:cstheme="minorBidi"/>
            <w:b w:val="0"/>
            <w:sz w:val="22"/>
            <w:szCs w:val="22"/>
          </w:rPr>
          <w:tab/>
        </w:r>
        <w:r w:rsidR="00243318" w:rsidRPr="00284BB5">
          <w:rPr>
            <w:rStyle w:val="Hiperpovezava"/>
          </w:rPr>
          <w:t>OSTALO</w:t>
        </w:r>
        <w:r w:rsidR="00243318">
          <w:rPr>
            <w:webHidden/>
          </w:rPr>
          <w:tab/>
        </w:r>
        <w:r w:rsidR="00243318">
          <w:rPr>
            <w:webHidden/>
          </w:rPr>
          <w:fldChar w:fldCharType="begin"/>
        </w:r>
        <w:r w:rsidR="00243318">
          <w:rPr>
            <w:webHidden/>
          </w:rPr>
          <w:instrText xml:space="preserve"> PAGEREF _Toc168302030 \h </w:instrText>
        </w:r>
        <w:r w:rsidR="00243318">
          <w:rPr>
            <w:webHidden/>
          </w:rPr>
        </w:r>
        <w:r w:rsidR="00243318">
          <w:rPr>
            <w:webHidden/>
          </w:rPr>
          <w:fldChar w:fldCharType="separate"/>
        </w:r>
        <w:r>
          <w:rPr>
            <w:webHidden/>
          </w:rPr>
          <w:t>7</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1" w:history="1">
        <w:r w:rsidR="00243318" w:rsidRPr="00284BB5">
          <w:rPr>
            <w:rStyle w:val="Hiperpovezava"/>
          </w:rPr>
          <w:t>PRILOGA 1</w:t>
        </w:r>
        <w:r w:rsidR="00243318">
          <w:rPr>
            <w:webHidden/>
          </w:rPr>
          <w:tab/>
        </w:r>
        <w:r w:rsidR="00243318">
          <w:rPr>
            <w:webHidden/>
          </w:rPr>
          <w:fldChar w:fldCharType="begin"/>
        </w:r>
        <w:r w:rsidR="00243318">
          <w:rPr>
            <w:webHidden/>
          </w:rPr>
          <w:instrText xml:space="preserve"> PAGEREF _Toc168302031 \h </w:instrText>
        </w:r>
        <w:r w:rsidR="00243318">
          <w:rPr>
            <w:webHidden/>
          </w:rPr>
        </w:r>
        <w:r w:rsidR="00243318">
          <w:rPr>
            <w:webHidden/>
          </w:rPr>
          <w:fldChar w:fldCharType="separate"/>
        </w:r>
        <w:r>
          <w:rPr>
            <w:webHidden/>
          </w:rPr>
          <w:t>9</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2" w:history="1">
        <w:r w:rsidR="00243318" w:rsidRPr="00284BB5">
          <w:rPr>
            <w:rStyle w:val="Hiperpovezava"/>
          </w:rPr>
          <w:t>PRILOGA 2</w:t>
        </w:r>
        <w:r w:rsidR="00243318">
          <w:rPr>
            <w:webHidden/>
          </w:rPr>
          <w:tab/>
        </w:r>
        <w:r w:rsidR="00243318">
          <w:rPr>
            <w:webHidden/>
          </w:rPr>
          <w:fldChar w:fldCharType="begin"/>
        </w:r>
        <w:r w:rsidR="00243318">
          <w:rPr>
            <w:webHidden/>
          </w:rPr>
          <w:instrText xml:space="preserve"> PAGEREF _Toc168302032 \h </w:instrText>
        </w:r>
        <w:r w:rsidR="00243318">
          <w:rPr>
            <w:webHidden/>
          </w:rPr>
        </w:r>
        <w:r w:rsidR="00243318">
          <w:rPr>
            <w:webHidden/>
          </w:rPr>
          <w:fldChar w:fldCharType="separate"/>
        </w:r>
        <w:r>
          <w:rPr>
            <w:webHidden/>
          </w:rPr>
          <w:t>11</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3" w:history="1">
        <w:r w:rsidR="00243318" w:rsidRPr="00284BB5">
          <w:rPr>
            <w:rStyle w:val="Hiperpovezava"/>
          </w:rPr>
          <w:t>PRILOGA 3</w:t>
        </w:r>
        <w:r w:rsidR="00243318">
          <w:rPr>
            <w:webHidden/>
          </w:rPr>
          <w:tab/>
        </w:r>
        <w:r w:rsidR="00243318">
          <w:rPr>
            <w:webHidden/>
          </w:rPr>
          <w:fldChar w:fldCharType="begin"/>
        </w:r>
        <w:r w:rsidR="00243318">
          <w:rPr>
            <w:webHidden/>
          </w:rPr>
          <w:instrText xml:space="preserve"> PAGEREF _Toc168302033 \h </w:instrText>
        </w:r>
        <w:r w:rsidR="00243318">
          <w:rPr>
            <w:webHidden/>
          </w:rPr>
        </w:r>
        <w:r w:rsidR="00243318">
          <w:rPr>
            <w:webHidden/>
          </w:rPr>
          <w:fldChar w:fldCharType="separate"/>
        </w:r>
        <w:r>
          <w:rPr>
            <w:webHidden/>
          </w:rPr>
          <w:t>12</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4" w:history="1">
        <w:r w:rsidR="00243318" w:rsidRPr="00284BB5">
          <w:rPr>
            <w:rStyle w:val="Hiperpovezava"/>
          </w:rPr>
          <w:t>PRILOGA 4</w:t>
        </w:r>
        <w:r w:rsidR="00243318">
          <w:rPr>
            <w:webHidden/>
          </w:rPr>
          <w:tab/>
        </w:r>
        <w:r w:rsidR="00243318">
          <w:rPr>
            <w:webHidden/>
          </w:rPr>
          <w:fldChar w:fldCharType="begin"/>
        </w:r>
        <w:r w:rsidR="00243318">
          <w:rPr>
            <w:webHidden/>
          </w:rPr>
          <w:instrText xml:space="preserve"> PAGEREF _Toc168302034 \h </w:instrText>
        </w:r>
        <w:r w:rsidR="00243318">
          <w:rPr>
            <w:webHidden/>
          </w:rPr>
        </w:r>
        <w:r w:rsidR="00243318">
          <w:rPr>
            <w:webHidden/>
          </w:rPr>
          <w:fldChar w:fldCharType="separate"/>
        </w:r>
        <w:r>
          <w:rPr>
            <w:webHidden/>
          </w:rPr>
          <w:t>13</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5" w:history="1">
        <w:r w:rsidR="00243318" w:rsidRPr="00284BB5">
          <w:rPr>
            <w:rStyle w:val="Hiperpovezava"/>
          </w:rPr>
          <w:t>PRILOGA 5</w:t>
        </w:r>
        <w:r w:rsidR="00243318">
          <w:rPr>
            <w:webHidden/>
          </w:rPr>
          <w:tab/>
        </w:r>
        <w:r w:rsidR="00243318">
          <w:rPr>
            <w:webHidden/>
          </w:rPr>
          <w:fldChar w:fldCharType="begin"/>
        </w:r>
        <w:r w:rsidR="00243318">
          <w:rPr>
            <w:webHidden/>
          </w:rPr>
          <w:instrText xml:space="preserve"> PAGEREF _Toc168302035 \h </w:instrText>
        </w:r>
        <w:r w:rsidR="00243318">
          <w:rPr>
            <w:webHidden/>
          </w:rPr>
        </w:r>
        <w:r w:rsidR="00243318">
          <w:rPr>
            <w:webHidden/>
          </w:rPr>
          <w:fldChar w:fldCharType="separate"/>
        </w:r>
        <w:r>
          <w:rPr>
            <w:webHidden/>
          </w:rPr>
          <w:t>14</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6" w:history="1">
        <w:r w:rsidR="00243318" w:rsidRPr="00284BB5">
          <w:rPr>
            <w:rStyle w:val="Hiperpovezava"/>
          </w:rPr>
          <w:t>PRILOGA 6</w:t>
        </w:r>
        <w:r w:rsidR="00243318">
          <w:rPr>
            <w:webHidden/>
          </w:rPr>
          <w:tab/>
        </w:r>
        <w:r w:rsidR="00243318">
          <w:rPr>
            <w:webHidden/>
          </w:rPr>
          <w:fldChar w:fldCharType="begin"/>
        </w:r>
        <w:r w:rsidR="00243318">
          <w:rPr>
            <w:webHidden/>
          </w:rPr>
          <w:instrText xml:space="preserve"> PAGEREF _Toc168302036 \h </w:instrText>
        </w:r>
        <w:r w:rsidR="00243318">
          <w:rPr>
            <w:webHidden/>
          </w:rPr>
        </w:r>
        <w:r w:rsidR="00243318">
          <w:rPr>
            <w:webHidden/>
          </w:rPr>
          <w:fldChar w:fldCharType="separate"/>
        </w:r>
        <w:r>
          <w:rPr>
            <w:webHidden/>
          </w:rPr>
          <w:t>15</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7" w:history="1">
        <w:r w:rsidR="00243318" w:rsidRPr="00284BB5">
          <w:rPr>
            <w:rStyle w:val="Hiperpovezava"/>
          </w:rPr>
          <w:t>PRILOGA 7</w:t>
        </w:r>
        <w:r w:rsidR="00243318">
          <w:rPr>
            <w:webHidden/>
          </w:rPr>
          <w:tab/>
        </w:r>
        <w:r w:rsidR="00243318">
          <w:rPr>
            <w:webHidden/>
          </w:rPr>
          <w:fldChar w:fldCharType="begin"/>
        </w:r>
        <w:r w:rsidR="00243318">
          <w:rPr>
            <w:webHidden/>
          </w:rPr>
          <w:instrText xml:space="preserve"> PAGEREF _Toc168302037 \h </w:instrText>
        </w:r>
        <w:r w:rsidR="00243318">
          <w:rPr>
            <w:webHidden/>
          </w:rPr>
        </w:r>
        <w:r w:rsidR="00243318">
          <w:rPr>
            <w:webHidden/>
          </w:rPr>
          <w:fldChar w:fldCharType="separate"/>
        </w:r>
        <w:r>
          <w:rPr>
            <w:webHidden/>
          </w:rPr>
          <w:t>16</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8" w:history="1">
        <w:r w:rsidR="00243318" w:rsidRPr="00284BB5">
          <w:rPr>
            <w:rStyle w:val="Hiperpovezava"/>
          </w:rPr>
          <w:t>PRILOGA 8</w:t>
        </w:r>
        <w:r w:rsidR="00243318">
          <w:rPr>
            <w:webHidden/>
          </w:rPr>
          <w:tab/>
        </w:r>
        <w:r w:rsidR="00243318">
          <w:rPr>
            <w:webHidden/>
          </w:rPr>
          <w:fldChar w:fldCharType="begin"/>
        </w:r>
        <w:r w:rsidR="00243318">
          <w:rPr>
            <w:webHidden/>
          </w:rPr>
          <w:instrText xml:space="preserve"> PAGEREF _Toc168302038 \h </w:instrText>
        </w:r>
        <w:r w:rsidR="00243318">
          <w:rPr>
            <w:webHidden/>
          </w:rPr>
        </w:r>
        <w:r w:rsidR="00243318">
          <w:rPr>
            <w:webHidden/>
          </w:rPr>
          <w:fldChar w:fldCharType="separate"/>
        </w:r>
        <w:r>
          <w:rPr>
            <w:webHidden/>
          </w:rPr>
          <w:t>18</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39" w:history="1">
        <w:r w:rsidR="00243318" w:rsidRPr="00284BB5">
          <w:rPr>
            <w:rStyle w:val="Hiperpovezava"/>
          </w:rPr>
          <w:t>PRILOGA 9</w:t>
        </w:r>
        <w:r w:rsidR="00243318">
          <w:rPr>
            <w:webHidden/>
          </w:rPr>
          <w:tab/>
        </w:r>
        <w:r w:rsidR="00243318">
          <w:rPr>
            <w:webHidden/>
          </w:rPr>
          <w:fldChar w:fldCharType="begin"/>
        </w:r>
        <w:r w:rsidR="00243318">
          <w:rPr>
            <w:webHidden/>
          </w:rPr>
          <w:instrText xml:space="preserve"> PAGEREF _Toc168302039 \h </w:instrText>
        </w:r>
        <w:r w:rsidR="00243318">
          <w:rPr>
            <w:webHidden/>
          </w:rPr>
        </w:r>
        <w:r w:rsidR="00243318">
          <w:rPr>
            <w:webHidden/>
          </w:rPr>
          <w:fldChar w:fldCharType="separate"/>
        </w:r>
        <w:r>
          <w:rPr>
            <w:webHidden/>
          </w:rPr>
          <w:t>19</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40" w:history="1">
        <w:r w:rsidR="00243318" w:rsidRPr="00284BB5">
          <w:rPr>
            <w:rStyle w:val="Hiperpovezava"/>
          </w:rPr>
          <w:t>PRILOGA 10</w:t>
        </w:r>
        <w:r w:rsidR="00243318">
          <w:rPr>
            <w:webHidden/>
          </w:rPr>
          <w:tab/>
        </w:r>
        <w:r w:rsidR="00243318">
          <w:rPr>
            <w:webHidden/>
          </w:rPr>
          <w:fldChar w:fldCharType="begin"/>
        </w:r>
        <w:r w:rsidR="00243318">
          <w:rPr>
            <w:webHidden/>
          </w:rPr>
          <w:instrText xml:space="preserve"> PAGEREF _Toc168302040 \h </w:instrText>
        </w:r>
        <w:r w:rsidR="00243318">
          <w:rPr>
            <w:webHidden/>
          </w:rPr>
        </w:r>
        <w:r w:rsidR="00243318">
          <w:rPr>
            <w:webHidden/>
          </w:rPr>
          <w:fldChar w:fldCharType="separate"/>
        </w:r>
        <w:r>
          <w:rPr>
            <w:webHidden/>
          </w:rPr>
          <w:t>21</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41" w:history="1">
        <w:r w:rsidR="00243318" w:rsidRPr="00284BB5">
          <w:rPr>
            <w:rStyle w:val="Hiperpovezava"/>
          </w:rPr>
          <w:t>PRILOGA 11</w:t>
        </w:r>
        <w:r w:rsidR="00243318">
          <w:rPr>
            <w:webHidden/>
          </w:rPr>
          <w:tab/>
        </w:r>
        <w:r w:rsidR="00243318">
          <w:rPr>
            <w:webHidden/>
          </w:rPr>
          <w:fldChar w:fldCharType="begin"/>
        </w:r>
        <w:r w:rsidR="00243318">
          <w:rPr>
            <w:webHidden/>
          </w:rPr>
          <w:instrText xml:space="preserve"> PAGEREF _Toc168302041 \h </w:instrText>
        </w:r>
        <w:r w:rsidR="00243318">
          <w:rPr>
            <w:webHidden/>
          </w:rPr>
        </w:r>
        <w:r w:rsidR="00243318">
          <w:rPr>
            <w:webHidden/>
          </w:rPr>
          <w:fldChar w:fldCharType="separate"/>
        </w:r>
        <w:r>
          <w:rPr>
            <w:webHidden/>
          </w:rPr>
          <w:t>33</w:t>
        </w:r>
        <w:r w:rsidR="00243318">
          <w:rPr>
            <w:webHidden/>
          </w:rPr>
          <w:fldChar w:fldCharType="end"/>
        </w:r>
      </w:hyperlink>
    </w:p>
    <w:p w:rsidR="00243318" w:rsidRDefault="00F03C59">
      <w:pPr>
        <w:pStyle w:val="Kazalovsebine1"/>
        <w:rPr>
          <w:rFonts w:asciiTheme="minorHAnsi" w:eastAsiaTheme="minorEastAsia" w:hAnsiTheme="minorHAnsi" w:cstheme="minorBidi"/>
          <w:b w:val="0"/>
          <w:sz w:val="22"/>
          <w:szCs w:val="22"/>
        </w:rPr>
      </w:pPr>
      <w:hyperlink w:anchor="_Toc168302042" w:history="1">
        <w:r w:rsidR="00243318" w:rsidRPr="00284BB5">
          <w:rPr>
            <w:rStyle w:val="Hiperpovezava"/>
          </w:rPr>
          <w:t>PRILOGA 12</w:t>
        </w:r>
        <w:r w:rsidR="00243318">
          <w:rPr>
            <w:webHidden/>
          </w:rPr>
          <w:tab/>
        </w:r>
        <w:r w:rsidR="00243318">
          <w:rPr>
            <w:webHidden/>
          </w:rPr>
          <w:fldChar w:fldCharType="begin"/>
        </w:r>
        <w:r w:rsidR="00243318">
          <w:rPr>
            <w:webHidden/>
          </w:rPr>
          <w:instrText xml:space="preserve"> PAGEREF _Toc168302042 \h </w:instrText>
        </w:r>
        <w:r w:rsidR="00243318">
          <w:rPr>
            <w:webHidden/>
          </w:rPr>
        </w:r>
        <w:r w:rsidR="00243318">
          <w:rPr>
            <w:webHidden/>
          </w:rPr>
          <w:fldChar w:fldCharType="separate"/>
        </w:r>
        <w:r>
          <w:rPr>
            <w:webHidden/>
          </w:rPr>
          <w:t>34</w:t>
        </w:r>
        <w:r w:rsidR="00243318">
          <w:rPr>
            <w:webHidden/>
          </w:rPr>
          <w:fldChar w:fldCharType="end"/>
        </w:r>
      </w:hyperlink>
    </w:p>
    <w:p w:rsidR="00AD2206" w:rsidRPr="00867A9F" w:rsidRDefault="00BB64B2" w:rsidP="00C10DEC">
      <w:pPr>
        <w:jc w:val="both"/>
        <w:outlineLvl w:val="0"/>
        <w:rPr>
          <w:rFonts w:ascii="Trebuchet MS" w:hAnsi="Trebuchet MS"/>
          <w:szCs w:val="16"/>
        </w:rPr>
      </w:pPr>
      <w:r w:rsidRPr="00867A9F">
        <w:rPr>
          <w:rFonts w:ascii="Trebuchet MS" w:hAnsi="Trebuchet MS"/>
          <w:szCs w:val="16"/>
        </w:rPr>
        <w:fldChar w:fldCharType="end"/>
      </w:r>
    </w:p>
    <w:p w:rsidR="00DE38A2" w:rsidRPr="00867A9F" w:rsidRDefault="00DE38A2" w:rsidP="00C10DEC">
      <w:pPr>
        <w:jc w:val="both"/>
        <w:outlineLvl w:val="0"/>
        <w:rPr>
          <w:rFonts w:ascii="Trebuchet MS" w:hAnsi="Trebuchet MS"/>
          <w:szCs w:val="16"/>
        </w:rPr>
      </w:pPr>
    </w:p>
    <w:p w:rsidR="00DC6EAA" w:rsidRPr="00867A9F" w:rsidRDefault="000E1C15" w:rsidP="00DC6EAA">
      <w:pPr>
        <w:jc w:val="both"/>
        <w:outlineLvl w:val="0"/>
        <w:rPr>
          <w:rFonts w:ascii="Trebuchet MS" w:hAnsi="Trebuchet MS"/>
          <w:b/>
          <w:szCs w:val="16"/>
        </w:rPr>
      </w:pPr>
      <w:r w:rsidRPr="00867A9F">
        <w:rPr>
          <w:rFonts w:ascii="Trebuchet MS" w:hAnsi="Trebuchet MS"/>
          <w:szCs w:val="16"/>
        </w:rPr>
        <w:br w:type="page"/>
      </w:r>
      <w:bookmarkStart w:id="1" w:name="_Toc14083392"/>
      <w:bookmarkStart w:id="2" w:name="_Toc168302026"/>
      <w:bookmarkEnd w:id="0"/>
      <w:r w:rsidR="00DC6EAA" w:rsidRPr="00867A9F">
        <w:rPr>
          <w:rFonts w:ascii="Trebuchet MS" w:hAnsi="Trebuchet MS"/>
          <w:b/>
          <w:szCs w:val="16"/>
        </w:rPr>
        <w:lastRenderedPageBreak/>
        <w:t>1.</w:t>
      </w:r>
      <w:r w:rsidR="00DC6EAA" w:rsidRPr="00867A9F">
        <w:rPr>
          <w:rFonts w:ascii="Trebuchet MS" w:hAnsi="Trebuchet MS"/>
          <w:b/>
          <w:szCs w:val="16"/>
        </w:rPr>
        <w:tab/>
        <w:t>POVABILO IN NAVODILO K ODDAJI PONUDBE</w:t>
      </w:r>
      <w:bookmarkEnd w:id="1"/>
      <w:bookmarkEnd w:id="2"/>
    </w:p>
    <w:p w:rsidR="00DC6EAA" w:rsidRPr="00867A9F" w:rsidRDefault="00DC6EAA" w:rsidP="00DC6EAA">
      <w:pPr>
        <w:ind w:left="708"/>
        <w:rPr>
          <w:rFonts w:ascii="Trebuchet MS" w:hAnsi="Trebuchet MS"/>
          <w:szCs w:val="16"/>
        </w:rPr>
      </w:pPr>
    </w:p>
    <w:p w:rsidR="00721355" w:rsidRPr="00C1644A" w:rsidRDefault="00721355" w:rsidP="00721355">
      <w:pPr>
        <w:ind w:left="708"/>
        <w:jc w:val="both"/>
        <w:rPr>
          <w:rFonts w:ascii="Trebuchet MS" w:hAnsi="Trebuchet MS"/>
          <w:szCs w:val="16"/>
        </w:rPr>
      </w:pPr>
      <w:r w:rsidRPr="00C1644A">
        <w:rPr>
          <w:rFonts w:ascii="Trebuchet MS" w:hAnsi="Trebuchet MS"/>
          <w:szCs w:val="16"/>
        </w:rPr>
        <w:t>V skladu z določili Zakona o javnem naročanju (</w:t>
      </w:r>
      <w:r w:rsidR="001C51F3" w:rsidRPr="001C51F3">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1C51F3" w:rsidRPr="001C51F3">
        <w:rPr>
          <w:rFonts w:ascii="Trebuchet MS" w:hAnsi="Trebuchet MS"/>
          <w:szCs w:val="16"/>
        </w:rPr>
        <w:t>odl</w:t>
      </w:r>
      <w:proofErr w:type="spellEnd"/>
      <w:r w:rsidR="001C51F3" w:rsidRPr="001C51F3">
        <w:rPr>
          <w:rFonts w:ascii="Trebuchet MS" w:hAnsi="Trebuchet MS"/>
          <w:szCs w:val="16"/>
        </w:rPr>
        <w:t>. US, 100/22 - ZNUZSZS, 141/22 - ZNUNBZ, 158/22 - ZNPOVCE, 28/23, 88/23 - ZOPNN-F, 95/23 - ZIUOPZP, 131/23 - ZORZFS; v nadaljevanju: ZJN-3</w:t>
      </w:r>
      <w:r w:rsidRPr="00C1644A">
        <w:rPr>
          <w:rFonts w:ascii="Trebuchet MS" w:hAnsi="Trebuchet MS"/>
          <w:szCs w:val="16"/>
        </w:rPr>
        <w:t>) družba PLINOVODI d.o.o. (v nadaljevanju naročnik) vabi kandidate/ponudnike, da v skladu s tem povabilom in navodilom k oddaji ponudb podajo svojo pisno ponudbo.</w:t>
      </w:r>
    </w:p>
    <w:p w:rsidR="00721355" w:rsidRPr="00C1644A" w:rsidRDefault="00721355" w:rsidP="00721355">
      <w:pPr>
        <w:ind w:left="708"/>
        <w:jc w:val="both"/>
        <w:rPr>
          <w:rFonts w:ascii="Trebuchet MS" w:hAnsi="Trebuchet MS"/>
          <w:szCs w:val="16"/>
        </w:rPr>
      </w:pPr>
    </w:p>
    <w:p w:rsidR="00721355" w:rsidRPr="00C1644A" w:rsidRDefault="00721355" w:rsidP="00721355">
      <w:pPr>
        <w:ind w:left="708"/>
        <w:jc w:val="both"/>
        <w:rPr>
          <w:rFonts w:ascii="Trebuchet MS" w:hAnsi="Trebuchet MS"/>
          <w:szCs w:val="16"/>
        </w:rPr>
      </w:pPr>
      <w:r w:rsidRPr="00C1644A">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rsidR="00721355" w:rsidRPr="00C1644A" w:rsidRDefault="00721355" w:rsidP="00721355">
      <w:pPr>
        <w:ind w:left="708"/>
        <w:jc w:val="both"/>
        <w:rPr>
          <w:rFonts w:ascii="Trebuchet MS" w:hAnsi="Trebuchet MS"/>
          <w:szCs w:val="16"/>
        </w:rPr>
      </w:pPr>
    </w:p>
    <w:p w:rsidR="00721355" w:rsidRPr="00C1644A" w:rsidRDefault="00721355" w:rsidP="00721355">
      <w:pPr>
        <w:ind w:left="708"/>
        <w:jc w:val="both"/>
        <w:rPr>
          <w:rFonts w:ascii="Trebuchet MS" w:hAnsi="Trebuchet MS"/>
          <w:szCs w:val="16"/>
        </w:rPr>
      </w:pPr>
      <w:r w:rsidRPr="00C1644A">
        <w:rPr>
          <w:rFonts w:ascii="Trebuchet MS" w:hAnsi="Trebuchet MS"/>
          <w:szCs w:val="16"/>
        </w:rPr>
        <w:t xml:space="preserve">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 </w:t>
      </w:r>
    </w:p>
    <w:p w:rsidR="00DC6EAA" w:rsidRPr="00867A9F" w:rsidRDefault="00DC6EAA" w:rsidP="00DC6EAA">
      <w:pPr>
        <w:jc w:val="both"/>
        <w:rPr>
          <w:rFonts w:ascii="Trebuchet MS" w:hAnsi="Trebuchet MS"/>
          <w:szCs w:val="16"/>
        </w:rPr>
      </w:pPr>
    </w:p>
    <w:p w:rsidR="00DC6EAA" w:rsidRPr="00867A9F" w:rsidRDefault="00DC6EAA" w:rsidP="00DC6EAA">
      <w:pPr>
        <w:rPr>
          <w:rFonts w:ascii="Trebuchet MS" w:hAnsi="Trebuchet MS"/>
          <w:szCs w:val="16"/>
        </w:rPr>
      </w:pPr>
    </w:p>
    <w:p w:rsidR="00DC6EAA" w:rsidRPr="00867A9F" w:rsidRDefault="00DC6EAA" w:rsidP="00DC6EAA">
      <w:pPr>
        <w:outlineLvl w:val="0"/>
        <w:rPr>
          <w:rFonts w:ascii="Trebuchet MS" w:hAnsi="Trebuchet MS"/>
          <w:b/>
          <w:szCs w:val="16"/>
        </w:rPr>
      </w:pPr>
      <w:bookmarkStart w:id="3" w:name="_Toc318977302"/>
      <w:bookmarkStart w:id="4" w:name="_Toc503439067"/>
      <w:bookmarkStart w:id="5" w:name="_Toc14083393"/>
      <w:bookmarkStart w:id="6" w:name="_Toc168302027"/>
      <w:r w:rsidRPr="00867A9F">
        <w:rPr>
          <w:rFonts w:ascii="Trebuchet MS" w:hAnsi="Trebuchet MS"/>
          <w:b/>
          <w:szCs w:val="16"/>
        </w:rPr>
        <w:t>2.</w:t>
      </w:r>
      <w:r w:rsidRPr="00867A9F">
        <w:rPr>
          <w:rFonts w:ascii="Trebuchet MS" w:hAnsi="Trebuchet MS"/>
          <w:b/>
          <w:szCs w:val="16"/>
        </w:rPr>
        <w:tab/>
        <w:t>SPLOŠNO</w:t>
      </w:r>
      <w:bookmarkEnd w:id="3"/>
      <w:bookmarkEnd w:id="4"/>
      <w:bookmarkEnd w:id="5"/>
      <w:bookmarkEnd w:id="6"/>
    </w:p>
    <w:p w:rsidR="00DC6EAA" w:rsidRPr="00867A9F" w:rsidRDefault="00DC6EAA" w:rsidP="00DC6EAA">
      <w:pPr>
        <w:rPr>
          <w:rFonts w:ascii="Trebuchet MS" w:hAnsi="Trebuchet MS"/>
          <w:szCs w:val="16"/>
        </w:rPr>
      </w:pPr>
    </w:p>
    <w:p w:rsidR="00DC6EAA" w:rsidRPr="00867A9F" w:rsidRDefault="00DC6EAA" w:rsidP="00DC6EAA">
      <w:pPr>
        <w:rPr>
          <w:rFonts w:ascii="Trebuchet MS" w:hAnsi="Trebuchet MS"/>
          <w:szCs w:val="16"/>
          <w:u w:val="single"/>
        </w:rPr>
      </w:pPr>
      <w:r w:rsidRPr="00867A9F">
        <w:rPr>
          <w:rFonts w:ascii="Trebuchet MS" w:hAnsi="Trebuchet MS"/>
          <w:szCs w:val="16"/>
        </w:rPr>
        <w:t>2.1</w:t>
      </w:r>
      <w:r w:rsidRPr="00867A9F">
        <w:rPr>
          <w:rFonts w:ascii="Trebuchet MS" w:hAnsi="Trebuchet MS"/>
          <w:szCs w:val="16"/>
        </w:rPr>
        <w:tab/>
      </w:r>
      <w:r w:rsidRPr="00867A9F">
        <w:rPr>
          <w:rFonts w:ascii="Trebuchet MS" w:hAnsi="Trebuchet MS"/>
          <w:szCs w:val="16"/>
          <w:u w:val="single"/>
        </w:rPr>
        <w:t>Naročnik</w:t>
      </w:r>
    </w:p>
    <w:p w:rsidR="00DC6EAA" w:rsidRPr="00867A9F"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2552"/>
        <w:gridCol w:w="5804"/>
      </w:tblGrid>
      <w:tr w:rsidR="00867A9F" w:rsidRPr="00867A9F" w:rsidTr="00DC6EAA">
        <w:tc>
          <w:tcPr>
            <w:tcW w:w="2552" w:type="dxa"/>
            <w:vAlign w:val="center"/>
          </w:tcPr>
          <w:p w:rsidR="00DC6EAA" w:rsidRPr="00867A9F" w:rsidRDefault="00DC6EAA" w:rsidP="00DC6EAA">
            <w:pPr>
              <w:rPr>
                <w:rFonts w:ascii="Trebuchet MS" w:hAnsi="Trebuchet MS"/>
                <w:szCs w:val="16"/>
              </w:rPr>
            </w:pPr>
            <w:r w:rsidRPr="00867A9F">
              <w:rPr>
                <w:rFonts w:ascii="Trebuchet MS" w:hAnsi="Trebuchet MS"/>
                <w:szCs w:val="16"/>
              </w:rPr>
              <w:t>Naziv firme</w:t>
            </w:r>
          </w:p>
        </w:tc>
        <w:tc>
          <w:tcPr>
            <w:tcW w:w="5804" w:type="dxa"/>
          </w:tcPr>
          <w:p w:rsidR="00DC6EAA" w:rsidRPr="00867A9F" w:rsidRDefault="00DC6EAA" w:rsidP="00DC6EAA">
            <w:pPr>
              <w:rPr>
                <w:rFonts w:ascii="Trebuchet MS" w:hAnsi="Trebuchet MS"/>
                <w:szCs w:val="16"/>
              </w:rPr>
            </w:pPr>
            <w:r w:rsidRPr="00867A9F">
              <w:rPr>
                <w:rFonts w:ascii="Trebuchet MS" w:hAnsi="Trebuchet MS"/>
                <w:szCs w:val="16"/>
              </w:rPr>
              <w:t>PLINOVODI, Družba za upravljanje s prenosnim sistemom, d.o.o.</w:t>
            </w:r>
          </w:p>
        </w:tc>
      </w:tr>
      <w:tr w:rsidR="00867A9F" w:rsidRPr="00867A9F" w:rsidTr="00DC6EAA">
        <w:tc>
          <w:tcPr>
            <w:tcW w:w="2552" w:type="dxa"/>
            <w:vAlign w:val="center"/>
          </w:tcPr>
          <w:p w:rsidR="00DC6EAA" w:rsidRPr="00867A9F" w:rsidRDefault="00DC6EAA" w:rsidP="00DC6EAA">
            <w:pPr>
              <w:rPr>
                <w:rFonts w:ascii="Trebuchet MS" w:hAnsi="Trebuchet MS"/>
                <w:szCs w:val="16"/>
              </w:rPr>
            </w:pPr>
            <w:r w:rsidRPr="00867A9F">
              <w:rPr>
                <w:rFonts w:ascii="Trebuchet MS" w:hAnsi="Trebuchet MS"/>
                <w:szCs w:val="16"/>
              </w:rPr>
              <w:t>Skrajšan naziv firme</w:t>
            </w:r>
          </w:p>
        </w:tc>
        <w:tc>
          <w:tcPr>
            <w:tcW w:w="5804" w:type="dxa"/>
          </w:tcPr>
          <w:p w:rsidR="00DC6EAA" w:rsidRPr="00867A9F" w:rsidRDefault="00DC6EAA" w:rsidP="00DC6EAA">
            <w:pPr>
              <w:rPr>
                <w:rFonts w:ascii="Trebuchet MS" w:hAnsi="Trebuchet MS"/>
                <w:szCs w:val="16"/>
              </w:rPr>
            </w:pPr>
            <w:r w:rsidRPr="00867A9F">
              <w:rPr>
                <w:rFonts w:ascii="Trebuchet MS" w:hAnsi="Trebuchet MS"/>
                <w:szCs w:val="16"/>
              </w:rPr>
              <w:t>PLINOVODI d.o.o.</w:t>
            </w:r>
          </w:p>
        </w:tc>
      </w:tr>
      <w:tr w:rsidR="00867A9F" w:rsidRPr="00867A9F" w:rsidTr="00DC6EAA">
        <w:tc>
          <w:tcPr>
            <w:tcW w:w="2552" w:type="dxa"/>
            <w:vAlign w:val="center"/>
          </w:tcPr>
          <w:p w:rsidR="00DC6EAA" w:rsidRPr="00867A9F" w:rsidRDefault="00DC6EAA" w:rsidP="00DC6EAA">
            <w:pPr>
              <w:rPr>
                <w:rFonts w:ascii="Trebuchet MS" w:hAnsi="Trebuchet MS"/>
                <w:szCs w:val="16"/>
              </w:rPr>
            </w:pPr>
            <w:r w:rsidRPr="00867A9F">
              <w:rPr>
                <w:rFonts w:ascii="Trebuchet MS" w:hAnsi="Trebuchet MS"/>
                <w:szCs w:val="16"/>
              </w:rPr>
              <w:t>Naslov</w:t>
            </w:r>
          </w:p>
        </w:tc>
        <w:tc>
          <w:tcPr>
            <w:tcW w:w="5804" w:type="dxa"/>
          </w:tcPr>
          <w:p w:rsidR="00DC6EAA" w:rsidRPr="00867A9F" w:rsidRDefault="00DC6EAA" w:rsidP="00DC6EAA">
            <w:pPr>
              <w:rPr>
                <w:rFonts w:ascii="Trebuchet MS" w:hAnsi="Trebuchet MS"/>
                <w:szCs w:val="16"/>
              </w:rPr>
            </w:pPr>
            <w:r w:rsidRPr="00867A9F">
              <w:rPr>
                <w:rFonts w:ascii="Trebuchet MS" w:hAnsi="Trebuchet MS"/>
                <w:szCs w:val="16"/>
              </w:rPr>
              <w:t xml:space="preserve">Cesta Ljubljanske brigade 11b, </w:t>
            </w:r>
          </w:p>
          <w:p w:rsidR="00DC6EAA" w:rsidRPr="00867A9F" w:rsidRDefault="00DC6EAA" w:rsidP="00DC6EAA">
            <w:pPr>
              <w:rPr>
                <w:rFonts w:ascii="Trebuchet MS" w:hAnsi="Trebuchet MS"/>
                <w:szCs w:val="16"/>
              </w:rPr>
            </w:pPr>
            <w:proofErr w:type="spellStart"/>
            <w:r w:rsidRPr="00867A9F">
              <w:rPr>
                <w:rFonts w:ascii="Trebuchet MS" w:hAnsi="Trebuchet MS"/>
                <w:szCs w:val="16"/>
              </w:rPr>
              <w:t>p.p</w:t>
            </w:r>
            <w:proofErr w:type="spellEnd"/>
            <w:r w:rsidRPr="00867A9F">
              <w:rPr>
                <w:rFonts w:ascii="Trebuchet MS" w:hAnsi="Trebuchet MS"/>
                <w:szCs w:val="16"/>
              </w:rPr>
              <w:t>. 3720, 1001 Ljubljana</w:t>
            </w:r>
          </w:p>
        </w:tc>
      </w:tr>
      <w:tr w:rsidR="00867A9F" w:rsidRPr="00867A9F" w:rsidTr="00DC6EAA">
        <w:tc>
          <w:tcPr>
            <w:tcW w:w="2552" w:type="dxa"/>
          </w:tcPr>
          <w:p w:rsidR="00DC6EAA" w:rsidRPr="00867A9F" w:rsidRDefault="00DC6EAA" w:rsidP="00DC6EAA">
            <w:pPr>
              <w:rPr>
                <w:rFonts w:ascii="Trebuchet MS" w:hAnsi="Trebuchet MS"/>
                <w:szCs w:val="16"/>
              </w:rPr>
            </w:pPr>
            <w:r w:rsidRPr="00867A9F">
              <w:rPr>
                <w:rFonts w:ascii="Trebuchet MS" w:hAnsi="Trebuchet MS"/>
                <w:szCs w:val="16"/>
              </w:rPr>
              <w:t xml:space="preserve">Matična številka </w:t>
            </w:r>
          </w:p>
        </w:tc>
        <w:tc>
          <w:tcPr>
            <w:tcW w:w="5804" w:type="dxa"/>
          </w:tcPr>
          <w:p w:rsidR="00DC6EAA" w:rsidRPr="00867A9F" w:rsidRDefault="00DC6EAA" w:rsidP="00DC6EAA">
            <w:pPr>
              <w:rPr>
                <w:rFonts w:ascii="Trebuchet MS" w:hAnsi="Trebuchet MS"/>
                <w:szCs w:val="16"/>
              </w:rPr>
            </w:pPr>
            <w:r w:rsidRPr="00867A9F">
              <w:rPr>
                <w:rFonts w:ascii="Trebuchet MS" w:hAnsi="Trebuchet MS"/>
                <w:szCs w:val="16"/>
              </w:rPr>
              <w:t>1954288000</w:t>
            </w:r>
          </w:p>
        </w:tc>
      </w:tr>
      <w:tr w:rsidR="00DC6EAA" w:rsidRPr="00867A9F" w:rsidTr="00DC6EAA">
        <w:tc>
          <w:tcPr>
            <w:tcW w:w="2552" w:type="dxa"/>
          </w:tcPr>
          <w:p w:rsidR="00DC6EAA" w:rsidRPr="00867A9F" w:rsidRDefault="00DC6EAA" w:rsidP="00DC6EAA">
            <w:pPr>
              <w:rPr>
                <w:rFonts w:ascii="Trebuchet MS" w:hAnsi="Trebuchet MS"/>
                <w:szCs w:val="16"/>
              </w:rPr>
            </w:pPr>
            <w:r w:rsidRPr="00867A9F">
              <w:rPr>
                <w:rFonts w:ascii="Trebuchet MS" w:hAnsi="Trebuchet MS"/>
                <w:szCs w:val="16"/>
              </w:rPr>
              <w:t>ID številka za DDV</w:t>
            </w:r>
          </w:p>
        </w:tc>
        <w:tc>
          <w:tcPr>
            <w:tcW w:w="5804" w:type="dxa"/>
          </w:tcPr>
          <w:p w:rsidR="00DC6EAA" w:rsidRPr="00867A9F" w:rsidRDefault="00DC6EAA" w:rsidP="00DC6EAA">
            <w:pPr>
              <w:rPr>
                <w:rFonts w:ascii="Trebuchet MS" w:hAnsi="Trebuchet MS"/>
                <w:szCs w:val="16"/>
              </w:rPr>
            </w:pPr>
            <w:r w:rsidRPr="00867A9F">
              <w:rPr>
                <w:rFonts w:ascii="Trebuchet MS" w:hAnsi="Trebuchet MS"/>
                <w:szCs w:val="16"/>
              </w:rPr>
              <w:t>SI31378285</w:t>
            </w:r>
          </w:p>
        </w:tc>
      </w:tr>
    </w:tbl>
    <w:p w:rsidR="00DC6EAA" w:rsidRPr="00867A9F" w:rsidRDefault="00DC6EAA" w:rsidP="00DC6EAA">
      <w:pPr>
        <w:rPr>
          <w:rFonts w:ascii="Trebuchet MS" w:hAnsi="Trebuchet MS"/>
          <w:szCs w:val="16"/>
        </w:rPr>
      </w:pPr>
    </w:p>
    <w:p w:rsidR="00DC6EAA" w:rsidRPr="00867A9F" w:rsidRDefault="00DC6EAA" w:rsidP="00DC6EAA">
      <w:pPr>
        <w:rPr>
          <w:rFonts w:ascii="Trebuchet MS" w:hAnsi="Trebuchet MS"/>
          <w:szCs w:val="16"/>
          <w:u w:val="single"/>
        </w:rPr>
      </w:pPr>
      <w:r w:rsidRPr="00867A9F">
        <w:rPr>
          <w:rFonts w:ascii="Trebuchet MS" w:hAnsi="Trebuchet MS"/>
          <w:szCs w:val="16"/>
        </w:rPr>
        <w:t>2.2</w:t>
      </w:r>
      <w:r w:rsidRPr="00867A9F">
        <w:rPr>
          <w:rFonts w:ascii="Trebuchet MS" w:hAnsi="Trebuchet MS"/>
          <w:szCs w:val="16"/>
        </w:rPr>
        <w:tab/>
      </w:r>
      <w:r w:rsidRPr="00867A9F">
        <w:rPr>
          <w:rFonts w:ascii="Trebuchet MS" w:hAnsi="Trebuchet MS"/>
          <w:szCs w:val="16"/>
          <w:u w:val="single"/>
        </w:rPr>
        <w:t>Podatki o ponudniku (podatke vnese ponudnik)</w:t>
      </w:r>
    </w:p>
    <w:p w:rsidR="00DC6EAA" w:rsidRPr="00867A9F" w:rsidRDefault="00DC6EAA" w:rsidP="00DC6EAA">
      <w:pPr>
        <w:rPr>
          <w:rFonts w:ascii="Trebuchet MS" w:hAnsi="Trebuchet MS"/>
          <w:szCs w:val="16"/>
          <w:u w:val="single"/>
        </w:rPr>
      </w:pPr>
    </w:p>
    <w:tbl>
      <w:tblPr>
        <w:tblStyle w:val="Tabelamrea"/>
        <w:tblW w:w="0" w:type="auto"/>
        <w:tblInd w:w="704" w:type="dxa"/>
        <w:tblLook w:val="04A0" w:firstRow="1" w:lastRow="0" w:firstColumn="1" w:lastColumn="0" w:noHBand="0" w:noVBand="1"/>
      </w:tblPr>
      <w:tblGrid>
        <w:gridCol w:w="8356"/>
      </w:tblGrid>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PODJETJE OZ. NAZIV PONUDNIKA:</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Naslov:</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Matična št.:</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Identifikacijska št. za DDV:</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 xml:space="preserve">Ali je ponudnik </w:t>
            </w:r>
            <w:proofErr w:type="spellStart"/>
            <w:r w:rsidRPr="00867A9F">
              <w:rPr>
                <w:rFonts w:ascii="Trebuchet MS" w:hAnsi="Trebuchet MS"/>
                <w:szCs w:val="16"/>
              </w:rPr>
              <w:t>mikro</w:t>
            </w:r>
            <w:proofErr w:type="spellEnd"/>
            <w:r w:rsidRPr="00867A9F">
              <w:rPr>
                <w:rFonts w:ascii="Trebuchet MS" w:hAnsi="Trebuchet MS"/>
                <w:szCs w:val="16"/>
              </w:rPr>
              <w:t>, malo ali srednje podjetje (MSP):</w:t>
            </w:r>
          </w:p>
          <w:p w:rsidR="00DC6EAA" w:rsidRPr="00867A9F" w:rsidRDefault="00DC6EAA" w:rsidP="00DC6EAA">
            <w:pPr>
              <w:rPr>
                <w:rFonts w:ascii="Trebuchet MS" w:hAnsi="Trebuchet MS"/>
                <w:szCs w:val="16"/>
              </w:rPr>
            </w:pPr>
            <w:r w:rsidRPr="00867A9F">
              <w:rPr>
                <w:rFonts w:ascii="Trebuchet MS" w:hAnsi="Trebuchet MS"/>
                <w:szCs w:val="16"/>
              </w:rPr>
              <w:t xml:space="preserve">                                                                                                        DA                              NE</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Številka transakcijskega računa; odprt pri (naziv banke):</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Telefon:</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E-mail:</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Mobilni telefon:</w:t>
            </w:r>
          </w:p>
          <w:p w:rsidR="00DC6EAA" w:rsidRPr="00867A9F" w:rsidRDefault="00DC6EAA" w:rsidP="00DC6EAA">
            <w:pPr>
              <w:rPr>
                <w:rFonts w:ascii="Trebuchet MS" w:hAnsi="Trebuchet MS"/>
                <w:szCs w:val="16"/>
              </w:rPr>
            </w:pPr>
          </w:p>
        </w:tc>
      </w:tr>
      <w:tr w:rsidR="00867A9F"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Pooblaščena oseba za tolmačenje pogodbe in ponudbene dokumentacije:</w:t>
            </w:r>
          </w:p>
          <w:p w:rsidR="00DC6EAA" w:rsidRPr="00867A9F" w:rsidRDefault="00DC6EAA" w:rsidP="00DC6EAA">
            <w:pPr>
              <w:rPr>
                <w:rFonts w:ascii="Trebuchet MS" w:hAnsi="Trebuchet MS"/>
                <w:szCs w:val="16"/>
              </w:rPr>
            </w:pPr>
          </w:p>
        </w:tc>
      </w:tr>
      <w:tr w:rsidR="00DC6EAA" w:rsidRPr="00867A9F" w:rsidTr="00DC6EAA">
        <w:tc>
          <w:tcPr>
            <w:tcW w:w="8356" w:type="dxa"/>
          </w:tcPr>
          <w:p w:rsidR="00DC6EAA" w:rsidRPr="00867A9F" w:rsidRDefault="00DC6EAA" w:rsidP="00DC6EAA">
            <w:pPr>
              <w:rPr>
                <w:rFonts w:ascii="Trebuchet MS" w:hAnsi="Trebuchet MS"/>
                <w:szCs w:val="16"/>
              </w:rPr>
            </w:pPr>
            <w:r w:rsidRPr="00867A9F">
              <w:rPr>
                <w:rFonts w:ascii="Trebuchet MS" w:hAnsi="Trebuchet MS"/>
                <w:szCs w:val="16"/>
              </w:rPr>
              <w:t>Pooblaščena oseba za podpis pogodbe:</w:t>
            </w:r>
          </w:p>
          <w:p w:rsidR="00DC6EAA" w:rsidRPr="00867A9F" w:rsidRDefault="00DC6EAA" w:rsidP="00DC6EAA">
            <w:pPr>
              <w:rPr>
                <w:rFonts w:ascii="Trebuchet MS" w:hAnsi="Trebuchet MS"/>
                <w:szCs w:val="16"/>
              </w:rPr>
            </w:pPr>
          </w:p>
        </w:tc>
      </w:tr>
    </w:tbl>
    <w:p w:rsidR="00DC6EAA" w:rsidRPr="00867A9F" w:rsidRDefault="00DC6EAA" w:rsidP="00DC6EAA">
      <w:pPr>
        <w:rPr>
          <w:rFonts w:ascii="Trebuchet MS" w:hAnsi="Trebuchet MS"/>
          <w:szCs w:val="16"/>
        </w:rPr>
      </w:pPr>
    </w:p>
    <w:p w:rsidR="00DC6EAA" w:rsidRPr="00867A9F" w:rsidRDefault="00DC6EAA" w:rsidP="00DC6EAA">
      <w:pPr>
        <w:ind w:left="708"/>
        <w:rPr>
          <w:rFonts w:ascii="Trebuchet MS" w:hAnsi="Trebuchet MS"/>
          <w:szCs w:val="16"/>
        </w:rPr>
      </w:pPr>
    </w:p>
    <w:p w:rsidR="00DC6EAA" w:rsidRPr="00867A9F" w:rsidRDefault="00DC6EAA" w:rsidP="00DC6EAA">
      <w:pPr>
        <w:ind w:left="708"/>
        <w:rPr>
          <w:rFonts w:ascii="Trebuchet MS" w:hAnsi="Trebuchet MS"/>
          <w:szCs w:val="16"/>
        </w:rPr>
      </w:pPr>
    </w:p>
    <w:p w:rsidR="00DC6EAA" w:rsidRPr="00867A9F" w:rsidRDefault="00DC6EAA" w:rsidP="00DC6EAA">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DC6EAA" w:rsidRPr="00867A9F" w:rsidTr="00DC6EAA">
        <w:tc>
          <w:tcPr>
            <w:tcW w:w="5254" w:type="dxa"/>
            <w:hideMark/>
          </w:tcPr>
          <w:p w:rsidR="00DC6EAA" w:rsidRPr="00867A9F" w:rsidRDefault="00DC6EAA" w:rsidP="00DC6EAA">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hideMark/>
          </w:tcPr>
          <w:p w:rsidR="00DC6EAA" w:rsidRPr="00867A9F" w:rsidRDefault="00DC6EAA" w:rsidP="00DC6EAA">
            <w:pPr>
              <w:jc w:val="center"/>
              <w:rPr>
                <w:rFonts w:ascii="Trebuchet MS" w:hAnsi="Trebuchet MS"/>
                <w:b/>
                <w:bCs/>
                <w:szCs w:val="16"/>
              </w:rPr>
            </w:pPr>
            <w:r w:rsidRPr="00867A9F">
              <w:rPr>
                <w:rFonts w:ascii="Trebuchet MS" w:hAnsi="Trebuchet MS"/>
                <w:b/>
                <w:bCs/>
                <w:szCs w:val="16"/>
              </w:rPr>
              <w:t>___________________</w:t>
            </w:r>
          </w:p>
          <w:p w:rsidR="00DC6EAA" w:rsidRPr="00867A9F" w:rsidRDefault="00DC6EAA" w:rsidP="00DC6EAA">
            <w:pPr>
              <w:jc w:val="center"/>
              <w:rPr>
                <w:rFonts w:ascii="Trebuchet MS" w:hAnsi="Trebuchet MS"/>
                <w:b/>
                <w:bCs/>
                <w:szCs w:val="16"/>
              </w:rPr>
            </w:pPr>
            <w:r w:rsidRPr="00867A9F">
              <w:rPr>
                <w:rFonts w:ascii="Trebuchet MS" w:hAnsi="Trebuchet MS"/>
                <w:b/>
                <w:bCs/>
                <w:szCs w:val="16"/>
              </w:rPr>
              <w:t>(podpis ponudnika)</w:t>
            </w:r>
          </w:p>
        </w:tc>
      </w:tr>
    </w:tbl>
    <w:p w:rsidR="00DC6EAA" w:rsidRPr="00867A9F" w:rsidRDefault="00DC6EAA" w:rsidP="00DC6EAA">
      <w:pPr>
        <w:ind w:left="708"/>
        <w:rPr>
          <w:rFonts w:ascii="Trebuchet MS" w:hAnsi="Trebuchet MS"/>
          <w:szCs w:val="16"/>
        </w:rPr>
      </w:pPr>
    </w:p>
    <w:p w:rsidR="00DC6EAA" w:rsidRPr="00867A9F" w:rsidRDefault="00DC6EAA" w:rsidP="00DC6EAA">
      <w:pPr>
        <w:ind w:left="708"/>
        <w:rPr>
          <w:rFonts w:ascii="Trebuchet MS" w:hAnsi="Trebuchet MS"/>
          <w:szCs w:val="16"/>
        </w:rPr>
      </w:pPr>
    </w:p>
    <w:p w:rsidR="00DC6EAA" w:rsidRPr="00867A9F" w:rsidRDefault="00DC6EAA" w:rsidP="00DC6EAA">
      <w:pPr>
        <w:ind w:left="1410" w:hanging="705"/>
        <w:jc w:val="both"/>
        <w:rPr>
          <w:rFonts w:ascii="Trebuchet MS" w:hAnsi="Trebuchet MS"/>
          <w:szCs w:val="16"/>
        </w:rPr>
      </w:pPr>
    </w:p>
    <w:p w:rsidR="00DC6EAA" w:rsidRPr="00867A9F" w:rsidRDefault="00DC6EAA" w:rsidP="00DC6EAA">
      <w:pPr>
        <w:ind w:left="705" w:hanging="705"/>
        <w:jc w:val="both"/>
        <w:rPr>
          <w:rFonts w:ascii="Trebuchet MS" w:hAnsi="Trebuchet MS"/>
          <w:szCs w:val="16"/>
        </w:rPr>
      </w:pPr>
      <w:r w:rsidRPr="00867A9F">
        <w:rPr>
          <w:rFonts w:ascii="Trebuchet MS" w:hAnsi="Trebuchet MS"/>
          <w:szCs w:val="16"/>
        </w:rPr>
        <w:br w:type="page"/>
      </w:r>
      <w:r w:rsidRPr="00867A9F">
        <w:rPr>
          <w:rFonts w:ascii="Trebuchet MS" w:hAnsi="Trebuchet MS"/>
          <w:szCs w:val="16"/>
        </w:rPr>
        <w:lastRenderedPageBreak/>
        <w:t>2.3</w:t>
      </w:r>
      <w:r w:rsidRPr="00867A9F">
        <w:rPr>
          <w:rFonts w:ascii="Trebuchet MS" w:hAnsi="Trebuchet MS"/>
          <w:szCs w:val="16"/>
        </w:rPr>
        <w:tab/>
        <w:t xml:space="preserve">Predmet naročila je </w:t>
      </w:r>
      <w:r w:rsidR="002C1E3D" w:rsidRPr="00867A9F">
        <w:rPr>
          <w:rFonts w:ascii="Trebuchet MS" w:hAnsi="Trebuchet MS"/>
          <w:szCs w:val="16"/>
        </w:rPr>
        <w:t>nabava osebne varovalne opreme za obdobje treh let</w:t>
      </w:r>
      <w:r w:rsidRPr="00867A9F">
        <w:rPr>
          <w:rFonts w:ascii="Trebuchet MS" w:hAnsi="Trebuchet MS"/>
          <w:szCs w:val="16"/>
        </w:rPr>
        <w:t>.</w:t>
      </w:r>
    </w:p>
    <w:p w:rsidR="00DC6EAA" w:rsidRPr="00867A9F" w:rsidRDefault="00DC6EAA" w:rsidP="00DC6EAA">
      <w:pPr>
        <w:ind w:left="705" w:hanging="705"/>
        <w:jc w:val="both"/>
        <w:rPr>
          <w:rFonts w:ascii="Trebuchet MS" w:hAnsi="Trebuchet MS"/>
          <w:szCs w:val="16"/>
        </w:rPr>
      </w:pPr>
    </w:p>
    <w:p w:rsidR="00DC6EAA" w:rsidRPr="00867A9F" w:rsidRDefault="002C1E3D" w:rsidP="00DC6EAA">
      <w:pPr>
        <w:ind w:left="705"/>
        <w:jc w:val="both"/>
        <w:rPr>
          <w:rFonts w:ascii="Trebuchet MS" w:hAnsi="Trebuchet MS"/>
          <w:szCs w:val="16"/>
        </w:rPr>
      </w:pPr>
      <w:r w:rsidRPr="00867A9F">
        <w:rPr>
          <w:rFonts w:ascii="Trebuchet MS" w:hAnsi="Trebuchet MS"/>
          <w:szCs w:val="16"/>
        </w:rPr>
        <w:t>Naročilo obsega nabavo osebne varovalne opreme za delo v eksplozijsko ogroženih območjih, osebne varovalne opreme za delo v zimskih pogojih in ostale osebne varovalne opreme. Osebna varovalna oprema se nabavlja na osnovi določil Izjave o varnosti z oceno tveganja in potreb organizacijskih enot.</w:t>
      </w:r>
    </w:p>
    <w:p w:rsidR="00DC6EAA" w:rsidRPr="00867A9F" w:rsidRDefault="00DC6EAA" w:rsidP="00DC6EAA">
      <w:pPr>
        <w:ind w:left="705"/>
        <w:jc w:val="both"/>
        <w:rPr>
          <w:rFonts w:ascii="Trebuchet MS" w:hAnsi="Trebuchet MS"/>
          <w:szCs w:val="16"/>
        </w:rPr>
      </w:pPr>
    </w:p>
    <w:p w:rsidR="002C1E3D" w:rsidRPr="00867A9F" w:rsidRDefault="002C1E3D" w:rsidP="002C1E3D">
      <w:pPr>
        <w:ind w:left="705"/>
        <w:jc w:val="both"/>
        <w:rPr>
          <w:rFonts w:ascii="Trebuchet MS" w:hAnsi="Trebuchet MS"/>
          <w:szCs w:val="16"/>
        </w:rPr>
      </w:pPr>
      <w:r w:rsidRPr="00867A9F">
        <w:rPr>
          <w:rFonts w:ascii="Trebuchet MS" w:hAnsi="Trebuchet MS"/>
          <w:szCs w:val="16"/>
        </w:rPr>
        <w:t xml:space="preserve">Natančen obseg storitev je razviden iz tehničnega opisa in minimalnih tehničnih zahtev </w:t>
      </w:r>
      <w:r w:rsidRPr="00867A9F">
        <w:rPr>
          <w:rFonts w:ascii="Trebuchet MS" w:hAnsi="Trebuchet MS"/>
          <w:b/>
          <w:szCs w:val="16"/>
        </w:rPr>
        <w:t>(PRILOGA 10)</w:t>
      </w:r>
      <w:r w:rsidRPr="00867A9F">
        <w:rPr>
          <w:rFonts w:ascii="Trebuchet MS" w:hAnsi="Trebuchet MS"/>
          <w:szCs w:val="16"/>
        </w:rPr>
        <w:t>.</w:t>
      </w:r>
    </w:p>
    <w:p w:rsidR="002C1E3D" w:rsidRPr="00867A9F" w:rsidRDefault="002C1E3D" w:rsidP="002C1E3D">
      <w:pPr>
        <w:ind w:left="705"/>
        <w:jc w:val="both"/>
        <w:rPr>
          <w:rFonts w:ascii="Trebuchet MS" w:hAnsi="Trebuchet MS"/>
          <w:szCs w:val="16"/>
        </w:rPr>
      </w:pPr>
    </w:p>
    <w:p w:rsidR="002C1E3D" w:rsidRPr="00867A9F" w:rsidRDefault="002C1E3D" w:rsidP="002C1E3D">
      <w:pPr>
        <w:ind w:left="705"/>
        <w:jc w:val="both"/>
        <w:rPr>
          <w:rFonts w:ascii="Trebuchet MS" w:hAnsi="Trebuchet MS"/>
          <w:szCs w:val="16"/>
        </w:rPr>
      </w:pPr>
      <w:r w:rsidRPr="00867A9F">
        <w:rPr>
          <w:rFonts w:ascii="Trebuchet MS" w:hAnsi="Trebuchet MS"/>
          <w:szCs w:val="16"/>
        </w:rPr>
        <w:t>Rok plačila je 30 dni od dneva uradnega prejema računa.</w:t>
      </w:r>
    </w:p>
    <w:p w:rsidR="002C1E3D" w:rsidRPr="00867A9F" w:rsidRDefault="002C1E3D" w:rsidP="002C1E3D">
      <w:pPr>
        <w:ind w:left="705"/>
        <w:jc w:val="both"/>
        <w:rPr>
          <w:rFonts w:ascii="Trebuchet MS" w:hAnsi="Trebuchet MS"/>
          <w:szCs w:val="16"/>
        </w:rPr>
      </w:pPr>
    </w:p>
    <w:p w:rsidR="002C1E3D" w:rsidRPr="00867A9F" w:rsidRDefault="002C1E3D" w:rsidP="002C1E3D">
      <w:pPr>
        <w:ind w:left="705"/>
        <w:jc w:val="both"/>
        <w:rPr>
          <w:rFonts w:ascii="Trebuchet MS" w:hAnsi="Trebuchet MS"/>
          <w:szCs w:val="16"/>
        </w:rPr>
      </w:pPr>
      <w:r w:rsidRPr="00867A9F">
        <w:rPr>
          <w:rFonts w:ascii="Trebuchet MS" w:hAnsi="Trebuchet MS"/>
          <w:szCs w:val="16"/>
        </w:rPr>
        <w:t xml:space="preserve">Ponudba mora biti veljavna </w:t>
      </w:r>
      <w:r w:rsidR="001C51F3">
        <w:rPr>
          <w:rFonts w:ascii="Trebuchet MS" w:hAnsi="Trebuchet MS"/>
          <w:szCs w:val="16"/>
        </w:rPr>
        <w:t>90</w:t>
      </w:r>
      <w:r w:rsidRPr="00867A9F">
        <w:rPr>
          <w:rFonts w:ascii="Trebuchet MS" w:hAnsi="Trebuchet MS"/>
          <w:szCs w:val="16"/>
        </w:rPr>
        <w:t xml:space="preserve"> dni od dneva, ki je določen za predložitev ponudb.</w:t>
      </w:r>
    </w:p>
    <w:p w:rsidR="002C1E3D" w:rsidRPr="00867A9F" w:rsidRDefault="002C1E3D" w:rsidP="002C1E3D">
      <w:pPr>
        <w:ind w:left="705"/>
        <w:jc w:val="both"/>
        <w:rPr>
          <w:rFonts w:ascii="Trebuchet MS" w:hAnsi="Trebuchet MS"/>
          <w:szCs w:val="16"/>
        </w:rPr>
      </w:pPr>
    </w:p>
    <w:p w:rsidR="002C1E3D" w:rsidRPr="00867A9F" w:rsidRDefault="002C1E3D" w:rsidP="002C1E3D">
      <w:pPr>
        <w:ind w:left="705"/>
        <w:jc w:val="both"/>
        <w:rPr>
          <w:rFonts w:ascii="Trebuchet MS" w:hAnsi="Trebuchet MS"/>
          <w:szCs w:val="16"/>
        </w:rPr>
      </w:pPr>
      <w:r w:rsidRPr="00867A9F">
        <w:rPr>
          <w:rFonts w:ascii="Trebuchet MS" w:hAnsi="Trebuchet MS"/>
          <w:szCs w:val="16"/>
        </w:rPr>
        <w:t>Rok dobave je največ 20 dni od prejema pisnega naročila.</w:t>
      </w:r>
    </w:p>
    <w:p w:rsidR="002C1E3D" w:rsidRPr="00867A9F" w:rsidRDefault="002C1E3D" w:rsidP="002C1E3D">
      <w:pPr>
        <w:ind w:left="705"/>
        <w:jc w:val="both"/>
        <w:rPr>
          <w:rFonts w:ascii="Trebuchet MS" w:hAnsi="Trebuchet MS"/>
          <w:szCs w:val="16"/>
        </w:rPr>
      </w:pPr>
    </w:p>
    <w:p w:rsidR="002C1E3D" w:rsidRPr="00867A9F" w:rsidRDefault="002C1E3D" w:rsidP="002C1E3D">
      <w:pPr>
        <w:ind w:left="705"/>
        <w:jc w:val="both"/>
        <w:rPr>
          <w:rFonts w:ascii="Trebuchet MS" w:hAnsi="Trebuchet MS"/>
          <w:szCs w:val="16"/>
        </w:rPr>
      </w:pPr>
      <w:r w:rsidRPr="00867A9F">
        <w:rPr>
          <w:rFonts w:ascii="Trebuchet MS" w:hAnsi="Trebuchet MS"/>
          <w:szCs w:val="16"/>
        </w:rPr>
        <w:t>Naročnik si pridružuje pravico, da vseh del ne odda v celoti ali jih sploh ne odda.</w:t>
      </w:r>
    </w:p>
    <w:p w:rsidR="002C1E3D" w:rsidRPr="00867A9F" w:rsidRDefault="002C1E3D" w:rsidP="002C1E3D">
      <w:pPr>
        <w:ind w:left="705"/>
        <w:jc w:val="both"/>
        <w:rPr>
          <w:rFonts w:ascii="Trebuchet MS" w:hAnsi="Trebuchet MS"/>
          <w:szCs w:val="16"/>
        </w:rPr>
      </w:pPr>
    </w:p>
    <w:p w:rsidR="002C1E3D" w:rsidRPr="00867A9F" w:rsidRDefault="002C1E3D" w:rsidP="002C1E3D">
      <w:pPr>
        <w:ind w:left="705"/>
        <w:jc w:val="both"/>
        <w:rPr>
          <w:rFonts w:ascii="Trebuchet MS" w:hAnsi="Trebuchet MS"/>
          <w:szCs w:val="16"/>
        </w:rPr>
      </w:pPr>
      <w:r w:rsidRPr="00867A9F">
        <w:rPr>
          <w:rFonts w:ascii="Trebuchet MS" w:hAnsi="Trebuchet MS"/>
          <w:szCs w:val="16"/>
        </w:rPr>
        <w:t>Vse zahtevane storitve se morajo izvajati strokovno in kvalitetno po pravilih stroke, v skladu z v Republiki Sloveniji veljavnimi predpisi (zakoni, pravilniki, standardi, tehničnimi soglasji), tehničnimi navodili, priporočili in normativi.</w:t>
      </w:r>
    </w:p>
    <w:p w:rsidR="00DC6EAA" w:rsidRPr="00867A9F" w:rsidRDefault="00DC6EAA" w:rsidP="00DC6EAA">
      <w:pPr>
        <w:jc w:val="both"/>
        <w:rPr>
          <w:rFonts w:ascii="Trebuchet MS" w:hAnsi="Trebuchet MS"/>
          <w:szCs w:val="16"/>
        </w:rPr>
      </w:pPr>
    </w:p>
    <w:p w:rsidR="00DC6EAA" w:rsidRPr="00867A9F" w:rsidRDefault="00DC6EAA" w:rsidP="00DC6EAA">
      <w:pPr>
        <w:jc w:val="both"/>
        <w:rPr>
          <w:rFonts w:ascii="Trebuchet MS" w:hAnsi="Trebuchet MS"/>
          <w:szCs w:val="16"/>
        </w:rPr>
      </w:pPr>
      <w:r w:rsidRPr="00867A9F">
        <w:rPr>
          <w:rFonts w:ascii="Trebuchet MS" w:hAnsi="Trebuchet MS"/>
          <w:szCs w:val="16"/>
        </w:rPr>
        <w:t>2.4</w:t>
      </w:r>
      <w:r w:rsidRPr="00867A9F">
        <w:rPr>
          <w:rFonts w:ascii="Trebuchet MS" w:hAnsi="Trebuchet MS"/>
          <w:szCs w:val="16"/>
        </w:rPr>
        <w:tab/>
        <w:t>Prispele ponudbe bo naročnik ovrednotil v skladu s pogoji in merili iz te razpisne dokumentacije.</w:t>
      </w:r>
    </w:p>
    <w:p w:rsidR="00DC6EAA" w:rsidRPr="00867A9F" w:rsidRDefault="00DC6EAA" w:rsidP="00DC6EAA">
      <w:pPr>
        <w:jc w:val="both"/>
        <w:rPr>
          <w:rFonts w:ascii="Trebuchet MS" w:hAnsi="Trebuchet MS"/>
          <w:szCs w:val="16"/>
        </w:rPr>
      </w:pPr>
    </w:p>
    <w:p w:rsidR="00172D32" w:rsidRPr="00C1644A" w:rsidRDefault="00172D32" w:rsidP="00172D32">
      <w:pPr>
        <w:ind w:left="720" w:hanging="720"/>
        <w:jc w:val="both"/>
        <w:rPr>
          <w:rFonts w:ascii="Trebuchet MS" w:hAnsi="Trebuchet MS"/>
          <w:szCs w:val="16"/>
        </w:rPr>
      </w:pPr>
      <w:bookmarkStart w:id="7" w:name="_Toc318977303"/>
      <w:r w:rsidRPr="00C1644A">
        <w:rPr>
          <w:rFonts w:ascii="Trebuchet MS" w:hAnsi="Trebuchet MS"/>
          <w:szCs w:val="16"/>
        </w:rPr>
        <w:t>2.5</w:t>
      </w:r>
      <w:r w:rsidRPr="00C1644A">
        <w:rPr>
          <w:rFonts w:ascii="Trebuchet MS" w:hAnsi="Trebuchet MS"/>
          <w:szCs w:val="16"/>
        </w:rPr>
        <w:tab/>
        <w:t>Postopek naročanja: Naročnik bo izvedel javno naročanje po postopku oddaje naročila male vrednosti.</w:t>
      </w:r>
    </w:p>
    <w:p w:rsidR="00172D32" w:rsidRPr="00C1644A" w:rsidRDefault="00172D32" w:rsidP="00172D32">
      <w:pPr>
        <w:ind w:left="709"/>
        <w:jc w:val="both"/>
        <w:rPr>
          <w:rFonts w:ascii="Trebuchet MS" w:hAnsi="Trebuchet MS"/>
          <w:szCs w:val="16"/>
        </w:rPr>
      </w:pPr>
    </w:p>
    <w:p w:rsidR="00172D32" w:rsidRPr="00C1644A" w:rsidRDefault="00172D32" w:rsidP="00172D32">
      <w:pPr>
        <w:ind w:left="708"/>
        <w:jc w:val="both"/>
        <w:rPr>
          <w:rFonts w:ascii="Trebuchet MS" w:hAnsi="Trebuchet MS"/>
          <w:szCs w:val="16"/>
        </w:rPr>
      </w:pPr>
      <w:r w:rsidRPr="00C1644A">
        <w:rPr>
          <w:rFonts w:ascii="Trebuchet MS" w:hAnsi="Trebuchet MS"/>
          <w:szCs w:val="16"/>
        </w:rPr>
        <w:t>Naročnik bo ponudnike, ki bodo izpolnjevali vse pogoje iz razpisne dokumentacije, preko informacijskega sistema e-JN povabil na pogajanja. Ponudniki lahko med pogajanji svoje ponudbene postavke izboljšajo, ne smejo pa jih povišati. Ponudbena cena iz opravljenih pogajanj bo končna ponudbena cena, na podlagi katere bo naročnik izbral ponudnika. Naročnik bo napovedal zadnji krog pogajanj v povabilu k pogajanjem.</w:t>
      </w:r>
    </w:p>
    <w:p w:rsidR="00172D32" w:rsidRPr="00C1644A" w:rsidRDefault="00172D32" w:rsidP="00172D32">
      <w:pPr>
        <w:ind w:left="708"/>
        <w:jc w:val="both"/>
        <w:rPr>
          <w:rFonts w:ascii="Trebuchet MS" w:hAnsi="Trebuchet MS"/>
          <w:szCs w:val="16"/>
        </w:rPr>
      </w:pPr>
    </w:p>
    <w:p w:rsidR="00172D32" w:rsidRPr="00C1644A" w:rsidRDefault="00172D32" w:rsidP="00172D32">
      <w:pPr>
        <w:ind w:firstLine="708"/>
        <w:jc w:val="both"/>
        <w:rPr>
          <w:rFonts w:ascii="Trebuchet MS" w:hAnsi="Trebuchet MS"/>
          <w:szCs w:val="16"/>
        </w:rPr>
      </w:pPr>
      <w:r w:rsidRPr="00C1644A">
        <w:rPr>
          <w:rFonts w:ascii="Trebuchet MS" w:hAnsi="Trebuchet MS"/>
          <w:szCs w:val="16"/>
        </w:rPr>
        <w:t>Datum izvedbe pogajanj bo naročnik določil po pregledu ponudb.</w:t>
      </w:r>
    </w:p>
    <w:bookmarkEnd w:id="7"/>
    <w:p w:rsidR="001C51F3" w:rsidRPr="00F248BF" w:rsidRDefault="001C51F3" w:rsidP="001C51F3">
      <w:pPr>
        <w:ind w:firstLine="708"/>
        <w:jc w:val="both"/>
        <w:rPr>
          <w:rFonts w:ascii="Trebuchet MS" w:hAnsi="Trebuchet MS"/>
          <w:szCs w:val="16"/>
        </w:rPr>
      </w:pPr>
    </w:p>
    <w:p w:rsidR="001C51F3" w:rsidRPr="005E4699" w:rsidRDefault="001C51F3" w:rsidP="001C51F3">
      <w:pPr>
        <w:ind w:left="720" w:hanging="720"/>
        <w:jc w:val="both"/>
        <w:rPr>
          <w:rFonts w:ascii="Trebuchet MS" w:hAnsi="Trebuchet MS"/>
          <w:szCs w:val="16"/>
        </w:rPr>
      </w:pPr>
      <w:r w:rsidRPr="00F248BF">
        <w:rPr>
          <w:rFonts w:ascii="Trebuchet MS" w:hAnsi="Trebuchet MS"/>
          <w:szCs w:val="16"/>
        </w:rPr>
        <w:t>2.6</w:t>
      </w:r>
      <w:r w:rsidRPr="00F248BF">
        <w:rPr>
          <w:rFonts w:ascii="Trebuchet MS" w:hAnsi="Trebuchet MS"/>
          <w:szCs w:val="16"/>
        </w:rPr>
        <w:tab/>
        <w:t xml:space="preserve">Rok in način predložitve ponudbe: Ponudniki morajo ponudbe predložiti v informacijski sistem e-JN na spletnem naslovu </w:t>
      </w:r>
      <w:r w:rsidRPr="005E4699">
        <w:rPr>
          <w:rFonts w:ascii="Trebuchet MS" w:hAnsi="Trebuchet MS"/>
          <w:szCs w:val="16"/>
        </w:rPr>
        <w:t>https://ejn.gov.si v skladu s točko 3 dokumenta Navodila za uporabo informacijskega sistema za uporabo funkcionalnosti elektronske oddaje ponudb e-JN: PONUDNIKI (v nadaljevanju: Navodila za uporabo e-JN), ki je del te razpisne dokumentacije in objavljen na spletnem naslovu https://ejn.gov.si.</w:t>
      </w:r>
    </w:p>
    <w:p w:rsidR="001C51F3" w:rsidRPr="005E4699" w:rsidRDefault="001C51F3" w:rsidP="001C51F3">
      <w:pPr>
        <w:tabs>
          <w:tab w:val="left" w:pos="5385"/>
        </w:tabs>
        <w:ind w:left="720" w:hanging="12"/>
        <w:jc w:val="both"/>
        <w:rPr>
          <w:rFonts w:ascii="Trebuchet MS" w:hAnsi="Trebuchet MS"/>
          <w:szCs w:val="16"/>
        </w:rPr>
      </w:pPr>
      <w:r>
        <w:rPr>
          <w:rFonts w:ascii="Trebuchet MS" w:hAnsi="Trebuchet MS"/>
          <w:szCs w:val="16"/>
        </w:rPr>
        <w:tab/>
      </w:r>
      <w:r>
        <w:rPr>
          <w:rFonts w:ascii="Trebuchet MS" w:hAnsi="Trebuchet MS"/>
          <w:szCs w:val="16"/>
        </w:rPr>
        <w:tab/>
      </w:r>
    </w:p>
    <w:p w:rsidR="001C51F3" w:rsidRPr="005E4699" w:rsidRDefault="001C51F3" w:rsidP="001C51F3">
      <w:pPr>
        <w:ind w:left="720" w:hanging="12"/>
        <w:jc w:val="both"/>
        <w:rPr>
          <w:rFonts w:ascii="Trebuchet MS" w:hAnsi="Trebuchet MS"/>
          <w:szCs w:val="16"/>
        </w:rPr>
      </w:pPr>
      <w:r w:rsidRPr="005E4699">
        <w:rPr>
          <w:rFonts w:ascii="Trebuchet MS" w:hAnsi="Trebuchet MS"/>
          <w:szCs w:val="16"/>
        </w:rPr>
        <w:t>Ponudnik se mora pred oddajo ponudbe registrirati na spletnem naslovu https://ejn.gov.si v skladu z Navodili za uporabo e-JN. Če je ponudnik že registriran v informacijski sistem e-JN, se v aplikacijo prijavi na istem naslovu.</w:t>
      </w:r>
    </w:p>
    <w:p w:rsidR="001C51F3" w:rsidRPr="005E4699" w:rsidRDefault="001C51F3" w:rsidP="001C51F3">
      <w:pPr>
        <w:ind w:left="720" w:hanging="12"/>
        <w:jc w:val="both"/>
        <w:rPr>
          <w:rFonts w:ascii="Trebuchet MS" w:hAnsi="Trebuchet MS"/>
          <w:szCs w:val="16"/>
        </w:rPr>
      </w:pPr>
    </w:p>
    <w:p w:rsidR="001C51F3" w:rsidRPr="005E4699" w:rsidRDefault="001C51F3" w:rsidP="001C51F3">
      <w:pPr>
        <w:ind w:left="720" w:hanging="12"/>
        <w:jc w:val="both"/>
        <w:rPr>
          <w:rFonts w:ascii="Trebuchet MS" w:hAnsi="Trebuchet MS"/>
          <w:szCs w:val="16"/>
        </w:rPr>
      </w:pPr>
      <w:r w:rsidRPr="005E4699">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1C51F3" w:rsidRPr="005E4699" w:rsidRDefault="001C51F3" w:rsidP="001C51F3">
      <w:pPr>
        <w:ind w:left="720" w:hanging="720"/>
        <w:jc w:val="both"/>
        <w:rPr>
          <w:rFonts w:ascii="Trebuchet MS" w:hAnsi="Trebuchet MS"/>
          <w:szCs w:val="16"/>
        </w:rPr>
      </w:pPr>
    </w:p>
    <w:p w:rsidR="001C51F3" w:rsidRPr="005E4699" w:rsidRDefault="001C51F3" w:rsidP="001C51F3">
      <w:pPr>
        <w:ind w:left="720" w:hanging="12"/>
        <w:jc w:val="both"/>
        <w:rPr>
          <w:rFonts w:ascii="Trebuchet MS" w:hAnsi="Trebuchet MS"/>
          <w:szCs w:val="16"/>
        </w:rPr>
      </w:pPr>
      <w:r w:rsidRPr="005E4699">
        <w:rPr>
          <w:rFonts w:ascii="Trebuchet MS" w:hAnsi="Trebuchet MS"/>
          <w:szCs w:val="16"/>
        </w:rPr>
        <w:t xml:space="preserve">Ponudba se šteje za pravočasno oddano, če jo naročnik prejme preko sistema e-JN https://ejn.gov.si najkasneje do </w:t>
      </w:r>
      <w:r w:rsidR="003E0BD5">
        <w:rPr>
          <w:rFonts w:ascii="Trebuchet MS" w:hAnsi="Trebuchet MS"/>
          <w:szCs w:val="16"/>
        </w:rPr>
        <w:t>24. 6. 2024</w:t>
      </w:r>
      <w:r w:rsidRPr="004041AB">
        <w:rPr>
          <w:rFonts w:ascii="Trebuchet MS" w:hAnsi="Trebuchet MS"/>
          <w:szCs w:val="16"/>
        </w:rPr>
        <w:t xml:space="preserve"> </w:t>
      </w:r>
      <w:r w:rsidRPr="005E4699">
        <w:rPr>
          <w:rFonts w:ascii="Trebuchet MS" w:hAnsi="Trebuchet MS"/>
          <w:szCs w:val="16"/>
        </w:rPr>
        <w:t>do 9. ure. Za oddano ponudbo se šteje ponudba, ki je v informacijskem sistemu e-JN označena s statusom »ODDANO«.</w:t>
      </w:r>
    </w:p>
    <w:p w:rsidR="001C51F3" w:rsidRPr="005E4699" w:rsidRDefault="001C51F3" w:rsidP="001C51F3">
      <w:pPr>
        <w:ind w:left="720" w:hanging="720"/>
        <w:jc w:val="both"/>
        <w:rPr>
          <w:rFonts w:ascii="Trebuchet MS" w:hAnsi="Trebuchet MS"/>
          <w:szCs w:val="16"/>
        </w:rPr>
      </w:pPr>
    </w:p>
    <w:p w:rsidR="001C51F3" w:rsidRPr="005E4699" w:rsidRDefault="001C51F3" w:rsidP="001C51F3">
      <w:pPr>
        <w:ind w:left="720" w:hanging="12"/>
        <w:jc w:val="both"/>
        <w:rPr>
          <w:rFonts w:ascii="Trebuchet MS" w:hAnsi="Trebuchet MS"/>
          <w:szCs w:val="16"/>
        </w:rPr>
      </w:pPr>
      <w:r w:rsidRPr="005E4699">
        <w:rPr>
          <w:rFonts w:ascii="Trebuchet MS" w:hAnsi="Trebuchet MS"/>
          <w:szCs w:val="16"/>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1C51F3" w:rsidRPr="005E4699" w:rsidRDefault="001C51F3" w:rsidP="001C51F3">
      <w:pPr>
        <w:ind w:left="720" w:hanging="720"/>
        <w:jc w:val="both"/>
        <w:rPr>
          <w:rFonts w:ascii="Trebuchet MS" w:hAnsi="Trebuchet MS"/>
          <w:szCs w:val="16"/>
        </w:rPr>
      </w:pPr>
    </w:p>
    <w:p w:rsidR="001C51F3" w:rsidRPr="005E4699" w:rsidRDefault="001C51F3" w:rsidP="001C51F3">
      <w:pPr>
        <w:ind w:left="720" w:hanging="12"/>
        <w:jc w:val="both"/>
        <w:rPr>
          <w:rFonts w:ascii="Trebuchet MS" w:hAnsi="Trebuchet MS"/>
          <w:szCs w:val="16"/>
        </w:rPr>
      </w:pPr>
      <w:r w:rsidRPr="005E4699">
        <w:rPr>
          <w:rFonts w:ascii="Trebuchet MS" w:hAnsi="Trebuchet MS"/>
          <w:szCs w:val="16"/>
        </w:rPr>
        <w:t>Po preteku roka za predložitev ponudb ponudbe ne bo več mogoče oddati.</w:t>
      </w:r>
    </w:p>
    <w:p w:rsidR="001C51F3" w:rsidRPr="005E4699" w:rsidRDefault="001C51F3" w:rsidP="001C51F3">
      <w:pPr>
        <w:ind w:left="720" w:hanging="720"/>
        <w:jc w:val="both"/>
        <w:rPr>
          <w:rFonts w:ascii="Trebuchet MS" w:hAnsi="Trebuchet MS"/>
          <w:szCs w:val="16"/>
        </w:rPr>
      </w:pPr>
    </w:p>
    <w:p w:rsidR="001C51F3" w:rsidRPr="005E4699" w:rsidRDefault="001C51F3" w:rsidP="001C51F3">
      <w:pPr>
        <w:ind w:left="720" w:hanging="12"/>
        <w:jc w:val="both"/>
        <w:rPr>
          <w:rFonts w:ascii="Trebuchet MS" w:hAnsi="Trebuchet MS"/>
          <w:szCs w:val="16"/>
        </w:rPr>
      </w:pPr>
      <w:r w:rsidRPr="005E4699">
        <w:rPr>
          <w:rFonts w:ascii="Trebuchet MS" w:hAnsi="Trebuchet MS"/>
          <w:szCs w:val="16"/>
        </w:rPr>
        <w:t xml:space="preserve">Odpiranje ponudb bo dne </w:t>
      </w:r>
      <w:r w:rsidR="003E0BD5">
        <w:rPr>
          <w:rFonts w:ascii="Trebuchet MS" w:hAnsi="Trebuchet MS"/>
          <w:szCs w:val="16"/>
        </w:rPr>
        <w:t>24. 6. 2024</w:t>
      </w:r>
      <w:r w:rsidRPr="004041AB">
        <w:rPr>
          <w:rFonts w:ascii="Trebuchet MS" w:hAnsi="Trebuchet MS"/>
          <w:szCs w:val="16"/>
        </w:rPr>
        <w:t xml:space="preserve">  </w:t>
      </w:r>
      <w:r w:rsidRPr="005E4699">
        <w:rPr>
          <w:rFonts w:ascii="Trebuchet MS" w:hAnsi="Trebuchet MS"/>
          <w:szCs w:val="16"/>
        </w:rPr>
        <w:t xml:space="preserve">ob </w:t>
      </w:r>
      <w:r>
        <w:rPr>
          <w:rFonts w:ascii="Trebuchet MS" w:hAnsi="Trebuchet MS"/>
          <w:szCs w:val="16"/>
        </w:rPr>
        <w:t>10.</w:t>
      </w:r>
      <w:r w:rsidRPr="005E4699">
        <w:rPr>
          <w:rFonts w:ascii="Trebuchet MS" w:hAnsi="Trebuchet MS"/>
          <w:szCs w:val="16"/>
        </w:rPr>
        <w:t xml:space="preserve"> uri. Odpiranje ponudb bo potekalo avtomatično v informacijskem sistemu e-JN na spletnem naslovu https://ejn.gov.si. </w:t>
      </w:r>
    </w:p>
    <w:p w:rsidR="001C51F3" w:rsidRPr="005E4699" w:rsidRDefault="001C51F3" w:rsidP="001C51F3">
      <w:pPr>
        <w:ind w:left="720" w:hanging="15"/>
        <w:jc w:val="both"/>
        <w:rPr>
          <w:rFonts w:ascii="Trebuchet MS" w:hAnsi="Trebuchet MS"/>
          <w:szCs w:val="16"/>
        </w:rPr>
      </w:pPr>
    </w:p>
    <w:p w:rsidR="001C51F3" w:rsidRPr="005E4699" w:rsidRDefault="001C51F3" w:rsidP="001C51F3">
      <w:pPr>
        <w:ind w:left="720" w:hanging="15"/>
        <w:jc w:val="both"/>
        <w:rPr>
          <w:rFonts w:ascii="Trebuchet MS" w:hAnsi="Trebuchet MS"/>
          <w:szCs w:val="16"/>
        </w:rPr>
      </w:pPr>
      <w:r w:rsidRPr="005E4699">
        <w:rPr>
          <w:rFonts w:ascii="Trebuchet MS" w:hAnsi="Trebuchet MS"/>
          <w:szCs w:val="16"/>
        </w:rPr>
        <w:t xml:space="preserve">Odpiranje poteka tako, da informacijski sistem e-JN samodejno ob uri, ki je določena za javno odpiranje ponudb, prikaže podatke o ponudniku ter omogoči dostop do </w:t>
      </w:r>
      <w:proofErr w:type="spellStart"/>
      <w:r w:rsidRPr="005E4699">
        <w:rPr>
          <w:rFonts w:ascii="Trebuchet MS" w:hAnsi="Trebuchet MS"/>
          <w:szCs w:val="16"/>
        </w:rPr>
        <w:t>pdf</w:t>
      </w:r>
      <w:proofErr w:type="spellEnd"/>
      <w:r w:rsidRPr="005E4699">
        <w:rPr>
          <w:rFonts w:ascii="Trebuchet MS" w:hAnsi="Trebuchet MS"/>
          <w:szCs w:val="16"/>
        </w:rPr>
        <w:t xml:space="preserve"> dokumenta, ki ga ponudnik naloži v sistem e-JN pod razdelek »Predračun«. </w:t>
      </w:r>
    </w:p>
    <w:p w:rsidR="001C51F3" w:rsidRPr="005E4699" w:rsidRDefault="001C51F3" w:rsidP="001C51F3">
      <w:pPr>
        <w:jc w:val="both"/>
        <w:rPr>
          <w:rFonts w:ascii="Trebuchet MS" w:hAnsi="Trebuchet MS"/>
          <w:szCs w:val="16"/>
        </w:rPr>
      </w:pPr>
    </w:p>
    <w:p w:rsidR="001C51F3" w:rsidRDefault="001C51F3" w:rsidP="001C51F3">
      <w:pPr>
        <w:ind w:left="720" w:hanging="720"/>
        <w:jc w:val="both"/>
        <w:rPr>
          <w:rFonts w:ascii="Trebuchet MS" w:hAnsi="Trebuchet MS"/>
          <w:szCs w:val="16"/>
        </w:rPr>
      </w:pPr>
      <w:r w:rsidRPr="005E4699">
        <w:rPr>
          <w:rFonts w:ascii="Trebuchet MS" w:hAnsi="Trebuchet MS"/>
          <w:szCs w:val="16"/>
        </w:rPr>
        <w:t>2.7</w:t>
      </w:r>
      <w:r w:rsidRPr="005E4699">
        <w:rPr>
          <w:rFonts w:ascii="Trebuchet MS" w:hAnsi="Trebuchet MS"/>
          <w:szCs w:val="16"/>
        </w:rPr>
        <w:tab/>
        <w:t xml:space="preserve">Ponudniki lahko zahtevajo dodatna pojasnila v zvezi z razpisno dokumentacijo, vendar ne kasneje kot do </w:t>
      </w:r>
      <w:r w:rsidR="003E0BD5">
        <w:rPr>
          <w:rFonts w:ascii="Trebuchet MS" w:hAnsi="Trebuchet MS"/>
          <w:szCs w:val="16"/>
        </w:rPr>
        <w:t>17. 6. 2024</w:t>
      </w:r>
      <w:r w:rsidRPr="004041AB">
        <w:rPr>
          <w:rFonts w:ascii="Trebuchet MS" w:hAnsi="Trebuchet MS"/>
          <w:szCs w:val="16"/>
        </w:rPr>
        <w:t xml:space="preserve"> </w:t>
      </w:r>
      <w:r w:rsidRPr="005E4699">
        <w:rPr>
          <w:rFonts w:ascii="Trebuchet MS" w:hAnsi="Trebuchet MS"/>
          <w:szCs w:val="16"/>
        </w:rPr>
        <w:t xml:space="preserve">do 9. ure. Naročnik bo v najkrajšem času, najkasneje pa do </w:t>
      </w:r>
      <w:r w:rsidR="003E0BD5">
        <w:rPr>
          <w:rFonts w:ascii="Trebuchet MS" w:hAnsi="Trebuchet MS"/>
          <w:szCs w:val="16"/>
        </w:rPr>
        <w:t>19. 6. 2024</w:t>
      </w:r>
      <w:r w:rsidRPr="004041AB">
        <w:rPr>
          <w:rFonts w:ascii="Trebuchet MS" w:hAnsi="Trebuchet MS"/>
          <w:szCs w:val="16"/>
        </w:rPr>
        <w:t xml:space="preserve"> </w:t>
      </w:r>
      <w:r>
        <w:rPr>
          <w:rFonts w:ascii="Trebuchet MS" w:hAnsi="Trebuchet MS"/>
          <w:szCs w:val="16"/>
        </w:rPr>
        <w:t>do 14</w:t>
      </w:r>
      <w:r w:rsidRPr="005E4699">
        <w:rPr>
          <w:rFonts w:ascii="Trebuchet MS" w:hAnsi="Trebuchet MS"/>
          <w:szCs w:val="16"/>
        </w:rPr>
        <w:t>. ure, preko portala javnih naročil objavil pisni odgovor. Naročnik bo odgovoril le na pravočasno predložena vprašanja.</w:t>
      </w:r>
    </w:p>
    <w:p w:rsidR="001C51F3" w:rsidRPr="005E4699" w:rsidRDefault="001C51F3" w:rsidP="001C51F3">
      <w:pPr>
        <w:ind w:left="705" w:hanging="705"/>
        <w:jc w:val="both"/>
        <w:rPr>
          <w:rFonts w:ascii="Trebuchet MS" w:hAnsi="Trebuchet MS"/>
          <w:szCs w:val="16"/>
        </w:rPr>
      </w:pPr>
    </w:p>
    <w:p w:rsidR="001C51F3" w:rsidRPr="005E4699" w:rsidRDefault="001C51F3" w:rsidP="001C51F3">
      <w:pPr>
        <w:ind w:left="705"/>
        <w:jc w:val="both"/>
        <w:rPr>
          <w:rFonts w:ascii="Trebuchet MS" w:hAnsi="Trebuchet MS"/>
          <w:szCs w:val="16"/>
        </w:rPr>
      </w:pPr>
      <w:r w:rsidRPr="005E4699">
        <w:rPr>
          <w:rFonts w:ascii="Trebuchet MS" w:hAnsi="Trebuchet MS"/>
          <w:szCs w:val="16"/>
        </w:rPr>
        <w:t xml:space="preserve">Upoštevane bodo samo tiste zahteve za dodatna pojasnila, ki bodo naročniku posredovane preko portala javnih naročil. </w:t>
      </w:r>
    </w:p>
    <w:p w:rsidR="001C51F3" w:rsidRPr="005E4699" w:rsidRDefault="001C51F3" w:rsidP="001C51F3">
      <w:pPr>
        <w:ind w:left="705"/>
        <w:jc w:val="both"/>
        <w:rPr>
          <w:rFonts w:ascii="Trebuchet MS" w:hAnsi="Trebuchet MS"/>
          <w:szCs w:val="16"/>
        </w:rPr>
      </w:pPr>
    </w:p>
    <w:p w:rsidR="001C51F3" w:rsidRPr="005E4699" w:rsidRDefault="001C51F3" w:rsidP="001C51F3">
      <w:pPr>
        <w:ind w:left="705"/>
        <w:jc w:val="both"/>
        <w:rPr>
          <w:rFonts w:ascii="Trebuchet MS" w:hAnsi="Trebuchet MS"/>
          <w:szCs w:val="16"/>
        </w:rPr>
      </w:pPr>
      <w:r w:rsidRPr="005E4699">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rsidR="00DC6EAA" w:rsidRPr="00867A9F" w:rsidRDefault="00DC6EAA" w:rsidP="00DC6EAA">
      <w:pPr>
        <w:jc w:val="both"/>
        <w:rPr>
          <w:rFonts w:ascii="Trebuchet MS" w:hAnsi="Trebuchet MS"/>
          <w:szCs w:val="16"/>
        </w:rPr>
      </w:pPr>
    </w:p>
    <w:p w:rsidR="00DC6EAA" w:rsidRPr="00867A9F" w:rsidRDefault="00DC6EAA" w:rsidP="00DC6EAA">
      <w:pPr>
        <w:jc w:val="both"/>
        <w:rPr>
          <w:rFonts w:ascii="Trebuchet MS" w:hAnsi="Trebuchet MS"/>
          <w:szCs w:val="16"/>
        </w:rPr>
      </w:pPr>
      <w:r w:rsidRPr="00867A9F">
        <w:rPr>
          <w:rFonts w:ascii="Trebuchet MS" w:hAnsi="Trebuchet MS"/>
          <w:szCs w:val="16"/>
        </w:rPr>
        <w:t>2.8</w:t>
      </w:r>
      <w:r w:rsidRPr="00867A9F">
        <w:rPr>
          <w:rFonts w:ascii="Trebuchet MS" w:hAnsi="Trebuchet MS"/>
          <w:szCs w:val="16"/>
        </w:rPr>
        <w:tab/>
        <w:t>Naročnik bo povabil k podpisu pogodbe tistega ponudnika, katerega ponudba bo glede na merila najugodnejša.</w:t>
      </w:r>
    </w:p>
    <w:p w:rsidR="00DC6EAA" w:rsidRPr="00867A9F" w:rsidRDefault="00DC6EAA" w:rsidP="00DC6EAA">
      <w:pPr>
        <w:jc w:val="both"/>
        <w:rPr>
          <w:rFonts w:ascii="Trebuchet MS" w:hAnsi="Trebuchet MS"/>
          <w:szCs w:val="16"/>
        </w:rPr>
      </w:pPr>
    </w:p>
    <w:p w:rsidR="00DC6EAA" w:rsidRPr="00867A9F" w:rsidRDefault="00DC6EAA" w:rsidP="00DC6EAA">
      <w:pPr>
        <w:ind w:left="720" w:hanging="720"/>
        <w:jc w:val="both"/>
        <w:outlineLvl w:val="0"/>
        <w:rPr>
          <w:rFonts w:ascii="Trebuchet MS" w:hAnsi="Trebuchet MS"/>
          <w:b/>
          <w:szCs w:val="16"/>
        </w:rPr>
      </w:pPr>
      <w:bookmarkStart w:id="8" w:name="_Toc156789103"/>
      <w:bookmarkStart w:id="9" w:name="_Toc14083394"/>
      <w:bookmarkStart w:id="10" w:name="_Toc168302028"/>
      <w:r w:rsidRPr="00867A9F">
        <w:rPr>
          <w:rFonts w:ascii="Trebuchet MS" w:hAnsi="Trebuchet MS"/>
          <w:b/>
          <w:szCs w:val="16"/>
        </w:rPr>
        <w:lastRenderedPageBreak/>
        <w:t>3.</w:t>
      </w:r>
      <w:r w:rsidRPr="00867A9F">
        <w:rPr>
          <w:rFonts w:ascii="Trebuchet MS" w:hAnsi="Trebuchet MS"/>
          <w:b/>
          <w:szCs w:val="16"/>
        </w:rPr>
        <w:tab/>
        <w:t>MERILA</w:t>
      </w:r>
      <w:bookmarkEnd w:id="8"/>
      <w:bookmarkEnd w:id="9"/>
      <w:bookmarkEnd w:id="10"/>
    </w:p>
    <w:p w:rsidR="00DC6EAA" w:rsidRPr="00867A9F" w:rsidRDefault="00DC6EAA" w:rsidP="00DC6EAA">
      <w:pPr>
        <w:ind w:firstLine="708"/>
        <w:jc w:val="both"/>
        <w:rPr>
          <w:rFonts w:ascii="Trebuchet MS" w:hAnsi="Trebuchet MS"/>
          <w:i/>
          <w:szCs w:val="16"/>
          <w:u w:val="single"/>
        </w:rPr>
      </w:pPr>
    </w:p>
    <w:p w:rsidR="00DC6EAA" w:rsidRPr="00867A9F" w:rsidRDefault="00DC6EAA" w:rsidP="00DC6EAA">
      <w:pPr>
        <w:ind w:left="708"/>
        <w:jc w:val="both"/>
        <w:rPr>
          <w:rFonts w:ascii="Trebuchet MS" w:hAnsi="Trebuchet MS"/>
          <w:szCs w:val="16"/>
        </w:rPr>
      </w:pPr>
      <w:r w:rsidRPr="00867A9F">
        <w:rPr>
          <w:rFonts w:ascii="Trebuchet MS" w:hAnsi="Trebuchet MS"/>
          <w:szCs w:val="16"/>
        </w:rPr>
        <w:t xml:space="preserve">Merilo za izbor je ekonomsko najugodnejša ponudba (prvi odstavek 84. člena </w:t>
      </w:r>
      <w:r w:rsidR="00F0405A">
        <w:rPr>
          <w:rFonts w:ascii="Trebuchet MS" w:hAnsi="Trebuchet MS"/>
          <w:szCs w:val="16"/>
        </w:rPr>
        <w:t>ZJN-3</w:t>
      </w:r>
      <w:r w:rsidRPr="00867A9F">
        <w:rPr>
          <w:rFonts w:ascii="Trebuchet MS" w:hAnsi="Trebuchet MS"/>
          <w:szCs w:val="16"/>
        </w:rPr>
        <w:t>). Ekonomsko najugodnejša ponudba je tista ponudba, v kateri bo ponujena najnižja skupna vrednost za okvirne količine.</w:t>
      </w:r>
    </w:p>
    <w:p w:rsidR="00F11E68" w:rsidRPr="00867A9F" w:rsidRDefault="00DC6EAA" w:rsidP="00DC6EAA">
      <w:pPr>
        <w:ind w:left="720"/>
        <w:jc w:val="both"/>
        <w:rPr>
          <w:rFonts w:ascii="Trebuchet MS" w:hAnsi="Trebuchet MS" w:cs="Arial"/>
          <w:szCs w:val="16"/>
        </w:rPr>
      </w:pPr>
      <w:r w:rsidRPr="00867A9F">
        <w:rPr>
          <w:rFonts w:ascii="Trebuchet MS" w:hAnsi="Trebuchet MS" w:cs="Arial"/>
          <w:szCs w:val="16"/>
        </w:rPr>
        <w:t xml:space="preserve">        </w:t>
      </w:r>
    </w:p>
    <w:p w:rsidR="00623DAD" w:rsidRPr="00867A9F" w:rsidRDefault="00DC6EAA" w:rsidP="003611ED">
      <w:pPr>
        <w:ind w:left="720"/>
        <w:jc w:val="both"/>
        <w:rPr>
          <w:rFonts w:ascii="Trebuchet MS" w:hAnsi="Trebuchet MS" w:cs="Arial"/>
          <w:szCs w:val="16"/>
        </w:rPr>
      </w:pPr>
      <w:r w:rsidRPr="00867A9F">
        <w:rPr>
          <w:rFonts w:ascii="Trebuchet MS" w:hAnsi="Trebuchet MS" w:cs="Arial"/>
          <w:szCs w:val="16"/>
        </w:rPr>
        <w:t xml:space="preserve">   </w:t>
      </w:r>
      <w:r w:rsidRPr="00867A9F">
        <w:rPr>
          <w:rFonts w:ascii="Trebuchet MS" w:hAnsi="Trebuchet MS" w:cs="Arial"/>
          <w:szCs w:val="16"/>
        </w:rPr>
        <w:tab/>
      </w:r>
    </w:p>
    <w:p w:rsidR="00DC6EAA" w:rsidRPr="00867A9F" w:rsidRDefault="00DC6EAA" w:rsidP="003611ED">
      <w:pPr>
        <w:ind w:left="720"/>
        <w:jc w:val="both"/>
        <w:rPr>
          <w:rFonts w:ascii="Trebuchet MS" w:hAnsi="Trebuchet MS"/>
          <w:szCs w:val="16"/>
        </w:rPr>
      </w:pPr>
      <w:r w:rsidRPr="00867A9F">
        <w:rPr>
          <w:rFonts w:ascii="Trebuchet MS" w:hAnsi="Trebuchet MS" w:cs="Arial"/>
          <w:szCs w:val="16"/>
        </w:rPr>
        <w:tab/>
        <w:t xml:space="preserve"> </w:t>
      </w:r>
    </w:p>
    <w:p w:rsidR="00DC6EAA" w:rsidRPr="00867A9F" w:rsidRDefault="00DC6EAA" w:rsidP="00DC6EAA">
      <w:pPr>
        <w:ind w:left="720" w:hanging="720"/>
        <w:jc w:val="both"/>
        <w:outlineLvl w:val="0"/>
        <w:rPr>
          <w:rFonts w:ascii="Trebuchet MS" w:hAnsi="Trebuchet MS"/>
          <w:b/>
          <w:szCs w:val="16"/>
        </w:rPr>
      </w:pPr>
      <w:bookmarkStart w:id="11" w:name="_Toc14083395"/>
      <w:bookmarkStart w:id="12" w:name="_Toc168302029"/>
      <w:r w:rsidRPr="00867A9F">
        <w:rPr>
          <w:rFonts w:ascii="Trebuchet MS" w:hAnsi="Trebuchet MS"/>
          <w:b/>
          <w:szCs w:val="16"/>
        </w:rPr>
        <w:t>4.</w:t>
      </w:r>
      <w:r w:rsidRPr="00867A9F">
        <w:rPr>
          <w:rFonts w:ascii="Trebuchet MS" w:hAnsi="Trebuchet MS"/>
          <w:b/>
          <w:szCs w:val="16"/>
        </w:rPr>
        <w:tab/>
        <w:t>POGOJI</w:t>
      </w:r>
      <w:bookmarkEnd w:id="11"/>
      <w:bookmarkEnd w:id="12"/>
    </w:p>
    <w:p w:rsidR="00DC6EAA" w:rsidRPr="00867A9F" w:rsidRDefault="00DC6EAA" w:rsidP="00DC6EAA">
      <w:pPr>
        <w:ind w:left="1428" w:hanging="720"/>
        <w:jc w:val="both"/>
        <w:rPr>
          <w:rFonts w:ascii="Trebuchet MS" w:hAnsi="Trebuchet MS"/>
          <w:szCs w:val="16"/>
        </w:rPr>
      </w:pPr>
    </w:p>
    <w:p w:rsidR="00DC6EAA" w:rsidRPr="00867A9F" w:rsidRDefault="00DC6EAA" w:rsidP="00DC6EAA">
      <w:pPr>
        <w:ind w:left="720"/>
        <w:jc w:val="both"/>
        <w:rPr>
          <w:rFonts w:ascii="Trebuchet MS" w:hAnsi="Trebuchet MS"/>
          <w:b/>
          <w:szCs w:val="16"/>
        </w:rPr>
      </w:pPr>
      <w:r w:rsidRPr="00867A9F">
        <w:rPr>
          <w:rFonts w:ascii="Trebuchet MS" w:hAnsi="Trebuchet MS"/>
          <w:b/>
          <w:szCs w:val="16"/>
        </w:rPr>
        <w:t xml:space="preserve">Ta razpisna dokumentacija mora biti pravilno izpolnjena in dopolnjena z vsemi zahtevanimi dokumenti. Ponudba mora vsebovati vsa našteta dokazila in dokumente. </w:t>
      </w:r>
    </w:p>
    <w:p w:rsidR="00DC6EAA" w:rsidRPr="00867A9F" w:rsidRDefault="00DC6EAA" w:rsidP="00DC6EAA">
      <w:pPr>
        <w:ind w:left="720"/>
        <w:jc w:val="both"/>
        <w:rPr>
          <w:rFonts w:ascii="Trebuchet MS" w:hAnsi="Trebuchet MS"/>
          <w:b/>
          <w:szCs w:val="16"/>
        </w:rPr>
      </w:pPr>
    </w:p>
    <w:p w:rsidR="00DC6EAA" w:rsidRPr="00867A9F" w:rsidRDefault="00DC6EAA" w:rsidP="00DC6EAA">
      <w:pPr>
        <w:ind w:left="705" w:hanging="705"/>
        <w:jc w:val="both"/>
        <w:rPr>
          <w:rFonts w:ascii="Trebuchet MS" w:hAnsi="Trebuchet MS"/>
          <w:szCs w:val="16"/>
        </w:rPr>
      </w:pPr>
      <w:r w:rsidRPr="00867A9F">
        <w:rPr>
          <w:rFonts w:ascii="Trebuchet MS" w:hAnsi="Trebuchet MS"/>
          <w:szCs w:val="16"/>
        </w:rPr>
        <w:t>4.1</w:t>
      </w:r>
      <w:r w:rsidRPr="00867A9F">
        <w:rPr>
          <w:rFonts w:ascii="Trebuchet MS" w:hAnsi="Trebuchet MS"/>
          <w:szCs w:val="16"/>
        </w:rPr>
        <w:tab/>
        <w:t xml:space="preserve">Ponudnik mora izpolniti zahtevane podatke na strani 3 te razpisne dokumentacije </w:t>
      </w:r>
      <w:r w:rsidRPr="00867A9F">
        <w:rPr>
          <w:rFonts w:ascii="Trebuchet MS" w:hAnsi="Trebuchet MS"/>
          <w:b/>
          <w:szCs w:val="16"/>
        </w:rPr>
        <w:t xml:space="preserve">(2.2 Podatki o ponudniku </w:t>
      </w:r>
      <w:r w:rsidRPr="00867A9F">
        <w:rPr>
          <w:rFonts w:ascii="Trebuchet MS" w:hAnsi="Trebuchet MS"/>
          <w:szCs w:val="16"/>
        </w:rPr>
        <w:t>(podatke vnese ponudnik)</w:t>
      </w:r>
      <w:r w:rsidRPr="00867A9F">
        <w:rPr>
          <w:rFonts w:ascii="Trebuchet MS" w:hAnsi="Trebuchet MS"/>
          <w:b/>
          <w:szCs w:val="16"/>
        </w:rPr>
        <w:t>)</w:t>
      </w:r>
      <w:r w:rsidRPr="00867A9F">
        <w:rPr>
          <w:rFonts w:ascii="Trebuchet MS" w:hAnsi="Trebuchet MS"/>
          <w:szCs w:val="16"/>
        </w:rPr>
        <w:t xml:space="preserve"> in izpolnjevati vse zahteve na strani 4 </w:t>
      </w:r>
      <w:r w:rsidRPr="00867A9F">
        <w:rPr>
          <w:rFonts w:ascii="Trebuchet MS" w:hAnsi="Trebuchet MS"/>
          <w:b/>
          <w:szCs w:val="16"/>
        </w:rPr>
        <w:t>(2.3 Predmet javnega naročila)</w:t>
      </w:r>
      <w:r w:rsidRPr="00867A9F">
        <w:rPr>
          <w:rFonts w:ascii="Trebuchet MS" w:hAnsi="Trebuchet MS"/>
          <w:szCs w:val="16"/>
        </w:rPr>
        <w:t>.</w:t>
      </w:r>
    </w:p>
    <w:p w:rsidR="00DC6EAA" w:rsidRPr="00867A9F" w:rsidRDefault="00DC6EAA" w:rsidP="00DC6EAA">
      <w:pPr>
        <w:ind w:left="1425" w:hanging="720"/>
        <w:jc w:val="both"/>
        <w:rPr>
          <w:rFonts w:ascii="Trebuchet MS" w:hAnsi="Trebuchet MS"/>
          <w:szCs w:val="16"/>
        </w:rPr>
      </w:pPr>
    </w:p>
    <w:p w:rsidR="001C51F3" w:rsidRPr="00F5511D" w:rsidRDefault="001C51F3" w:rsidP="001C51F3">
      <w:pPr>
        <w:ind w:left="705" w:hanging="705"/>
        <w:jc w:val="both"/>
        <w:rPr>
          <w:rFonts w:ascii="Trebuchet MS" w:hAnsi="Trebuchet MS"/>
          <w:szCs w:val="16"/>
        </w:rPr>
      </w:pPr>
      <w:r>
        <w:rPr>
          <w:rFonts w:ascii="Trebuchet MS" w:hAnsi="Trebuchet MS"/>
          <w:szCs w:val="16"/>
        </w:rPr>
        <w:t>4.2</w:t>
      </w:r>
      <w:r>
        <w:rPr>
          <w:rFonts w:ascii="Trebuchet MS" w:hAnsi="Trebuchet MS"/>
          <w:szCs w:val="16"/>
        </w:rPr>
        <w:tab/>
      </w:r>
      <w:r w:rsidRPr="00F5511D">
        <w:rPr>
          <w:rFonts w:ascii="Trebuchet MS" w:hAnsi="Trebuchet MS"/>
          <w:szCs w:val="16"/>
        </w:rPr>
        <w:t xml:space="preserve">Ponudnik mora biti, glede na predmet javnega naročila, registriran oziroma mora izpolnjevati pogoje za opravljanje dejavnosti, ki je predmet javnega naročila. </w:t>
      </w:r>
      <w:r w:rsidRPr="00F5511D">
        <w:rPr>
          <w:rFonts w:ascii="Trebuchet MS" w:hAnsi="Trebuchet MS"/>
          <w:b/>
          <w:szCs w:val="16"/>
        </w:rPr>
        <w:t>(PRILOGA 1)</w:t>
      </w:r>
    </w:p>
    <w:p w:rsidR="001C51F3" w:rsidRPr="00F5511D" w:rsidRDefault="001C51F3" w:rsidP="001C51F3">
      <w:pPr>
        <w:ind w:left="705"/>
        <w:jc w:val="both"/>
        <w:rPr>
          <w:rFonts w:ascii="Trebuchet MS" w:hAnsi="Trebuchet MS"/>
          <w:szCs w:val="16"/>
        </w:rPr>
      </w:pPr>
    </w:p>
    <w:p w:rsidR="001C51F3" w:rsidRPr="00F5511D" w:rsidRDefault="001C51F3" w:rsidP="001C51F3">
      <w:pPr>
        <w:ind w:left="705"/>
        <w:jc w:val="both"/>
        <w:rPr>
          <w:rFonts w:ascii="Trebuchet MS" w:hAnsi="Trebuchet MS"/>
          <w:szCs w:val="16"/>
        </w:rPr>
      </w:pPr>
      <w:r w:rsidRPr="00F5511D">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rsidR="001C51F3" w:rsidRPr="00F5511D" w:rsidRDefault="001C51F3" w:rsidP="001C51F3">
      <w:pPr>
        <w:ind w:left="705"/>
        <w:jc w:val="both"/>
        <w:rPr>
          <w:rFonts w:ascii="Trebuchet MS" w:hAnsi="Trebuchet MS"/>
          <w:szCs w:val="16"/>
        </w:rPr>
      </w:pPr>
    </w:p>
    <w:p w:rsidR="001C51F3" w:rsidRPr="00F5511D" w:rsidRDefault="001C51F3" w:rsidP="001C51F3">
      <w:pPr>
        <w:ind w:left="705"/>
        <w:jc w:val="both"/>
        <w:rPr>
          <w:rFonts w:ascii="Trebuchet MS" w:hAnsi="Trebuchet MS"/>
          <w:szCs w:val="16"/>
        </w:rPr>
      </w:pPr>
      <w:r w:rsidRPr="00F5511D">
        <w:rPr>
          <w:rFonts w:ascii="Trebuchet MS" w:hAnsi="Trebuchet MS"/>
          <w:szCs w:val="16"/>
        </w:rPr>
        <w:t>Ponudnik mora izpolnjevati pogoje iz:</w:t>
      </w:r>
    </w:p>
    <w:p w:rsidR="001C51F3" w:rsidRPr="00F5511D" w:rsidRDefault="001C51F3" w:rsidP="001C51F3">
      <w:pPr>
        <w:numPr>
          <w:ilvl w:val="0"/>
          <w:numId w:val="48"/>
        </w:numPr>
        <w:jc w:val="both"/>
        <w:rPr>
          <w:rFonts w:ascii="Trebuchet MS" w:hAnsi="Trebuchet MS"/>
          <w:szCs w:val="16"/>
        </w:rPr>
      </w:pPr>
      <w:r w:rsidRPr="00F5511D">
        <w:rPr>
          <w:rFonts w:ascii="Trebuchet MS" w:hAnsi="Trebuchet MS"/>
          <w:szCs w:val="16"/>
        </w:rPr>
        <w:t>prvega odstavka 75. člena ZJN-3,</w:t>
      </w:r>
    </w:p>
    <w:p w:rsidR="001C51F3" w:rsidRPr="00F5511D" w:rsidRDefault="001C51F3" w:rsidP="001C51F3">
      <w:pPr>
        <w:numPr>
          <w:ilvl w:val="0"/>
          <w:numId w:val="48"/>
        </w:numPr>
        <w:jc w:val="both"/>
        <w:rPr>
          <w:rFonts w:ascii="Trebuchet MS" w:hAnsi="Trebuchet MS"/>
          <w:szCs w:val="16"/>
        </w:rPr>
      </w:pPr>
      <w:r w:rsidRPr="00F5511D">
        <w:rPr>
          <w:rFonts w:ascii="Trebuchet MS" w:hAnsi="Trebuchet MS"/>
          <w:szCs w:val="16"/>
        </w:rPr>
        <w:t>drugega odstavka 75. člena ZJN-3,</w:t>
      </w:r>
    </w:p>
    <w:p w:rsidR="001C51F3" w:rsidRPr="00F5511D" w:rsidRDefault="001C51F3" w:rsidP="001C51F3">
      <w:pPr>
        <w:numPr>
          <w:ilvl w:val="0"/>
          <w:numId w:val="48"/>
        </w:numPr>
        <w:jc w:val="both"/>
        <w:rPr>
          <w:rFonts w:ascii="Trebuchet MS" w:hAnsi="Trebuchet MS"/>
          <w:szCs w:val="16"/>
        </w:rPr>
      </w:pPr>
      <w:r w:rsidRPr="00F5511D">
        <w:rPr>
          <w:rFonts w:ascii="Trebuchet MS" w:hAnsi="Trebuchet MS"/>
          <w:szCs w:val="16"/>
        </w:rPr>
        <w:t>četrtega odstavka 75. člena ZJN-3 in</w:t>
      </w:r>
    </w:p>
    <w:p w:rsidR="001C51F3" w:rsidRPr="00F5511D" w:rsidRDefault="001C51F3" w:rsidP="001C51F3">
      <w:pPr>
        <w:numPr>
          <w:ilvl w:val="0"/>
          <w:numId w:val="48"/>
        </w:numPr>
        <w:jc w:val="both"/>
        <w:rPr>
          <w:rFonts w:ascii="Trebuchet MS" w:hAnsi="Trebuchet MS"/>
          <w:szCs w:val="16"/>
        </w:rPr>
      </w:pPr>
      <w:r w:rsidRPr="00F5511D">
        <w:rPr>
          <w:rFonts w:ascii="Trebuchet MS" w:hAnsi="Trebuchet MS"/>
          <w:szCs w:val="16"/>
        </w:rPr>
        <w:t>b točke šestega odstavka 75. člena ZJN-3.</w:t>
      </w:r>
    </w:p>
    <w:p w:rsidR="001C51F3" w:rsidRPr="00C03EBC" w:rsidRDefault="001C51F3" w:rsidP="001C51F3">
      <w:pPr>
        <w:jc w:val="both"/>
        <w:rPr>
          <w:rFonts w:ascii="Trebuchet MS" w:hAnsi="Trebuchet MS"/>
          <w:szCs w:val="16"/>
        </w:rPr>
      </w:pPr>
    </w:p>
    <w:p w:rsidR="001C51F3" w:rsidRPr="00C03EBC" w:rsidRDefault="001C51F3" w:rsidP="001C51F3">
      <w:pPr>
        <w:spacing w:after="120"/>
        <w:ind w:firstLine="708"/>
        <w:jc w:val="both"/>
        <w:rPr>
          <w:rFonts w:ascii="Trebuchet MS" w:hAnsi="Trebuchet MS"/>
          <w:szCs w:val="16"/>
        </w:rPr>
      </w:pPr>
      <w:r w:rsidRPr="00C03EBC">
        <w:rPr>
          <w:rFonts w:ascii="Trebuchet MS" w:hAnsi="Trebuchet MS"/>
          <w:szCs w:val="16"/>
        </w:rPr>
        <w:t>Dokazilo:</w:t>
      </w:r>
    </w:p>
    <w:p w:rsidR="001C51F3" w:rsidRPr="00755F29" w:rsidRDefault="001C51F3" w:rsidP="001C51F3">
      <w:pPr>
        <w:numPr>
          <w:ilvl w:val="0"/>
          <w:numId w:val="9"/>
        </w:numPr>
        <w:contextualSpacing/>
        <w:jc w:val="both"/>
        <w:rPr>
          <w:rFonts w:ascii="Trebuchet MS" w:hAnsi="Trebuchet MS" w:cs="Arial"/>
          <w:szCs w:val="16"/>
        </w:rPr>
      </w:pPr>
      <w:r w:rsidRPr="00C03EBC">
        <w:rPr>
          <w:rFonts w:ascii="Trebuchet MS" w:hAnsi="Trebuchet MS" w:cs="Arial"/>
          <w:szCs w:val="16"/>
        </w:rPr>
        <w:t>izjava, dana pod kazensko in materialno odgovornostjo, o izpolnjevanju navedenega pogoja.</w:t>
      </w:r>
    </w:p>
    <w:p w:rsidR="001C51F3" w:rsidRPr="000C3BEF" w:rsidRDefault="001C51F3" w:rsidP="001C51F3">
      <w:pPr>
        <w:jc w:val="both"/>
        <w:rPr>
          <w:rFonts w:ascii="Trebuchet MS" w:hAnsi="Trebuchet MS"/>
          <w:b/>
          <w:szCs w:val="16"/>
        </w:rPr>
      </w:pPr>
    </w:p>
    <w:p w:rsidR="00172D32" w:rsidRPr="00C1644A" w:rsidRDefault="00172D32" w:rsidP="00172D32">
      <w:pPr>
        <w:ind w:left="705" w:hanging="705"/>
        <w:jc w:val="both"/>
        <w:rPr>
          <w:rFonts w:ascii="Trebuchet MS" w:hAnsi="Trebuchet MS"/>
          <w:b/>
          <w:szCs w:val="16"/>
        </w:rPr>
      </w:pPr>
      <w:r w:rsidRPr="00C1644A">
        <w:rPr>
          <w:rFonts w:ascii="Trebuchet MS" w:hAnsi="Trebuchet MS"/>
          <w:szCs w:val="16"/>
        </w:rPr>
        <w:t>4.3</w:t>
      </w:r>
      <w:r w:rsidRPr="00C1644A">
        <w:rPr>
          <w:rFonts w:ascii="Trebuchet MS" w:hAnsi="Trebuchet MS"/>
          <w:szCs w:val="16"/>
        </w:rPr>
        <w:tab/>
        <w:t>Ponudnik mora v skladu s 14. členom Zakona o integriteti in preprečevanju korupcije (</w:t>
      </w:r>
      <w:r w:rsidR="001C51F3" w:rsidRPr="001C51F3">
        <w:rPr>
          <w:rFonts w:ascii="Trebuchet MS" w:hAnsi="Trebuchet MS"/>
          <w:szCs w:val="16"/>
        </w:rPr>
        <w:t xml:space="preserve">Uradni list RS, št. 69/11 - uradno prečiščeno besedilo, 158/20, 3/22 - </w:t>
      </w:r>
      <w:proofErr w:type="spellStart"/>
      <w:r w:rsidR="001C51F3" w:rsidRPr="001C51F3">
        <w:rPr>
          <w:rFonts w:ascii="Trebuchet MS" w:hAnsi="Trebuchet MS"/>
          <w:szCs w:val="16"/>
        </w:rPr>
        <w:t>ZDeb</w:t>
      </w:r>
      <w:proofErr w:type="spellEnd"/>
      <w:r w:rsidR="001C51F3" w:rsidRPr="001C51F3">
        <w:rPr>
          <w:rFonts w:ascii="Trebuchet MS" w:hAnsi="Trebuchet MS"/>
          <w:szCs w:val="16"/>
        </w:rPr>
        <w:t xml:space="preserve">, 16/23 - </w:t>
      </w:r>
      <w:proofErr w:type="spellStart"/>
      <w:r w:rsidR="001C51F3" w:rsidRPr="001C51F3">
        <w:rPr>
          <w:rFonts w:ascii="Trebuchet MS" w:hAnsi="Trebuchet MS"/>
          <w:szCs w:val="16"/>
        </w:rPr>
        <w:t>ZZPri</w:t>
      </w:r>
      <w:proofErr w:type="spellEnd"/>
      <w:r w:rsidR="001C51F3" w:rsidRPr="001C51F3">
        <w:rPr>
          <w:rFonts w:ascii="Trebuchet MS" w:hAnsi="Trebuchet MS"/>
          <w:szCs w:val="16"/>
        </w:rPr>
        <w:t xml:space="preserve">; v nadaljevanju: </w:t>
      </w:r>
      <w:proofErr w:type="spellStart"/>
      <w:r w:rsidR="001C51F3" w:rsidRPr="001C51F3">
        <w:rPr>
          <w:rFonts w:ascii="Trebuchet MS" w:hAnsi="Trebuchet MS"/>
          <w:szCs w:val="16"/>
        </w:rPr>
        <w:t>ZIntPK</w:t>
      </w:r>
      <w:proofErr w:type="spellEnd"/>
      <w:r w:rsidRPr="00C1644A">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njeno zahtevo dolžan predložiti Komisiji za preprečevanje korupcije. Če ponudnik predloži lažno izjavo, oziroma da neresnične podatke o navedenih dejstvih, ima to za posledico ničnost pogodbe. </w:t>
      </w:r>
      <w:r w:rsidRPr="00C1644A">
        <w:rPr>
          <w:rFonts w:ascii="Trebuchet MS" w:hAnsi="Trebuchet MS"/>
          <w:b/>
          <w:szCs w:val="16"/>
        </w:rPr>
        <w:t>(PRILOGA 2)</w:t>
      </w:r>
    </w:p>
    <w:p w:rsidR="00172D32" w:rsidRPr="00C1644A" w:rsidRDefault="00172D32" w:rsidP="00172D32">
      <w:pPr>
        <w:ind w:left="705"/>
        <w:jc w:val="both"/>
        <w:rPr>
          <w:rFonts w:ascii="Trebuchet MS" w:hAnsi="Trebuchet MS"/>
          <w:szCs w:val="16"/>
        </w:rPr>
      </w:pPr>
    </w:p>
    <w:p w:rsidR="00172D32" w:rsidRPr="00C1644A" w:rsidRDefault="00172D32" w:rsidP="00172D32">
      <w:pPr>
        <w:ind w:firstLine="708"/>
        <w:jc w:val="both"/>
        <w:rPr>
          <w:rFonts w:ascii="Trebuchet MS" w:hAnsi="Trebuchet MS"/>
          <w:szCs w:val="16"/>
        </w:rPr>
      </w:pPr>
      <w:r w:rsidRPr="00C1644A">
        <w:rPr>
          <w:rFonts w:ascii="Trebuchet MS" w:hAnsi="Trebuchet MS"/>
          <w:szCs w:val="16"/>
        </w:rPr>
        <w:t>Dokazilo:</w:t>
      </w:r>
    </w:p>
    <w:p w:rsidR="00172D32" w:rsidRPr="00C1644A" w:rsidRDefault="00172D32" w:rsidP="00172D32">
      <w:pPr>
        <w:numPr>
          <w:ilvl w:val="0"/>
          <w:numId w:val="9"/>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rsidR="00172D32" w:rsidRDefault="00172D32" w:rsidP="00172D32">
      <w:pPr>
        <w:ind w:left="1410" w:hanging="705"/>
        <w:jc w:val="both"/>
        <w:rPr>
          <w:rFonts w:ascii="Trebuchet MS" w:hAnsi="Trebuchet MS"/>
          <w:szCs w:val="16"/>
        </w:rPr>
      </w:pPr>
    </w:p>
    <w:p w:rsidR="00172D32" w:rsidRPr="00C1644A" w:rsidRDefault="00172D32" w:rsidP="00172D32">
      <w:pPr>
        <w:ind w:left="705" w:hanging="705"/>
        <w:jc w:val="both"/>
        <w:rPr>
          <w:rFonts w:ascii="Trebuchet MS" w:hAnsi="Trebuchet MS"/>
          <w:szCs w:val="16"/>
        </w:rPr>
      </w:pPr>
      <w:r w:rsidRPr="00C1644A">
        <w:rPr>
          <w:rFonts w:ascii="Trebuchet MS" w:hAnsi="Trebuchet MS"/>
          <w:szCs w:val="16"/>
        </w:rPr>
        <w:t>4.4</w:t>
      </w:r>
      <w:r w:rsidRPr="00C1644A">
        <w:rPr>
          <w:rFonts w:ascii="Trebuchet MS" w:hAnsi="Trebuchet MS"/>
          <w:szCs w:val="16"/>
        </w:rPr>
        <w:tab/>
        <w:t>Ekonomski – finančni pogoj:</w:t>
      </w:r>
    </w:p>
    <w:p w:rsidR="00172D32" w:rsidRDefault="00172D32" w:rsidP="00172D32">
      <w:pPr>
        <w:ind w:left="705"/>
        <w:jc w:val="both"/>
        <w:rPr>
          <w:rFonts w:ascii="Trebuchet MS" w:hAnsi="Trebuchet MS"/>
          <w:b/>
          <w:szCs w:val="16"/>
        </w:rPr>
      </w:pPr>
      <w:r w:rsidRPr="00C1644A">
        <w:rPr>
          <w:rFonts w:ascii="Trebuchet MS" w:hAnsi="Trebuchet MS"/>
          <w:szCs w:val="16"/>
        </w:rPr>
        <w:t xml:space="preserve">Ponudnikov povprečni čisti letni prihodek </w:t>
      </w:r>
      <w:r>
        <w:rPr>
          <w:rFonts w:ascii="Trebuchet MS" w:hAnsi="Trebuchet MS"/>
          <w:szCs w:val="16"/>
        </w:rPr>
        <w:t>za 3 poslovna leta (za leta 2018, 2019 in 2020</w:t>
      </w:r>
      <w:r w:rsidRPr="00C1644A">
        <w:rPr>
          <w:rFonts w:ascii="Trebuchet MS" w:hAnsi="Trebuchet MS"/>
          <w:szCs w:val="16"/>
        </w:rPr>
        <w:t xml:space="preserve">) mora biti večji od </w:t>
      </w:r>
      <w:r>
        <w:rPr>
          <w:rFonts w:ascii="Trebuchet MS" w:hAnsi="Trebuchet MS"/>
          <w:szCs w:val="16"/>
        </w:rPr>
        <w:t>50</w:t>
      </w:r>
      <w:r w:rsidRPr="00C1644A">
        <w:rPr>
          <w:rFonts w:ascii="Trebuchet MS" w:hAnsi="Trebuchet MS"/>
          <w:szCs w:val="16"/>
        </w:rPr>
        <w:t xml:space="preserve">.000,00 EUR. </w:t>
      </w:r>
      <w:r w:rsidRPr="00C1644A">
        <w:rPr>
          <w:rFonts w:ascii="Trebuchet MS" w:hAnsi="Trebuchet MS"/>
          <w:b/>
          <w:szCs w:val="16"/>
        </w:rPr>
        <w:t>(PRILOGA 3)</w:t>
      </w:r>
    </w:p>
    <w:p w:rsidR="00172D32" w:rsidRPr="00C1644A" w:rsidRDefault="00172D32" w:rsidP="00172D32">
      <w:pPr>
        <w:ind w:left="705"/>
        <w:jc w:val="both"/>
        <w:rPr>
          <w:rFonts w:ascii="Trebuchet MS" w:hAnsi="Trebuchet MS"/>
          <w:szCs w:val="16"/>
        </w:rPr>
      </w:pPr>
    </w:p>
    <w:p w:rsidR="00172D32" w:rsidRPr="00C1644A" w:rsidRDefault="00172D32" w:rsidP="00172D32">
      <w:pPr>
        <w:ind w:firstLine="708"/>
        <w:jc w:val="both"/>
        <w:rPr>
          <w:rFonts w:ascii="Trebuchet MS" w:hAnsi="Trebuchet MS"/>
          <w:szCs w:val="16"/>
        </w:rPr>
      </w:pPr>
      <w:r w:rsidRPr="00C1644A">
        <w:rPr>
          <w:rFonts w:ascii="Trebuchet MS" w:hAnsi="Trebuchet MS"/>
          <w:szCs w:val="16"/>
        </w:rPr>
        <w:t>Dokazilo:</w:t>
      </w:r>
    </w:p>
    <w:p w:rsidR="00172D32" w:rsidRPr="00C1644A" w:rsidRDefault="00172D32" w:rsidP="00172D32">
      <w:pPr>
        <w:numPr>
          <w:ilvl w:val="0"/>
          <w:numId w:val="9"/>
        </w:numPr>
        <w:contextualSpacing/>
        <w:jc w:val="both"/>
        <w:rPr>
          <w:rFonts w:ascii="Trebuchet MS" w:hAnsi="Trebuchet MS" w:cs="Arial"/>
          <w:szCs w:val="16"/>
        </w:rPr>
      </w:pPr>
      <w:r w:rsidRPr="00C1644A">
        <w:rPr>
          <w:rFonts w:ascii="Trebuchet MS" w:hAnsi="Trebuchet MS" w:cs="Arial"/>
          <w:szCs w:val="16"/>
        </w:rPr>
        <w:t>izjava, dana pod kazensko in materialno odgovornostjo, o izpolnjevanju navedenega pogoja.</w:t>
      </w:r>
    </w:p>
    <w:p w:rsidR="00DC6EAA" w:rsidRPr="00867A9F" w:rsidRDefault="00DC6EAA" w:rsidP="00DC6EAA">
      <w:pPr>
        <w:ind w:left="705" w:hanging="705"/>
        <w:jc w:val="both"/>
        <w:rPr>
          <w:rFonts w:ascii="Trebuchet MS" w:hAnsi="Trebuchet MS"/>
          <w:szCs w:val="16"/>
        </w:rPr>
      </w:pPr>
      <w:r w:rsidRPr="00867A9F">
        <w:rPr>
          <w:rFonts w:ascii="Trebuchet MS" w:hAnsi="Trebuchet MS"/>
          <w:szCs w:val="16"/>
        </w:rPr>
        <w:tab/>
      </w:r>
    </w:p>
    <w:p w:rsidR="002C1E3D" w:rsidRPr="00867A9F" w:rsidRDefault="002C1E3D" w:rsidP="002C1E3D">
      <w:pPr>
        <w:ind w:left="720" w:hanging="720"/>
        <w:jc w:val="both"/>
        <w:rPr>
          <w:rFonts w:ascii="Trebuchet MS" w:hAnsi="Trebuchet MS"/>
          <w:szCs w:val="16"/>
        </w:rPr>
      </w:pPr>
      <w:r w:rsidRPr="00867A9F">
        <w:rPr>
          <w:rFonts w:ascii="Trebuchet MS" w:hAnsi="Trebuchet MS"/>
          <w:szCs w:val="16"/>
        </w:rPr>
        <w:t>4.5</w:t>
      </w:r>
      <w:r w:rsidRPr="00867A9F">
        <w:rPr>
          <w:rFonts w:ascii="Trebuchet MS" w:hAnsi="Trebuchet MS"/>
          <w:szCs w:val="16"/>
        </w:rPr>
        <w:tab/>
        <w:t>Tehnični pogoji, ki se nanašajo na predmet naročila:</w:t>
      </w:r>
    </w:p>
    <w:p w:rsidR="002C1E3D" w:rsidRPr="00867A9F" w:rsidRDefault="002C1E3D" w:rsidP="002C1E3D">
      <w:pPr>
        <w:ind w:left="720" w:hanging="720"/>
        <w:jc w:val="both"/>
        <w:rPr>
          <w:rFonts w:ascii="Trebuchet MS" w:hAnsi="Trebuchet MS"/>
          <w:szCs w:val="16"/>
        </w:rPr>
      </w:pPr>
    </w:p>
    <w:p w:rsidR="002C1E3D" w:rsidRPr="00867A9F" w:rsidRDefault="002C1E3D" w:rsidP="00956744">
      <w:pPr>
        <w:numPr>
          <w:ilvl w:val="0"/>
          <w:numId w:val="12"/>
        </w:numPr>
        <w:tabs>
          <w:tab w:val="clear" w:pos="1440"/>
          <w:tab w:val="num" w:pos="1776"/>
        </w:tabs>
        <w:spacing w:after="120"/>
        <w:ind w:left="1032"/>
        <w:jc w:val="both"/>
        <w:rPr>
          <w:rFonts w:ascii="Trebuchet MS" w:hAnsi="Trebuchet MS" w:cs="Arial"/>
          <w:szCs w:val="16"/>
        </w:rPr>
      </w:pPr>
      <w:r w:rsidRPr="00867A9F">
        <w:rPr>
          <w:rFonts w:ascii="Trebuchet MS" w:hAnsi="Trebuchet MS" w:cs="Arial"/>
          <w:szCs w:val="16"/>
        </w:rPr>
        <w:t xml:space="preserve">Ponudnik mora biti proizvajalec ali njegov pooblaščeni zastopnik oziroma pooblaščen prodajalec ponujenega blaga. </w:t>
      </w:r>
      <w:r w:rsidRPr="00867A9F">
        <w:rPr>
          <w:rFonts w:ascii="Trebuchet MS" w:hAnsi="Trebuchet MS" w:cs="Arial"/>
          <w:b/>
          <w:szCs w:val="16"/>
        </w:rPr>
        <w:t>(PRILOGA 4)</w:t>
      </w:r>
    </w:p>
    <w:p w:rsidR="002C1E3D" w:rsidRPr="00867A9F" w:rsidRDefault="002C1E3D" w:rsidP="002C1E3D">
      <w:pPr>
        <w:spacing w:after="120"/>
        <w:ind w:left="1020"/>
        <w:jc w:val="both"/>
        <w:rPr>
          <w:rFonts w:ascii="Trebuchet MS" w:hAnsi="Trebuchet MS"/>
          <w:szCs w:val="16"/>
        </w:rPr>
      </w:pPr>
      <w:r w:rsidRPr="00867A9F">
        <w:rPr>
          <w:rFonts w:ascii="Trebuchet MS" w:hAnsi="Trebuchet MS"/>
          <w:szCs w:val="16"/>
        </w:rPr>
        <w:t>Dokazilo:</w:t>
      </w:r>
    </w:p>
    <w:p w:rsidR="002C1E3D" w:rsidRPr="00867A9F" w:rsidRDefault="002C1E3D" w:rsidP="00956744">
      <w:pPr>
        <w:numPr>
          <w:ilvl w:val="0"/>
          <w:numId w:val="11"/>
        </w:numPr>
        <w:tabs>
          <w:tab w:val="num" w:pos="2148"/>
        </w:tabs>
        <w:spacing w:after="120"/>
        <w:ind w:left="1404"/>
        <w:jc w:val="both"/>
        <w:rPr>
          <w:rFonts w:ascii="Trebuchet MS" w:hAnsi="Trebuchet MS" w:cs="Arial"/>
          <w:szCs w:val="16"/>
        </w:rPr>
      </w:pPr>
      <w:r w:rsidRPr="00867A9F">
        <w:rPr>
          <w:rFonts w:ascii="Trebuchet MS" w:hAnsi="Trebuchet MS" w:cs="Arial"/>
          <w:szCs w:val="16"/>
        </w:rPr>
        <w:t>izjava, dana pod kazensko in materialno odgovornostjo, da je ponudnik proizvajalec ponujenega blaga ali njegov pooblaščeni zastopnik oziroma pooblaščeni prodajalec.</w:t>
      </w:r>
    </w:p>
    <w:p w:rsidR="002C1E3D" w:rsidRPr="00867A9F" w:rsidRDefault="002C1E3D" w:rsidP="00956744">
      <w:pPr>
        <w:numPr>
          <w:ilvl w:val="0"/>
          <w:numId w:val="12"/>
        </w:numPr>
        <w:tabs>
          <w:tab w:val="clear" w:pos="1440"/>
          <w:tab w:val="num" w:pos="1776"/>
        </w:tabs>
        <w:spacing w:after="120"/>
        <w:ind w:left="1032"/>
        <w:jc w:val="both"/>
        <w:rPr>
          <w:rFonts w:ascii="Trebuchet MS" w:hAnsi="Trebuchet MS" w:cs="Arial"/>
          <w:szCs w:val="16"/>
        </w:rPr>
      </w:pPr>
      <w:r w:rsidRPr="00867A9F">
        <w:rPr>
          <w:rFonts w:ascii="Trebuchet MS" w:hAnsi="Trebuchet MS" w:cs="Arial"/>
          <w:szCs w:val="16"/>
        </w:rPr>
        <w:t xml:space="preserve">Ponudnik se zavezuje, da bo predložil ponudbo za blago, ki ustreza veljavni tehnični regulativi in evropskim standardom, ki zadevajo ponujeno blago in je navedeno v tehničnem opisu in minimalnih tehničnih zahtevah v PRILOGI 10. </w:t>
      </w:r>
      <w:r w:rsidRPr="00867A9F">
        <w:rPr>
          <w:rFonts w:ascii="Trebuchet MS" w:hAnsi="Trebuchet MS" w:cs="Arial"/>
          <w:b/>
          <w:szCs w:val="16"/>
        </w:rPr>
        <w:t>(PRILOGA 5)</w:t>
      </w:r>
    </w:p>
    <w:p w:rsidR="002C1E3D" w:rsidRPr="00867A9F" w:rsidRDefault="002C1E3D" w:rsidP="002C1E3D">
      <w:pPr>
        <w:tabs>
          <w:tab w:val="num" w:pos="1776"/>
        </w:tabs>
        <w:spacing w:after="120"/>
        <w:ind w:left="1020"/>
        <w:jc w:val="both"/>
        <w:rPr>
          <w:rFonts w:ascii="Trebuchet MS" w:hAnsi="Trebuchet MS"/>
          <w:szCs w:val="16"/>
        </w:rPr>
      </w:pPr>
      <w:r w:rsidRPr="00867A9F">
        <w:rPr>
          <w:rFonts w:ascii="Trebuchet MS" w:hAnsi="Trebuchet MS"/>
          <w:szCs w:val="16"/>
        </w:rPr>
        <w:t>Dokazilo:</w:t>
      </w:r>
    </w:p>
    <w:p w:rsidR="002C1E3D" w:rsidRPr="00867A9F" w:rsidRDefault="002C1E3D" w:rsidP="00956744">
      <w:pPr>
        <w:numPr>
          <w:ilvl w:val="0"/>
          <w:numId w:val="11"/>
        </w:numPr>
        <w:tabs>
          <w:tab w:val="num" w:pos="2148"/>
        </w:tabs>
        <w:spacing w:after="120"/>
        <w:ind w:left="1404"/>
        <w:jc w:val="both"/>
        <w:rPr>
          <w:rFonts w:ascii="Trebuchet MS" w:hAnsi="Trebuchet MS" w:cs="Arial"/>
          <w:szCs w:val="16"/>
        </w:rPr>
      </w:pPr>
      <w:r w:rsidRPr="00867A9F">
        <w:rPr>
          <w:rFonts w:ascii="Trebuchet MS" w:hAnsi="Trebuchet MS" w:cs="Arial"/>
          <w:szCs w:val="16"/>
        </w:rPr>
        <w:t>izjava ponudnika, dana pod kazensko in materialno odgovornostjo, da bo ponujeno blago ustrezalo veljavni tehnični regulativi in evropskim standardom, ki zadevajo ponujeno blago in je navedeno v tehničnem opisu in minimalnih tehničnih zahtevah v PRILOGI 10.</w:t>
      </w:r>
    </w:p>
    <w:p w:rsidR="002C1E3D" w:rsidRPr="00867A9F" w:rsidRDefault="002C1E3D" w:rsidP="00956744">
      <w:pPr>
        <w:numPr>
          <w:ilvl w:val="0"/>
          <w:numId w:val="12"/>
        </w:numPr>
        <w:tabs>
          <w:tab w:val="clear" w:pos="1440"/>
          <w:tab w:val="num" w:pos="1776"/>
        </w:tabs>
        <w:spacing w:after="120"/>
        <w:ind w:left="1032"/>
        <w:jc w:val="both"/>
        <w:rPr>
          <w:rFonts w:ascii="Trebuchet MS" w:hAnsi="Trebuchet MS" w:cs="Arial"/>
          <w:szCs w:val="16"/>
        </w:rPr>
      </w:pPr>
      <w:r w:rsidRPr="00867A9F">
        <w:rPr>
          <w:rFonts w:ascii="Trebuchet MS" w:hAnsi="Trebuchet MS" w:cs="Arial"/>
          <w:szCs w:val="16"/>
        </w:rPr>
        <w:t xml:space="preserve">Ponudnik </w:t>
      </w:r>
      <w:r w:rsidR="006B53A4">
        <w:rPr>
          <w:rFonts w:ascii="Trebuchet MS" w:hAnsi="Trebuchet MS" w:cs="Arial"/>
          <w:szCs w:val="16"/>
        </w:rPr>
        <w:t>lahko</w:t>
      </w:r>
      <w:r w:rsidRPr="00867A9F">
        <w:rPr>
          <w:rFonts w:ascii="Trebuchet MS" w:hAnsi="Trebuchet MS" w:cs="Arial"/>
          <w:szCs w:val="16"/>
        </w:rPr>
        <w:t xml:space="preserve"> </w:t>
      </w:r>
      <w:r w:rsidR="00900604">
        <w:rPr>
          <w:rFonts w:ascii="Trebuchet MS" w:hAnsi="Trebuchet MS" w:cs="Arial"/>
          <w:szCs w:val="16"/>
        </w:rPr>
        <w:t>na poziv naročnika po oddaji dopustne ponudbe predloži</w:t>
      </w:r>
      <w:r w:rsidR="006B53A4">
        <w:rPr>
          <w:rFonts w:ascii="Trebuchet MS" w:hAnsi="Trebuchet MS" w:cs="Arial"/>
          <w:szCs w:val="16"/>
        </w:rPr>
        <w:t xml:space="preserve"> </w:t>
      </w:r>
      <w:r w:rsidRPr="00867A9F">
        <w:rPr>
          <w:rFonts w:ascii="Trebuchet MS" w:hAnsi="Trebuchet MS" w:cs="Arial"/>
          <w:szCs w:val="16"/>
        </w:rPr>
        <w:t>katalog proizvodov, ki so predmet ponudbe.</w:t>
      </w:r>
      <w:r w:rsidRPr="00867A9F">
        <w:rPr>
          <w:rFonts w:ascii="Trebuchet MS" w:hAnsi="Trebuchet MS" w:cs="Arial"/>
          <w:b/>
          <w:szCs w:val="16"/>
        </w:rPr>
        <w:t xml:space="preserve"> (PRILOGA 6)</w:t>
      </w:r>
    </w:p>
    <w:p w:rsidR="006B53A4" w:rsidRPr="00867A9F" w:rsidRDefault="006B53A4" w:rsidP="006B53A4">
      <w:pPr>
        <w:spacing w:after="120"/>
        <w:ind w:left="1020"/>
        <w:jc w:val="both"/>
        <w:rPr>
          <w:rFonts w:ascii="Trebuchet MS" w:hAnsi="Trebuchet MS"/>
          <w:szCs w:val="16"/>
        </w:rPr>
      </w:pPr>
      <w:r w:rsidRPr="00867A9F">
        <w:rPr>
          <w:rFonts w:ascii="Trebuchet MS" w:hAnsi="Trebuchet MS"/>
          <w:szCs w:val="16"/>
        </w:rPr>
        <w:t>Dokazilo:</w:t>
      </w:r>
    </w:p>
    <w:p w:rsidR="006B53A4" w:rsidRDefault="006B53A4" w:rsidP="006B53A4">
      <w:pPr>
        <w:numPr>
          <w:ilvl w:val="0"/>
          <w:numId w:val="11"/>
        </w:numPr>
        <w:tabs>
          <w:tab w:val="num" w:pos="2148"/>
        </w:tabs>
        <w:spacing w:after="120"/>
        <w:ind w:left="1404"/>
        <w:jc w:val="both"/>
        <w:rPr>
          <w:rFonts w:ascii="Trebuchet MS" w:hAnsi="Trebuchet MS" w:cs="Arial"/>
          <w:szCs w:val="16"/>
        </w:rPr>
      </w:pPr>
      <w:r w:rsidRPr="00867A9F">
        <w:rPr>
          <w:rFonts w:ascii="Trebuchet MS" w:hAnsi="Trebuchet MS" w:cs="Arial"/>
          <w:szCs w:val="16"/>
        </w:rPr>
        <w:t>izjava, dana pod kazensko in materialno odgovornostjo, o izpolnjevanju navedenega pogoja.</w:t>
      </w:r>
    </w:p>
    <w:p w:rsidR="001C51F3" w:rsidRPr="000C3BEF" w:rsidRDefault="001C51F3" w:rsidP="001C51F3">
      <w:pPr>
        <w:ind w:left="705" w:hanging="705"/>
        <w:jc w:val="both"/>
        <w:rPr>
          <w:rFonts w:ascii="Trebuchet MS" w:hAnsi="Trebuchet MS"/>
          <w:kern w:val="16"/>
          <w:szCs w:val="16"/>
          <w:lang w:eastAsia="en-US"/>
        </w:rPr>
      </w:pPr>
      <w:r>
        <w:rPr>
          <w:rFonts w:ascii="Trebuchet MS" w:hAnsi="Trebuchet MS"/>
          <w:szCs w:val="16"/>
        </w:rPr>
        <w:lastRenderedPageBreak/>
        <w:t>4.6</w:t>
      </w:r>
      <w:r w:rsidRPr="000C3BEF">
        <w:rPr>
          <w:rFonts w:ascii="Trebuchet MS" w:hAnsi="Trebuchet MS"/>
          <w:szCs w:val="16"/>
        </w:rPr>
        <w:tab/>
      </w:r>
      <w:r w:rsidRPr="000C3BEF">
        <w:rPr>
          <w:rFonts w:ascii="Trebuchet MS" w:hAnsi="Trebuchet MS"/>
          <w:kern w:val="16"/>
          <w:szCs w:val="16"/>
          <w:lang w:eastAsia="en-US"/>
        </w:rPr>
        <w:t>Ponudnik lahko del javnega naročila odda v podizvajanje. Ponudba s podizvajalci je ponudba, pri kateri ponudnik sodeluje skupaj s podizvajalci. Podizvajalec je subjekt, ki za izvajalca,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rsidR="001C51F3" w:rsidRPr="000C3BEF" w:rsidRDefault="001C51F3" w:rsidP="001C51F3">
      <w:pPr>
        <w:ind w:left="705"/>
        <w:jc w:val="both"/>
        <w:rPr>
          <w:rFonts w:ascii="Trebuchet MS" w:hAnsi="Trebuchet MS"/>
          <w:kern w:val="16"/>
          <w:szCs w:val="16"/>
          <w:u w:val="single"/>
          <w:lang w:eastAsia="en-US"/>
        </w:rPr>
      </w:pPr>
    </w:p>
    <w:p w:rsidR="001C51F3" w:rsidRPr="000C3BEF" w:rsidRDefault="001C51F3" w:rsidP="001C51F3">
      <w:pPr>
        <w:ind w:left="705"/>
        <w:jc w:val="both"/>
        <w:rPr>
          <w:rFonts w:ascii="Trebuchet MS" w:hAnsi="Trebuchet MS"/>
          <w:kern w:val="16"/>
          <w:szCs w:val="16"/>
          <w:u w:val="single"/>
          <w:lang w:eastAsia="en-US"/>
        </w:rPr>
      </w:pPr>
      <w:r w:rsidRPr="000C3BEF">
        <w:rPr>
          <w:rFonts w:ascii="Trebuchet MS" w:hAnsi="Trebuchet MS"/>
          <w:kern w:val="16"/>
          <w:szCs w:val="16"/>
          <w:u w:val="single"/>
          <w:lang w:eastAsia="en-US"/>
        </w:rPr>
        <w:t>Če bo ponudnik izvajal javno naročilo s podizvajalci, mora v ponudbi:</w:t>
      </w:r>
    </w:p>
    <w:p w:rsidR="001C51F3" w:rsidRPr="000C3BEF" w:rsidRDefault="001C51F3" w:rsidP="001C51F3">
      <w:pPr>
        <w:numPr>
          <w:ilvl w:val="0"/>
          <w:numId w:val="8"/>
        </w:numPr>
        <w:jc w:val="both"/>
        <w:rPr>
          <w:rFonts w:ascii="Trebuchet MS" w:hAnsi="Trebuchet MS"/>
          <w:kern w:val="16"/>
          <w:szCs w:val="16"/>
          <w:lang w:eastAsia="en-US"/>
        </w:rPr>
      </w:pPr>
      <w:r w:rsidRPr="000C3BEF">
        <w:rPr>
          <w:rFonts w:ascii="Trebuchet MS" w:hAnsi="Trebuchet MS"/>
          <w:kern w:val="16"/>
          <w:szCs w:val="16"/>
          <w:lang w:eastAsia="en-US"/>
        </w:rPr>
        <w:t>navesti vse podizvajalce ter vsak del javnega naročila, ki ga namerava oddati v podizvajanje,</w:t>
      </w:r>
    </w:p>
    <w:p w:rsidR="001C51F3" w:rsidRPr="000C3BEF" w:rsidRDefault="001C51F3" w:rsidP="001C51F3">
      <w:pPr>
        <w:numPr>
          <w:ilvl w:val="0"/>
          <w:numId w:val="8"/>
        </w:numPr>
        <w:jc w:val="both"/>
        <w:rPr>
          <w:rFonts w:ascii="Trebuchet MS" w:hAnsi="Trebuchet MS"/>
          <w:kern w:val="16"/>
          <w:szCs w:val="16"/>
          <w:lang w:eastAsia="en-US"/>
        </w:rPr>
      </w:pPr>
      <w:r w:rsidRPr="000C3BEF">
        <w:rPr>
          <w:rFonts w:ascii="Trebuchet MS" w:hAnsi="Trebuchet MS"/>
          <w:kern w:val="16"/>
          <w:szCs w:val="16"/>
          <w:lang w:eastAsia="en-US"/>
        </w:rPr>
        <w:t>navesti kontaktne podatke in zakonite zastopnike predlaganih podizvajalcev,</w:t>
      </w:r>
    </w:p>
    <w:p w:rsidR="001C51F3" w:rsidRPr="000C3BEF" w:rsidRDefault="001C51F3" w:rsidP="001C51F3">
      <w:pPr>
        <w:numPr>
          <w:ilvl w:val="0"/>
          <w:numId w:val="8"/>
        </w:numPr>
        <w:jc w:val="both"/>
        <w:rPr>
          <w:rFonts w:ascii="Trebuchet MS" w:hAnsi="Trebuchet MS"/>
          <w:kern w:val="16"/>
          <w:szCs w:val="16"/>
          <w:lang w:eastAsia="en-US"/>
        </w:rPr>
      </w:pPr>
      <w:r w:rsidRPr="000C3BEF">
        <w:rPr>
          <w:rFonts w:ascii="Trebuchet MS" w:hAnsi="Trebuchet MS"/>
          <w:kern w:val="16"/>
          <w:szCs w:val="16"/>
          <w:lang w:eastAsia="en-US"/>
        </w:rPr>
        <w:t>priložiti zahtevo podizvajalca za neposredno plačilo, če podizvajalec to zahteva.</w:t>
      </w:r>
    </w:p>
    <w:p w:rsidR="001C51F3" w:rsidRPr="000C3BEF" w:rsidRDefault="001C51F3" w:rsidP="001C51F3">
      <w:pPr>
        <w:jc w:val="both"/>
        <w:rPr>
          <w:rFonts w:ascii="Trebuchet MS" w:hAnsi="Trebuchet MS"/>
          <w:kern w:val="16"/>
          <w:szCs w:val="16"/>
          <w:lang w:eastAsia="en-US"/>
        </w:rPr>
      </w:pPr>
    </w:p>
    <w:p w:rsidR="001C51F3" w:rsidRPr="000C3BEF" w:rsidRDefault="001C51F3" w:rsidP="001C51F3">
      <w:pPr>
        <w:ind w:left="708"/>
        <w:jc w:val="both"/>
        <w:rPr>
          <w:rFonts w:ascii="Trebuchet MS" w:hAnsi="Trebuchet MS"/>
          <w:kern w:val="16"/>
          <w:szCs w:val="16"/>
          <w:lang w:eastAsia="en-US"/>
        </w:rPr>
      </w:pPr>
      <w:r w:rsidRPr="000C3BEF">
        <w:rPr>
          <w:rFonts w:ascii="Trebuchet MS" w:hAnsi="Trebuchet MS"/>
          <w:kern w:val="16"/>
          <w:szCs w:val="16"/>
          <w:lang w:eastAsia="en-US"/>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rsidR="001C51F3" w:rsidRPr="000C3BEF" w:rsidRDefault="001C51F3" w:rsidP="001C51F3">
      <w:pPr>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Naročnik bo zavrnil vsakega podizvajalca, če zanj obstajajo razlogi za izključitev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r>
        <w:rPr>
          <w:rFonts w:ascii="Trebuchet MS" w:hAnsi="Trebuchet MS"/>
          <w:kern w:val="16"/>
          <w:szCs w:val="16"/>
          <w:lang w:eastAsia="en-US"/>
        </w:rPr>
        <w:t xml:space="preserve"> </w:t>
      </w:r>
      <w:r w:rsidRPr="000C3BEF">
        <w:rPr>
          <w:rFonts w:ascii="Trebuchet MS" w:hAnsi="Trebuchet MS"/>
          <w:kern w:val="16"/>
          <w:szCs w:val="16"/>
          <w:lang w:eastAsia="en-US"/>
        </w:rPr>
        <w:t xml:space="preserve">V primeru, da podizvajalec zahteva neposredno plačilo, se šteje, da je neposredno plačilo podizvajalcu obvezno v skladu z </w:t>
      </w:r>
      <w:r>
        <w:rPr>
          <w:rFonts w:ascii="Trebuchet MS" w:hAnsi="Trebuchet MS"/>
          <w:kern w:val="16"/>
          <w:szCs w:val="16"/>
          <w:lang w:eastAsia="en-US"/>
        </w:rPr>
        <w:t>ZJN-3</w:t>
      </w:r>
      <w:r w:rsidRPr="000C3BEF">
        <w:rPr>
          <w:rFonts w:ascii="Trebuchet MS" w:hAnsi="Trebuchet MS"/>
          <w:kern w:val="16"/>
          <w:szCs w:val="16"/>
          <w:lang w:eastAsia="en-US"/>
        </w:rPr>
        <w:t xml:space="preserve"> in obveznost zavezuje naročnika in glavnega izvajalca.</w:t>
      </w:r>
    </w:p>
    <w:p w:rsidR="001C51F3" w:rsidRPr="000C3BEF" w:rsidRDefault="001C51F3" w:rsidP="001C51F3">
      <w:pPr>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podizvajalcem, ki zahteva neposredno plačilo, mora:</w:t>
      </w:r>
    </w:p>
    <w:p w:rsidR="001C51F3" w:rsidRPr="000C3BEF" w:rsidRDefault="001C51F3" w:rsidP="001C51F3">
      <w:pPr>
        <w:numPr>
          <w:ilvl w:val="0"/>
          <w:numId w:val="8"/>
        </w:numPr>
        <w:jc w:val="both"/>
        <w:rPr>
          <w:rFonts w:ascii="Trebuchet MS" w:hAnsi="Trebuchet MS"/>
          <w:kern w:val="16"/>
          <w:szCs w:val="16"/>
          <w:lang w:eastAsia="en-US"/>
        </w:rPr>
      </w:pPr>
      <w:r w:rsidRPr="000C3BEF">
        <w:rPr>
          <w:rFonts w:ascii="Trebuchet MS" w:hAnsi="Trebuchet MS"/>
          <w:kern w:val="16"/>
          <w:szCs w:val="16"/>
          <w:lang w:eastAsia="en-US"/>
        </w:rPr>
        <w:t>glavni izvajalec v pogodbi pooblastiti naročnika, da na podlagi potrjenega računa oziroma situacije s strani glavnega izvajalca neposredno plačuje podizvajalcu,</w:t>
      </w:r>
    </w:p>
    <w:p w:rsidR="001C51F3" w:rsidRPr="000C3BEF" w:rsidRDefault="001C51F3" w:rsidP="001C51F3">
      <w:pPr>
        <w:numPr>
          <w:ilvl w:val="0"/>
          <w:numId w:val="8"/>
        </w:numPr>
        <w:jc w:val="both"/>
        <w:rPr>
          <w:rFonts w:ascii="Trebuchet MS" w:hAnsi="Trebuchet MS"/>
          <w:kern w:val="16"/>
          <w:szCs w:val="16"/>
          <w:lang w:eastAsia="en-US"/>
        </w:rPr>
      </w:pPr>
      <w:r w:rsidRPr="000C3BEF">
        <w:rPr>
          <w:rFonts w:ascii="Trebuchet MS" w:hAnsi="Trebuchet MS"/>
          <w:kern w:val="16"/>
          <w:szCs w:val="16"/>
          <w:lang w:eastAsia="en-US"/>
        </w:rPr>
        <w:t>podizvajalec predložiti soglasje, na podlagi katerega naročnik namesto ponudnika poravna podizvajalčevo terjatev do ponudnika,</w:t>
      </w:r>
    </w:p>
    <w:p w:rsidR="001C51F3" w:rsidRPr="000C3BEF" w:rsidRDefault="001C51F3" w:rsidP="001C51F3">
      <w:pPr>
        <w:numPr>
          <w:ilvl w:val="0"/>
          <w:numId w:val="8"/>
        </w:numPr>
        <w:jc w:val="both"/>
        <w:rPr>
          <w:rFonts w:ascii="Trebuchet MS" w:hAnsi="Trebuchet MS"/>
          <w:kern w:val="16"/>
          <w:szCs w:val="16"/>
          <w:lang w:eastAsia="en-US"/>
        </w:rPr>
      </w:pPr>
      <w:r w:rsidRPr="000C3BEF">
        <w:rPr>
          <w:rFonts w:ascii="Trebuchet MS" w:hAnsi="Trebuchet MS"/>
          <w:kern w:val="16"/>
          <w:szCs w:val="16"/>
          <w:lang w:eastAsia="en-US"/>
        </w:rPr>
        <w:t>glavni izvajalec svojemu računu ali situaciji priložiti račun ali situacijo podizvajalca, ki ga je predhodno potrdil.</w:t>
      </w:r>
    </w:p>
    <w:p w:rsidR="001C51F3" w:rsidRDefault="001C51F3" w:rsidP="001C51F3">
      <w:pPr>
        <w:ind w:left="705"/>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rsidR="001C51F3" w:rsidRPr="000C3BEF" w:rsidRDefault="001C51F3" w:rsidP="001C51F3">
      <w:pPr>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b/>
          <w:kern w:val="16"/>
          <w:szCs w:val="16"/>
          <w:lang w:eastAsia="en-US"/>
        </w:rPr>
      </w:pPr>
      <w:r w:rsidRPr="000C3BEF">
        <w:rPr>
          <w:rFonts w:ascii="Trebuchet MS" w:hAnsi="Trebuchet MS"/>
          <w:kern w:val="16"/>
          <w:szCs w:val="16"/>
          <w:lang w:eastAsia="en-US"/>
        </w:rPr>
        <w:t>Ponudnik mora izpolniti in podpisati izjavo, da izpolnjuje zahtevane pogoje.</w:t>
      </w:r>
      <w:r w:rsidRPr="000C3BEF">
        <w:rPr>
          <w:rFonts w:ascii="Trebuchet MS" w:hAnsi="Trebuchet MS"/>
          <w:szCs w:val="16"/>
        </w:rPr>
        <w:t xml:space="preserve"> </w:t>
      </w:r>
      <w:r>
        <w:rPr>
          <w:rFonts w:ascii="Trebuchet MS" w:hAnsi="Trebuchet MS"/>
          <w:b/>
          <w:kern w:val="16"/>
          <w:szCs w:val="16"/>
          <w:lang w:eastAsia="en-US"/>
        </w:rPr>
        <w:t>(PRILOGA 7</w:t>
      </w:r>
      <w:r w:rsidRPr="000C3BEF">
        <w:rPr>
          <w:rFonts w:ascii="Trebuchet MS" w:hAnsi="Trebuchet MS"/>
          <w:b/>
          <w:kern w:val="16"/>
          <w:szCs w:val="16"/>
          <w:lang w:eastAsia="en-US"/>
        </w:rPr>
        <w:t>)</w:t>
      </w:r>
    </w:p>
    <w:p w:rsidR="001C51F3" w:rsidRPr="000C3BEF" w:rsidRDefault="001C51F3" w:rsidP="001C51F3">
      <w:pPr>
        <w:ind w:left="705"/>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Kadar namerava ponudnik izvesti javno naročilo s podizvajalci, so podatki iz te točke obvezna sestavina pogodbe.</w:t>
      </w:r>
    </w:p>
    <w:p w:rsidR="001C51F3" w:rsidRDefault="001C51F3" w:rsidP="001C51F3">
      <w:pPr>
        <w:ind w:left="705"/>
        <w:jc w:val="both"/>
        <w:rPr>
          <w:rFonts w:ascii="Trebuchet MS" w:hAnsi="Trebuchet MS"/>
          <w:kern w:val="16"/>
          <w:szCs w:val="16"/>
          <w:lang w:eastAsia="en-US"/>
        </w:rPr>
      </w:pPr>
    </w:p>
    <w:p w:rsidR="008B432F" w:rsidRDefault="008B432F" w:rsidP="008B432F">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w:t>
      </w:r>
      <w:r>
        <w:rPr>
          <w:rFonts w:ascii="Trebuchet MS" w:hAnsi="Trebuchet MS"/>
          <w:kern w:val="16"/>
          <w:szCs w:val="16"/>
          <w:lang w:eastAsia="en-US"/>
        </w:rPr>
        <w:t>podizvajalec</w:t>
      </w:r>
      <w:r w:rsidRPr="000C3BEF">
        <w:rPr>
          <w:rFonts w:ascii="Trebuchet MS" w:hAnsi="Trebuchet MS"/>
          <w:kern w:val="16"/>
          <w:szCs w:val="16"/>
          <w:lang w:eastAsia="en-US"/>
        </w:rPr>
        <w:t xml:space="preserve"> mora posamično izpolnjevati pogoje iz točke 4.2 </w:t>
      </w:r>
      <w:r>
        <w:rPr>
          <w:rFonts w:ascii="Trebuchet MS" w:hAnsi="Trebuchet MS"/>
          <w:kern w:val="16"/>
          <w:szCs w:val="16"/>
          <w:lang w:eastAsia="en-US"/>
        </w:rPr>
        <w:t>in 4.3 te razpisne dokumentacije</w:t>
      </w:r>
      <w:r w:rsidRPr="000C3BEF">
        <w:rPr>
          <w:rFonts w:ascii="Trebuchet MS" w:hAnsi="Trebuchet MS"/>
          <w:kern w:val="16"/>
          <w:szCs w:val="16"/>
          <w:lang w:eastAsia="en-US"/>
        </w:rPr>
        <w:t>.</w:t>
      </w:r>
    </w:p>
    <w:p w:rsidR="008B432F" w:rsidRPr="000C3BEF" w:rsidRDefault="008B432F" w:rsidP="001C51F3">
      <w:pPr>
        <w:ind w:left="705"/>
        <w:jc w:val="both"/>
        <w:rPr>
          <w:rFonts w:ascii="Trebuchet MS" w:hAnsi="Trebuchet MS"/>
          <w:kern w:val="16"/>
          <w:szCs w:val="16"/>
          <w:lang w:eastAsia="en-US"/>
        </w:rPr>
      </w:pPr>
    </w:p>
    <w:p w:rsidR="001C51F3" w:rsidRPr="008D0F71" w:rsidRDefault="001C51F3" w:rsidP="001C51F3">
      <w:pPr>
        <w:ind w:left="705"/>
        <w:jc w:val="both"/>
        <w:rPr>
          <w:rFonts w:ascii="Trebuchet MS" w:hAnsi="Trebuchet MS"/>
          <w:kern w:val="16"/>
          <w:szCs w:val="16"/>
          <w:lang w:eastAsia="en-US"/>
        </w:rPr>
      </w:pPr>
      <w:r w:rsidRPr="00DF7794">
        <w:rPr>
          <w:rFonts w:ascii="Trebuchet MS" w:hAnsi="Trebuchet MS"/>
          <w:szCs w:val="16"/>
        </w:rPr>
        <w:t>Opomba: Ponudniku, ki ne bo</w:t>
      </w:r>
      <w:r w:rsidRPr="008D0F71">
        <w:rPr>
          <w:rFonts w:ascii="Trebuchet MS" w:hAnsi="Trebuchet MS"/>
          <w:szCs w:val="16"/>
        </w:rPr>
        <w:t xml:space="preserve"> </w:t>
      </w:r>
      <w:r w:rsidRPr="00DF7794">
        <w:rPr>
          <w:rFonts w:ascii="Trebuchet MS" w:hAnsi="Trebuchet MS"/>
          <w:szCs w:val="16"/>
        </w:rPr>
        <w:t xml:space="preserve">izvajal pogodbenih del s podizvajalci, ni potrebno predložiti PRILOGE </w:t>
      </w:r>
      <w:r>
        <w:rPr>
          <w:rFonts w:ascii="Trebuchet MS" w:hAnsi="Trebuchet MS"/>
          <w:szCs w:val="16"/>
        </w:rPr>
        <w:t>7</w:t>
      </w:r>
      <w:r w:rsidRPr="00DF7794">
        <w:rPr>
          <w:rFonts w:ascii="Trebuchet MS" w:hAnsi="Trebuchet MS"/>
          <w:szCs w:val="16"/>
        </w:rPr>
        <w:t>, kot dela razpisne dokumentacije.</w:t>
      </w:r>
    </w:p>
    <w:p w:rsidR="001C51F3" w:rsidRPr="000C3BEF" w:rsidRDefault="001C51F3" w:rsidP="001C51F3">
      <w:pPr>
        <w:jc w:val="both"/>
        <w:rPr>
          <w:rFonts w:ascii="Trebuchet MS" w:hAnsi="Trebuchet MS"/>
          <w:szCs w:val="16"/>
        </w:rPr>
      </w:pPr>
    </w:p>
    <w:p w:rsidR="001C51F3" w:rsidRPr="000C3BEF" w:rsidRDefault="001C51F3" w:rsidP="001C51F3">
      <w:pPr>
        <w:ind w:left="705" w:hanging="705"/>
        <w:jc w:val="both"/>
        <w:rPr>
          <w:rFonts w:ascii="Trebuchet MS" w:hAnsi="Trebuchet MS"/>
          <w:kern w:val="16"/>
          <w:szCs w:val="16"/>
          <w:lang w:eastAsia="en-US"/>
        </w:rPr>
      </w:pPr>
      <w:r>
        <w:rPr>
          <w:rFonts w:ascii="Trebuchet MS" w:hAnsi="Trebuchet MS"/>
          <w:szCs w:val="16"/>
        </w:rPr>
        <w:t>4.7</w:t>
      </w:r>
      <w:r w:rsidRPr="000C3BEF">
        <w:rPr>
          <w:rFonts w:ascii="Trebuchet MS" w:hAnsi="Trebuchet MS"/>
          <w:szCs w:val="16"/>
        </w:rPr>
        <w:tab/>
      </w:r>
      <w:r w:rsidRPr="000C3BEF">
        <w:rPr>
          <w:rFonts w:ascii="Trebuchet MS" w:hAnsi="Trebuchet MS"/>
          <w:kern w:val="16"/>
          <w:szCs w:val="16"/>
          <w:lang w:eastAsia="en-US"/>
        </w:rPr>
        <w:t xml:space="preserve">V primeru, da skupina ponudnikov predloži skupno (partnersko) ponudbo, mora ta skupina izvajalcev predložiti še pravni akt o skupni izvedbi naročila </w:t>
      </w:r>
      <w:r w:rsidRPr="000C3BEF">
        <w:rPr>
          <w:rFonts w:ascii="Trebuchet MS" w:hAnsi="Trebuchet MS"/>
          <w:b/>
          <w:kern w:val="16"/>
          <w:szCs w:val="16"/>
          <w:lang w:eastAsia="en-US"/>
        </w:rPr>
        <w:t xml:space="preserve">(PRILOGA </w:t>
      </w:r>
      <w:r>
        <w:rPr>
          <w:rFonts w:ascii="Trebuchet MS" w:hAnsi="Trebuchet MS"/>
          <w:b/>
          <w:kern w:val="16"/>
          <w:szCs w:val="16"/>
          <w:lang w:eastAsia="en-US"/>
        </w:rPr>
        <w:t>8</w:t>
      </w:r>
      <w:r w:rsidRPr="000C3BEF">
        <w:rPr>
          <w:rFonts w:ascii="Trebuchet MS" w:hAnsi="Trebuchet MS"/>
          <w:b/>
          <w:kern w:val="16"/>
          <w:szCs w:val="16"/>
          <w:lang w:eastAsia="en-US"/>
        </w:rPr>
        <w:t>)</w:t>
      </w:r>
      <w:r w:rsidRPr="000C3BEF">
        <w:rPr>
          <w:rFonts w:ascii="Trebuchet MS" w:hAnsi="Trebuchet MS"/>
          <w:kern w:val="16"/>
          <w:szCs w:val="16"/>
          <w:lang w:eastAsia="en-US"/>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1C51F3" w:rsidRPr="000C3BEF" w:rsidRDefault="001C51F3" w:rsidP="001C51F3">
      <w:pPr>
        <w:ind w:left="705"/>
        <w:jc w:val="both"/>
        <w:rPr>
          <w:rFonts w:ascii="Trebuchet MS" w:hAnsi="Trebuchet MS"/>
          <w:kern w:val="16"/>
          <w:szCs w:val="16"/>
          <w:lang w:eastAsia="en-US"/>
        </w:rPr>
      </w:pPr>
    </w:p>
    <w:p w:rsidR="001C51F3"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w:t>
      </w:r>
      <w:r>
        <w:rPr>
          <w:rFonts w:ascii="Trebuchet MS" w:hAnsi="Trebuchet MS"/>
          <w:kern w:val="16"/>
          <w:szCs w:val="16"/>
          <w:lang w:eastAsia="en-US"/>
        </w:rPr>
        <w:t>,</w:t>
      </w:r>
      <w:r w:rsidRPr="000C3BEF">
        <w:rPr>
          <w:rFonts w:ascii="Trebuchet MS" w:hAnsi="Trebuchet MS"/>
          <w:kern w:val="16"/>
          <w:szCs w:val="16"/>
          <w:lang w:eastAsia="en-US"/>
        </w:rPr>
        <w:t xml:space="preserve"> mora biti predložena skupaj s ponudbeno dokumentacijo.</w:t>
      </w:r>
    </w:p>
    <w:p w:rsidR="001C51F3" w:rsidRPr="000C3BEF" w:rsidRDefault="001C51F3" w:rsidP="001C51F3">
      <w:pPr>
        <w:ind w:left="705"/>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Pravni akt mora vsebovati vsaj navedbo vseh partnerjev v skupini (naziv in naslov partnerja</w:t>
      </w:r>
      <w:r>
        <w:rPr>
          <w:rFonts w:ascii="Trebuchet MS" w:hAnsi="Trebuchet MS"/>
          <w:kern w:val="16"/>
          <w:szCs w:val="16"/>
          <w:lang w:eastAsia="en-US"/>
        </w:rPr>
        <w:t xml:space="preserve"> ter njegovega</w:t>
      </w:r>
      <w:r w:rsidRPr="000C3BEF">
        <w:rPr>
          <w:rFonts w:ascii="Trebuchet MS" w:hAnsi="Trebuchet MS"/>
          <w:kern w:val="16"/>
          <w:szCs w:val="16"/>
          <w:lang w:eastAsia="en-US"/>
        </w:rPr>
        <w:t xml:space="preserve">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1C51F3" w:rsidRPr="000C3BEF" w:rsidRDefault="001C51F3" w:rsidP="001C51F3">
      <w:pPr>
        <w:ind w:left="705"/>
        <w:jc w:val="both"/>
        <w:rPr>
          <w:rFonts w:ascii="Trebuchet MS" w:hAnsi="Trebuchet MS"/>
          <w:kern w:val="16"/>
          <w:szCs w:val="16"/>
          <w:lang w:eastAsia="en-US"/>
        </w:rPr>
      </w:pPr>
    </w:p>
    <w:p w:rsidR="001C51F3" w:rsidRDefault="001C51F3" w:rsidP="001C51F3">
      <w:pPr>
        <w:ind w:left="705"/>
        <w:jc w:val="both"/>
        <w:rPr>
          <w:rFonts w:ascii="Trebuchet MS" w:hAnsi="Trebuchet MS"/>
          <w:kern w:val="16"/>
          <w:szCs w:val="16"/>
          <w:lang w:eastAsia="en-US"/>
        </w:rPr>
      </w:pPr>
      <w:r w:rsidRPr="000C3BEF">
        <w:rPr>
          <w:rFonts w:ascii="Trebuchet MS" w:hAnsi="Trebuchet MS"/>
          <w:kern w:val="16"/>
          <w:szCs w:val="16"/>
          <w:lang w:eastAsia="en-US"/>
        </w:rPr>
        <w:t xml:space="preserve">Vsak ponudnik iz skupine ponudnikov mora posamično izpolnjevati pogoje iz točke 4.2 </w:t>
      </w:r>
      <w:r>
        <w:rPr>
          <w:rFonts w:ascii="Trebuchet MS" w:hAnsi="Trebuchet MS"/>
          <w:kern w:val="16"/>
          <w:szCs w:val="16"/>
          <w:lang w:eastAsia="en-US"/>
        </w:rPr>
        <w:t xml:space="preserve">in 4.3 </w:t>
      </w:r>
      <w:r w:rsidRPr="000C3BEF">
        <w:rPr>
          <w:rFonts w:ascii="Trebuchet MS" w:hAnsi="Trebuchet MS"/>
          <w:kern w:val="16"/>
          <w:szCs w:val="16"/>
          <w:lang w:eastAsia="en-US"/>
        </w:rPr>
        <w:t>te razpisne dokumentacije, ostale pogoje pa lahko izpolnjujejo skupno.</w:t>
      </w:r>
    </w:p>
    <w:p w:rsidR="001C51F3" w:rsidRDefault="001C51F3" w:rsidP="001C51F3">
      <w:pPr>
        <w:ind w:left="705"/>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kern w:val="16"/>
          <w:szCs w:val="16"/>
          <w:lang w:eastAsia="en-US"/>
        </w:rPr>
      </w:pPr>
      <w:r w:rsidRPr="00F8783C">
        <w:rPr>
          <w:rFonts w:ascii="Trebuchet MS" w:hAnsi="Trebuchet MS"/>
          <w:kern w:val="16"/>
          <w:szCs w:val="16"/>
          <w:lang w:eastAsia="en-US"/>
        </w:rPr>
        <w:t xml:space="preserve">Opomba: Ponudniku, ki ne bo oddal skupne ponudbe, </w:t>
      </w:r>
      <w:r>
        <w:rPr>
          <w:rFonts w:ascii="Trebuchet MS" w:hAnsi="Trebuchet MS"/>
          <w:kern w:val="16"/>
          <w:szCs w:val="16"/>
          <w:lang w:eastAsia="en-US"/>
        </w:rPr>
        <w:t>ni potrebno predložiti PRILOGE 8</w:t>
      </w:r>
      <w:r w:rsidRPr="00F8783C">
        <w:rPr>
          <w:rFonts w:ascii="Trebuchet MS" w:hAnsi="Trebuchet MS"/>
          <w:kern w:val="16"/>
          <w:szCs w:val="16"/>
          <w:lang w:eastAsia="en-US"/>
        </w:rPr>
        <w:t>, kot dela razpisne dokumentacije.</w:t>
      </w:r>
    </w:p>
    <w:p w:rsidR="001C51F3" w:rsidRPr="005E4699" w:rsidRDefault="001C51F3" w:rsidP="001C51F3">
      <w:pPr>
        <w:jc w:val="both"/>
        <w:rPr>
          <w:rFonts w:ascii="Trebuchet MS" w:hAnsi="Trebuchet MS"/>
          <w:szCs w:val="16"/>
        </w:rPr>
      </w:pPr>
    </w:p>
    <w:p w:rsidR="00F11E68" w:rsidRPr="00867A9F" w:rsidRDefault="00F11E68" w:rsidP="00F11E68">
      <w:pPr>
        <w:ind w:left="705" w:hanging="705"/>
        <w:jc w:val="both"/>
        <w:rPr>
          <w:rFonts w:ascii="Trebuchet MS" w:hAnsi="Trebuchet MS"/>
          <w:b/>
          <w:szCs w:val="16"/>
        </w:rPr>
      </w:pPr>
      <w:r w:rsidRPr="00867A9F">
        <w:rPr>
          <w:rFonts w:ascii="Trebuchet MS" w:hAnsi="Trebuchet MS"/>
          <w:szCs w:val="16"/>
        </w:rPr>
        <w:t>4.8</w:t>
      </w:r>
      <w:r w:rsidRPr="00867A9F">
        <w:rPr>
          <w:rFonts w:ascii="Trebuchet MS" w:hAnsi="Trebuchet MS"/>
          <w:szCs w:val="16"/>
        </w:rPr>
        <w:tab/>
        <w:t xml:space="preserve">Ponudnik mora izpolniti in podpisati obrazec ponudbe. </w:t>
      </w:r>
      <w:r w:rsidRPr="00867A9F">
        <w:rPr>
          <w:rFonts w:ascii="Trebuchet MS" w:hAnsi="Trebuchet MS"/>
          <w:b/>
          <w:szCs w:val="16"/>
        </w:rPr>
        <w:t xml:space="preserve">(PRILOGA </w:t>
      </w:r>
      <w:r w:rsidR="002C1E3D" w:rsidRPr="00867A9F">
        <w:rPr>
          <w:rFonts w:ascii="Trebuchet MS" w:hAnsi="Trebuchet MS"/>
          <w:b/>
          <w:szCs w:val="16"/>
        </w:rPr>
        <w:t>9</w:t>
      </w:r>
      <w:r w:rsidRPr="00867A9F">
        <w:rPr>
          <w:rFonts w:ascii="Trebuchet MS" w:hAnsi="Trebuchet MS"/>
          <w:b/>
          <w:szCs w:val="16"/>
        </w:rPr>
        <w:t>)</w:t>
      </w:r>
    </w:p>
    <w:p w:rsidR="00902DB5" w:rsidRPr="00867A9F" w:rsidRDefault="00902DB5" w:rsidP="00F11E68">
      <w:pPr>
        <w:ind w:left="705" w:hanging="705"/>
        <w:jc w:val="both"/>
        <w:rPr>
          <w:rFonts w:ascii="Trebuchet MS" w:hAnsi="Trebuchet MS"/>
          <w:b/>
          <w:szCs w:val="16"/>
        </w:rPr>
      </w:pPr>
    </w:p>
    <w:p w:rsidR="002C1E3D" w:rsidRPr="00867A9F" w:rsidRDefault="00A82DF9" w:rsidP="002C1E3D">
      <w:pPr>
        <w:ind w:left="705" w:hanging="705"/>
        <w:jc w:val="both"/>
        <w:rPr>
          <w:rFonts w:ascii="Trebuchet MS" w:hAnsi="Trebuchet MS"/>
          <w:b/>
          <w:szCs w:val="16"/>
        </w:rPr>
      </w:pPr>
      <w:r>
        <w:rPr>
          <w:rFonts w:ascii="Trebuchet MS" w:hAnsi="Trebuchet MS"/>
          <w:szCs w:val="16"/>
        </w:rPr>
        <w:t>4.9</w:t>
      </w:r>
      <w:r>
        <w:rPr>
          <w:rFonts w:ascii="Trebuchet MS" w:hAnsi="Trebuchet MS"/>
          <w:szCs w:val="16"/>
        </w:rPr>
        <w:tab/>
        <w:t xml:space="preserve">Ponudnik mora izpolniti </w:t>
      </w:r>
      <w:r w:rsidR="002C1E3D" w:rsidRPr="00867A9F">
        <w:rPr>
          <w:rFonts w:ascii="Trebuchet MS" w:hAnsi="Trebuchet MS"/>
          <w:szCs w:val="16"/>
        </w:rPr>
        <w:t xml:space="preserve">in podpisati tehnični opis in minimalne tehnične zahteve. </w:t>
      </w:r>
      <w:r w:rsidR="002C1E3D" w:rsidRPr="00867A9F">
        <w:rPr>
          <w:rFonts w:ascii="Trebuchet MS" w:hAnsi="Trebuchet MS"/>
          <w:b/>
          <w:szCs w:val="16"/>
        </w:rPr>
        <w:t>(PRILOGA 10)</w:t>
      </w:r>
    </w:p>
    <w:p w:rsidR="00F11E68" w:rsidRPr="00867A9F" w:rsidRDefault="00F11E68" w:rsidP="00F11E68">
      <w:pPr>
        <w:ind w:left="705" w:hanging="705"/>
        <w:jc w:val="both"/>
        <w:rPr>
          <w:rFonts w:ascii="Trebuchet MS" w:hAnsi="Trebuchet MS"/>
          <w:b/>
          <w:szCs w:val="16"/>
        </w:rPr>
      </w:pPr>
    </w:p>
    <w:p w:rsidR="00F11E68" w:rsidRDefault="00F11E68" w:rsidP="00F11E68">
      <w:pPr>
        <w:ind w:left="705" w:hanging="705"/>
        <w:jc w:val="both"/>
        <w:rPr>
          <w:rFonts w:ascii="Trebuchet MS" w:hAnsi="Trebuchet MS"/>
          <w:b/>
          <w:szCs w:val="16"/>
        </w:rPr>
      </w:pPr>
      <w:r w:rsidRPr="00867A9F">
        <w:rPr>
          <w:rFonts w:ascii="Trebuchet MS" w:hAnsi="Trebuchet MS"/>
          <w:szCs w:val="16"/>
        </w:rPr>
        <w:t>4.</w:t>
      </w:r>
      <w:r w:rsidR="00902DB5" w:rsidRPr="00867A9F">
        <w:rPr>
          <w:rFonts w:ascii="Trebuchet MS" w:hAnsi="Trebuchet MS"/>
          <w:szCs w:val="16"/>
        </w:rPr>
        <w:t>10</w:t>
      </w:r>
      <w:r w:rsidRPr="00867A9F">
        <w:rPr>
          <w:rFonts w:ascii="Trebuchet MS" w:hAnsi="Trebuchet MS"/>
          <w:szCs w:val="16"/>
        </w:rPr>
        <w:tab/>
        <w:t xml:space="preserve">Ponudnik mora predložiti podpisano izjavo, da sprejema pogoje razpisne dokumentacije. </w:t>
      </w:r>
      <w:r w:rsidRPr="00867A9F">
        <w:rPr>
          <w:rFonts w:ascii="Trebuchet MS" w:hAnsi="Trebuchet MS"/>
          <w:b/>
          <w:szCs w:val="16"/>
        </w:rPr>
        <w:t xml:space="preserve">(PRILOGA </w:t>
      </w:r>
      <w:r w:rsidR="002C1E3D" w:rsidRPr="00867A9F">
        <w:rPr>
          <w:rFonts w:ascii="Trebuchet MS" w:hAnsi="Trebuchet MS"/>
          <w:b/>
          <w:szCs w:val="16"/>
        </w:rPr>
        <w:t>11</w:t>
      </w:r>
      <w:r w:rsidRPr="00867A9F">
        <w:rPr>
          <w:rFonts w:ascii="Trebuchet MS" w:hAnsi="Trebuchet MS"/>
          <w:b/>
          <w:szCs w:val="16"/>
        </w:rPr>
        <w:t>)</w:t>
      </w:r>
    </w:p>
    <w:p w:rsidR="008B432F" w:rsidRPr="00867A9F" w:rsidRDefault="008B432F" w:rsidP="00F11E68">
      <w:pPr>
        <w:ind w:left="705" w:hanging="705"/>
        <w:jc w:val="both"/>
        <w:rPr>
          <w:rFonts w:ascii="Trebuchet MS" w:hAnsi="Trebuchet MS"/>
          <w:b/>
          <w:szCs w:val="16"/>
        </w:rPr>
      </w:pPr>
    </w:p>
    <w:p w:rsidR="00F11E68" w:rsidRPr="00867A9F" w:rsidRDefault="00902DB5" w:rsidP="00F11E68">
      <w:pPr>
        <w:ind w:left="705" w:hanging="705"/>
        <w:jc w:val="both"/>
        <w:rPr>
          <w:rFonts w:ascii="Trebuchet MS" w:hAnsi="Trebuchet MS"/>
          <w:b/>
          <w:szCs w:val="16"/>
        </w:rPr>
      </w:pPr>
      <w:r w:rsidRPr="00867A9F">
        <w:rPr>
          <w:rFonts w:ascii="Trebuchet MS" w:hAnsi="Trebuchet MS"/>
          <w:szCs w:val="16"/>
        </w:rPr>
        <w:t>4.11</w:t>
      </w:r>
      <w:r w:rsidR="00F11E68" w:rsidRPr="00867A9F">
        <w:rPr>
          <w:rFonts w:ascii="Trebuchet MS" w:hAnsi="Trebuchet MS"/>
          <w:szCs w:val="16"/>
        </w:rPr>
        <w:tab/>
        <w:t>Ponudnik mora izpolniti in podpisati vzorec pogodbe.</w:t>
      </w:r>
      <w:r w:rsidR="00F11E68" w:rsidRPr="00867A9F">
        <w:rPr>
          <w:rFonts w:ascii="Times New Roman" w:hAnsi="Times New Roman"/>
          <w:sz w:val="24"/>
        </w:rPr>
        <w:t xml:space="preserve"> </w:t>
      </w:r>
      <w:r w:rsidR="00F11E68" w:rsidRPr="00867A9F">
        <w:rPr>
          <w:rFonts w:ascii="Trebuchet MS" w:hAnsi="Trebuchet MS"/>
          <w:b/>
          <w:szCs w:val="16"/>
        </w:rPr>
        <w:t xml:space="preserve">(PRILOGA </w:t>
      </w:r>
      <w:r w:rsidR="002C1E3D" w:rsidRPr="00867A9F">
        <w:rPr>
          <w:rFonts w:ascii="Trebuchet MS" w:hAnsi="Trebuchet MS"/>
          <w:b/>
          <w:szCs w:val="16"/>
        </w:rPr>
        <w:t>12</w:t>
      </w:r>
      <w:r w:rsidR="00F11E68" w:rsidRPr="00867A9F">
        <w:rPr>
          <w:rFonts w:ascii="Trebuchet MS" w:hAnsi="Trebuchet MS"/>
          <w:b/>
          <w:szCs w:val="16"/>
        </w:rPr>
        <w:t>)</w:t>
      </w:r>
    </w:p>
    <w:p w:rsidR="00F11E68" w:rsidRPr="00867A9F" w:rsidRDefault="00F11E68" w:rsidP="00F11E68">
      <w:pPr>
        <w:ind w:left="705" w:hanging="705"/>
        <w:jc w:val="both"/>
        <w:rPr>
          <w:rFonts w:ascii="Trebuchet MS" w:hAnsi="Trebuchet MS"/>
          <w:szCs w:val="16"/>
        </w:rPr>
      </w:pPr>
    </w:p>
    <w:p w:rsidR="00186E24" w:rsidRPr="00867A9F" w:rsidRDefault="00551C91" w:rsidP="00551C91">
      <w:pPr>
        <w:ind w:left="705"/>
        <w:jc w:val="both"/>
        <w:rPr>
          <w:rFonts w:ascii="Trebuchet MS" w:hAnsi="Trebuchet MS"/>
          <w:kern w:val="16"/>
          <w:szCs w:val="16"/>
          <w:lang w:eastAsia="en-US"/>
        </w:rPr>
      </w:pPr>
      <w:r w:rsidRPr="00867A9F">
        <w:rPr>
          <w:rFonts w:ascii="Trebuchet MS" w:hAnsi="Trebuchet MS"/>
          <w:kern w:val="16"/>
          <w:szCs w:val="16"/>
          <w:lang w:eastAsia="en-US"/>
        </w:rPr>
        <w:t>V</w:t>
      </w:r>
      <w:r w:rsidR="00186E24" w:rsidRPr="00867A9F">
        <w:rPr>
          <w:rFonts w:ascii="Trebuchet MS" w:hAnsi="Trebuchet MS"/>
          <w:kern w:val="16"/>
          <w:szCs w:val="16"/>
          <w:lang w:eastAsia="en-US"/>
        </w:rPr>
        <w:t>si zgoraj navedeni pogoji so obvezni, v kolikor ponudnik enega ali več pogojev ne izpolni, so obvezni izločilni element.</w:t>
      </w:r>
    </w:p>
    <w:p w:rsidR="00623DAD" w:rsidRPr="00867A9F" w:rsidRDefault="00623DAD">
      <w:pPr>
        <w:rPr>
          <w:rFonts w:ascii="Trebuchet MS" w:hAnsi="Trebuchet MS"/>
          <w:szCs w:val="16"/>
        </w:rPr>
      </w:pPr>
    </w:p>
    <w:p w:rsidR="00A82DF9" w:rsidRDefault="00A82DF9" w:rsidP="00A82DF9">
      <w:pPr>
        <w:ind w:left="705"/>
        <w:jc w:val="both"/>
        <w:rPr>
          <w:rFonts w:ascii="Trebuchet MS" w:hAnsi="Trebuchet MS"/>
          <w:kern w:val="16"/>
          <w:szCs w:val="16"/>
          <w:lang w:eastAsia="en-US"/>
        </w:rPr>
      </w:pPr>
      <w:bookmarkStart w:id="13" w:name="_Toc156789106"/>
      <w:bookmarkStart w:id="14" w:name="_Toc14083397"/>
      <w:bookmarkStart w:id="15" w:name="_Toc318977312"/>
    </w:p>
    <w:p w:rsidR="00A82DF9" w:rsidRPr="00C1644A" w:rsidRDefault="00A82DF9" w:rsidP="00A82DF9">
      <w:pPr>
        <w:ind w:left="720" w:hanging="720"/>
        <w:jc w:val="both"/>
        <w:outlineLvl w:val="0"/>
        <w:rPr>
          <w:rFonts w:ascii="Trebuchet MS" w:hAnsi="Trebuchet MS"/>
          <w:b/>
          <w:szCs w:val="16"/>
        </w:rPr>
      </w:pPr>
      <w:bookmarkStart w:id="16" w:name="_Toc91589391"/>
      <w:bookmarkStart w:id="17" w:name="_Toc168302030"/>
      <w:r w:rsidRPr="00C1644A">
        <w:rPr>
          <w:rFonts w:ascii="Trebuchet MS" w:hAnsi="Trebuchet MS"/>
          <w:b/>
          <w:szCs w:val="16"/>
        </w:rPr>
        <w:t>5.</w:t>
      </w:r>
      <w:r w:rsidRPr="00C1644A">
        <w:rPr>
          <w:rFonts w:ascii="Trebuchet MS" w:hAnsi="Trebuchet MS"/>
          <w:b/>
          <w:szCs w:val="16"/>
        </w:rPr>
        <w:tab/>
        <w:t>OSTALO</w:t>
      </w:r>
      <w:bookmarkEnd w:id="16"/>
      <w:bookmarkEnd w:id="17"/>
    </w:p>
    <w:p w:rsidR="00A82DF9" w:rsidRPr="00C1644A" w:rsidRDefault="00A82DF9" w:rsidP="00A82DF9">
      <w:pPr>
        <w:ind w:left="705"/>
        <w:jc w:val="both"/>
        <w:rPr>
          <w:rFonts w:ascii="Trebuchet MS" w:hAnsi="Trebuchet MS"/>
          <w:szCs w:val="16"/>
        </w:rPr>
      </w:pPr>
    </w:p>
    <w:p w:rsidR="001C51F3" w:rsidRDefault="001C51F3" w:rsidP="001C51F3">
      <w:pPr>
        <w:pStyle w:val="BodyText31"/>
        <w:ind w:left="705" w:hanging="705"/>
        <w:rPr>
          <w:rFonts w:ascii="Trebuchet MS" w:hAnsi="Trebuchet MS"/>
          <w:szCs w:val="16"/>
        </w:rPr>
      </w:pPr>
      <w:r w:rsidRPr="000C3BEF">
        <w:rPr>
          <w:rFonts w:ascii="Trebuchet MS" w:hAnsi="Trebuchet MS"/>
          <w:szCs w:val="16"/>
        </w:rPr>
        <w:t>5.1</w:t>
      </w:r>
      <w:r w:rsidRPr="000C3BEF">
        <w:rPr>
          <w:rFonts w:ascii="Trebuchet MS" w:hAnsi="Trebuchet MS"/>
          <w:szCs w:val="16"/>
        </w:rPr>
        <w:tab/>
      </w:r>
      <w:r w:rsidRPr="005B424A">
        <w:rPr>
          <w:rFonts w:ascii="Trebuchet MS" w:hAnsi="Trebuchet MS"/>
          <w:szCs w:val="16"/>
        </w:rPr>
        <w:t>Naročnik lahko do roka za oddajo ponudb kadar koli ustavi postopek oddaje javnega naročila.</w:t>
      </w:r>
      <w:r w:rsidRPr="005B424A">
        <w:rPr>
          <w:rFonts w:ascii="Trebuchet MS" w:hAnsi="Trebuchet MS"/>
        </w:rPr>
        <w:t xml:space="preserve"> </w:t>
      </w:r>
      <w:r w:rsidRPr="005B424A">
        <w:rPr>
          <w:rFonts w:ascii="Trebuchet MS" w:hAnsi="Trebuchet MS"/>
          <w:szCs w:val="16"/>
        </w:rPr>
        <w:t xml:space="preserve">Naročnik lahko na vseh stopnjah postopka po izteku roka za odpiranje ponudb zavrne vse ponudbe. Če bo naročnik zavrnil vse ponudbe, bo o razlogih za takšno odločitev in </w:t>
      </w:r>
      <w:r>
        <w:rPr>
          <w:rFonts w:ascii="Trebuchet MS" w:hAnsi="Trebuchet MS"/>
          <w:szCs w:val="16"/>
        </w:rPr>
        <w:t xml:space="preserve">informacijo, </w:t>
      </w:r>
      <w:r w:rsidRPr="005B424A">
        <w:rPr>
          <w:rFonts w:ascii="Trebuchet MS" w:hAnsi="Trebuchet MS"/>
          <w:szCs w:val="16"/>
        </w:rPr>
        <w:t>ali bo začel nov postopek obvestil ponudnike. Naročnik ustavi postopek oddaje javnega naročila ali zavrne vse ponudbe brez kakršnekoli odškodninske odgovornosti do ponudnikov.</w:t>
      </w:r>
      <w:r w:rsidRPr="005B424A">
        <w:rPr>
          <w:rFonts w:ascii="Trebuchet MS" w:hAnsi="Trebuchet MS"/>
        </w:rPr>
        <w:t xml:space="preserve"> </w:t>
      </w:r>
      <w:r w:rsidRPr="005B424A">
        <w:rPr>
          <w:rFonts w:ascii="Trebuchet MS" w:hAnsi="Trebuchet MS"/>
          <w:szCs w:val="16"/>
        </w:rPr>
        <w:t>Stroški za pripravo in oddajo ponudbe bremenijo ponudnik</w:t>
      </w:r>
      <w:r>
        <w:rPr>
          <w:rFonts w:ascii="Trebuchet MS" w:hAnsi="Trebuchet MS"/>
          <w:szCs w:val="16"/>
        </w:rPr>
        <w:t>e</w:t>
      </w:r>
      <w:r w:rsidRPr="005B424A">
        <w:rPr>
          <w:rFonts w:ascii="Trebuchet MS" w:hAnsi="Trebuchet MS"/>
          <w:szCs w:val="16"/>
        </w:rPr>
        <w:t>. Naročnik si pridržuje pravico, da spremeni količino za nabavo predvidenih izdelkov oziroma storitev glede na razpoložljiva finančna sredstva.</w:t>
      </w:r>
    </w:p>
    <w:p w:rsidR="001C51F3" w:rsidRPr="000C3BEF" w:rsidRDefault="001C51F3" w:rsidP="001C51F3">
      <w:pPr>
        <w:pStyle w:val="BodyText31"/>
        <w:ind w:left="705" w:hanging="705"/>
        <w:rPr>
          <w:rFonts w:ascii="Trebuchet MS" w:hAnsi="Trebuchet MS"/>
          <w:szCs w:val="16"/>
        </w:rPr>
      </w:pPr>
    </w:p>
    <w:p w:rsidR="001C51F3" w:rsidRPr="000C3BEF" w:rsidRDefault="001C51F3" w:rsidP="001C51F3">
      <w:pPr>
        <w:pStyle w:val="BodyText31"/>
        <w:ind w:left="705" w:hanging="705"/>
        <w:rPr>
          <w:rFonts w:ascii="Trebuchet MS" w:hAnsi="Trebuchet MS"/>
          <w:szCs w:val="16"/>
        </w:rPr>
      </w:pPr>
      <w:r w:rsidRPr="000C3BEF">
        <w:rPr>
          <w:rFonts w:ascii="Trebuchet MS" w:hAnsi="Trebuchet MS"/>
          <w:szCs w:val="16"/>
        </w:rPr>
        <w:t xml:space="preserve">5.2 </w:t>
      </w:r>
      <w:r w:rsidRPr="000C3BEF">
        <w:rPr>
          <w:rFonts w:ascii="Trebuchet MS" w:hAnsi="Trebuchet MS"/>
          <w:szCs w:val="16"/>
        </w:rPr>
        <w:tab/>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w:t>
      </w:r>
    </w:p>
    <w:p w:rsidR="001C51F3" w:rsidRPr="000C3BEF" w:rsidRDefault="001C51F3" w:rsidP="001C51F3">
      <w:pPr>
        <w:pStyle w:val="BodyText31"/>
        <w:ind w:left="705" w:hanging="705"/>
        <w:rPr>
          <w:rFonts w:ascii="Trebuchet MS" w:hAnsi="Trebuchet MS"/>
          <w:szCs w:val="16"/>
        </w:rPr>
      </w:pPr>
    </w:p>
    <w:p w:rsidR="001C51F3" w:rsidRDefault="001C51F3" w:rsidP="001C51F3">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r>
        <w:rPr>
          <w:rFonts w:ascii="Trebuchet MS" w:hAnsi="Trebuchet MS"/>
          <w:szCs w:val="16"/>
        </w:rPr>
        <w:t xml:space="preserve">5.3 </w:t>
      </w:r>
      <w:r>
        <w:rPr>
          <w:rFonts w:ascii="Trebuchet MS" w:hAnsi="Trebuchet MS"/>
          <w:szCs w:val="16"/>
        </w:rPr>
        <w:tab/>
      </w:r>
      <w:r w:rsidRPr="00A56C28">
        <w:rPr>
          <w:rFonts w:ascii="Trebuchet MS" w:hAnsi="Trebuchet MS"/>
          <w:szCs w:val="16"/>
        </w:rPr>
        <w:t xml:space="preserve">Po oddaji javnega naročila bo naročnik z izbranim ponudnikom sklenil </w:t>
      </w:r>
      <w:r>
        <w:rPr>
          <w:rFonts w:ascii="Trebuchet MS" w:hAnsi="Trebuchet MS"/>
          <w:szCs w:val="16"/>
        </w:rPr>
        <w:t>pogodbo o</w:t>
      </w:r>
      <w:r w:rsidRPr="00A56C28">
        <w:rPr>
          <w:rFonts w:ascii="Trebuchet MS" w:hAnsi="Trebuchet MS"/>
          <w:szCs w:val="16"/>
        </w:rPr>
        <w:t xml:space="preserve"> izvedbi javnega naročila najpozneje v 48 dneh od pravnomočnosti odločitve. Po pravnomočnosti odločitve o oddaji javnega naročila lahko naročnik do sklenitve </w:t>
      </w:r>
      <w:r>
        <w:rPr>
          <w:rFonts w:ascii="Trebuchet MS" w:hAnsi="Trebuchet MS"/>
          <w:szCs w:val="16"/>
        </w:rPr>
        <w:t>pogodbe</w:t>
      </w:r>
      <w:r w:rsidRPr="00A56C28">
        <w:rPr>
          <w:rFonts w:ascii="Trebuchet MS" w:hAnsi="Trebuchet MS"/>
          <w:szCs w:val="16"/>
        </w:rPr>
        <w:t xml:space="preserv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w:t>
      </w:r>
      <w:r>
        <w:rPr>
          <w:rFonts w:ascii="Trebuchet MS" w:hAnsi="Trebuchet MS"/>
          <w:szCs w:val="16"/>
        </w:rPr>
        <w:t>pogodbe</w:t>
      </w:r>
      <w:r w:rsidRPr="00A56C28">
        <w:rPr>
          <w:rFonts w:ascii="Trebuchet MS" w:hAnsi="Trebuchet MS"/>
          <w:szCs w:val="16"/>
        </w:rPr>
        <w:t xml:space="preserve"> o izvedbi javnega naročila, o svoji odločitvi in o razlogih, zaradi katerih odstopa od izvedbe javnega naročila, pa pisno obvesti ponudnike.</w:t>
      </w:r>
    </w:p>
    <w:p w:rsidR="001C51F3" w:rsidRPr="000C3BEF" w:rsidRDefault="001C51F3" w:rsidP="001C51F3">
      <w:pPr>
        <w:pStyle w:val="BodyText31"/>
        <w:rPr>
          <w:rFonts w:ascii="Trebuchet MS" w:hAnsi="Trebuchet MS"/>
          <w:szCs w:val="16"/>
        </w:rPr>
      </w:pPr>
    </w:p>
    <w:p w:rsidR="001C51F3" w:rsidRPr="000C3BEF" w:rsidRDefault="001C51F3" w:rsidP="001C51F3">
      <w:pPr>
        <w:ind w:left="705" w:hanging="705"/>
        <w:jc w:val="both"/>
        <w:rPr>
          <w:rFonts w:ascii="Trebuchet MS" w:hAnsi="Trebuchet MS"/>
          <w:szCs w:val="16"/>
        </w:rPr>
      </w:pPr>
      <w:r w:rsidRPr="000C3BEF">
        <w:rPr>
          <w:rFonts w:ascii="Trebuchet MS" w:hAnsi="Trebuchet MS"/>
          <w:szCs w:val="16"/>
        </w:rPr>
        <w:t>5.4</w:t>
      </w:r>
      <w:r w:rsidRPr="000C3BEF">
        <w:rPr>
          <w:rFonts w:ascii="Trebuchet MS" w:hAnsi="Trebuchet MS"/>
          <w:szCs w:val="16"/>
        </w:rPr>
        <w:tab/>
        <w:t>Druga določila razpisne dokumentacije so vsebovana v vzorcu pogodbe. S podpisom vzorca pogodbe ponudnik izjavi, da se strinja z njenimi določili.</w:t>
      </w:r>
    </w:p>
    <w:p w:rsidR="001C51F3" w:rsidRPr="000C3BEF" w:rsidRDefault="001C51F3" w:rsidP="001C51F3">
      <w:pPr>
        <w:ind w:left="1410" w:hanging="705"/>
        <w:jc w:val="both"/>
        <w:rPr>
          <w:rFonts w:ascii="Trebuchet MS" w:hAnsi="Trebuchet MS"/>
          <w:szCs w:val="16"/>
        </w:rPr>
      </w:pPr>
    </w:p>
    <w:p w:rsidR="001C51F3" w:rsidRPr="000C3BEF" w:rsidRDefault="001C51F3" w:rsidP="001C51F3">
      <w:pPr>
        <w:ind w:left="705" w:hanging="705"/>
        <w:jc w:val="both"/>
        <w:rPr>
          <w:rFonts w:ascii="Trebuchet MS" w:hAnsi="Trebuchet MS"/>
          <w:szCs w:val="16"/>
        </w:rPr>
      </w:pPr>
      <w:r w:rsidRPr="000C3BEF">
        <w:rPr>
          <w:rFonts w:ascii="Trebuchet MS" w:hAnsi="Trebuchet MS"/>
          <w:szCs w:val="16"/>
        </w:rPr>
        <w:t>5.5</w:t>
      </w:r>
      <w:r w:rsidRPr="000C3BEF">
        <w:rPr>
          <w:rFonts w:ascii="Trebuchet MS" w:hAnsi="Trebuchet MS"/>
          <w:szCs w:val="16"/>
        </w:rPr>
        <w:tab/>
        <w:t xml:space="preserve">Ponudba mora </w:t>
      </w:r>
      <w:r>
        <w:rPr>
          <w:rFonts w:ascii="Trebuchet MS" w:hAnsi="Trebuchet MS"/>
          <w:szCs w:val="16"/>
        </w:rPr>
        <w:t>biti oddana v slovenskem jeziku</w:t>
      </w:r>
      <w:r w:rsidRPr="000C3BEF">
        <w:rPr>
          <w:rFonts w:ascii="Trebuchet MS" w:hAnsi="Trebuchet MS"/>
          <w:szCs w:val="16"/>
        </w:rPr>
        <w:t xml:space="preserve">. Celoten postopek oddaje javnega naročila poteka v slovenskem jeziku. </w:t>
      </w:r>
    </w:p>
    <w:p w:rsidR="001C51F3" w:rsidRPr="000C3BEF" w:rsidRDefault="001C51F3" w:rsidP="001C51F3">
      <w:pPr>
        <w:jc w:val="both"/>
        <w:rPr>
          <w:rFonts w:ascii="Trebuchet MS" w:hAnsi="Trebuchet MS"/>
          <w:szCs w:val="16"/>
        </w:rPr>
      </w:pPr>
    </w:p>
    <w:p w:rsidR="001C51F3" w:rsidRDefault="001C51F3" w:rsidP="001C51F3">
      <w:pPr>
        <w:ind w:left="705" w:hanging="705"/>
        <w:jc w:val="both"/>
        <w:rPr>
          <w:rFonts w:ascii="Trebuchet MS" w:hAnsi="Trebuchet MS"/>
          <w:szCs w:val="16"/>
        </w:rPr>
      </w:pPr>
      <w:r>
        <w:rPr>
          <w:rFonts w:ascii="Trebuchet MS" w:hAnsi="Trebuchet MS"/>
          <w:szCs w:val="16"/>
        </w:rPr>
        <w:t>5.6</w:t>
      </w:r>
      <w:r>
        <w:rPr>
          <w:rFonts w:ascii="Trebuchet MS" w:hAnsi="Trebuchet MS"/>
          <w:szCs w:val="16"/>
        </w:rPr>
        <w:tab/>
        <w:t>C</w:t>
      </w:r>
      <w:r w:rsidRPr="000C3BEF">
        <w:rPr>
          <w:rFonts w:ascii="Trebuchet MS" w:hAnsi="Trebuchet MS"/>
          <w:szCs w:val="16"/>
        </w:rPr>
        <w:t xml:space="preserve">ene so fiksne za ves čas veljavnosti pogodb. </w:t>
      </w:r>
      <w:r w:rsidRPr="005B424A">
        <w:rPr>
          <w:rFonts w:ascii="Trebuchet MS" w:hAnsi="Trebuchet MS"/>
          <w:szCs w:val="16"/>
        </w:rPr>
        <w:t>Cene morajo vključevati vse elemente, iz katerih so sestavljene (razpisane storitve</w:t>
      </w:r>
      <w:r>
        <w:rPr>
          <w:rFonts w:ascii="Trebuchet MS" w:hAnsi="Trebuchet MS"/>
          <w:szCs w:val="16"/>
        </w:rPr>
        <w:t>,</w:t>
      </w:r>
      <w:r w:rsidRPr="005B424A">
        <w:rPr>
          <w:rFonts w:ascii="Trebuchet MS" w:hAnsi="Trebuchet MS"/>
          <w:szCs w:val="16"/>
        </w:rPr>
        <w:t xml:space="preserve"> plače in druge stroške dela, morebitno nadurno delo, dela na dan praznika ali prostega dneva, morebitne trošarine, takse, prevoz</w:t>
      </w:r>
      <w:r>
        <w:rPr>
          <w:rFonts w:ascii="Trebuchet MS" w:hAnsi="Trebuchet MS"/>
          <w:szCs w:val="16"/>
        </w:rPr>
        <w:t>e</w:t>
      </w:r>
      <w:r w:rsidRPr="005B424A">
        <w:rPr>
          <w:rFonts w:ascii="Trebuchet MS" w:hAnsi="Trebuchet MS"/>
          <w:szCs w:val="16"/>
        </w:rPr>
        <w:t>, zavarovanj</w:t>
      </w:r>
      <w:r>
        <w:rPr>
          <w:rFonts w:ascii="Trebuchet MS" w:hAnsi="Trebuchet MS"/>
          <w:szCs w:val="16"/>
        </w:rPr>
        <w:t>a</w:t>
      </w:r>
      <w:r w:rsidRPr="005B424A">
        <w:rPr>
          <w:rFonts w:ascii="Trebuchet MS" w:hAnsi="Trebuchet MS"/>
          <w:szCs w:val="16"/>
        </w:rPr>
        <w:t>, inflacijska pričakovanja in vse elemente v skladu z vsakokratno veljavno zakonodajo</w:t>
      </w:r>
      <w:r>
        <w:rPr>
          <w:rFonts w:ascii="Trebuchet MS" w:hAnsi="Trebuchet MS"/>
          <w:szCs w:val="16"/>
        </w:rPr>
        <w:t>)</w:t>
      </w:r>
      <w:r w:rsidRPr="005B424A">
        <w:rPr>
          <w:rFonts w:ascii="Trebuchet MS" w:hAnsi="Trebuchet MS"/>
          <w:szCs w:val="16"/>
        </w:rPr>
        <w:t>.</w:t>
      </w:r>
    </w:p>
    <w:p w:rsidR="001C51F3" w:rsidRDefault="001C51F3" w:rsidP="001C51F3">
      <w:pPr>
        <w:ind w:left="705" w:hanging="705"/>
        <w:jc w:val="both"/>
        <w:rPr>
          <w:rFonts w:ascii="Trebuchet MS" w:hAnsi="Trebuchet MS"/>
          <w:szCs w:val="16"/>
        </w:rPr>
      </w:pPr>
    </w:p>
    <w:p w:rsidR="001C51F3" w:rsidRDefault="001C51F3" w:rsidP="001C51F3">
      <w:pPr>
        <w:ind w:left="705"/>
        <w:jc w:val="both"/>
        <w:rPr>
          <w:rFonts w:ascii="Trebuchet MS" w:hAnsi="Trebuchet MS"/>
          <w:szCs w:val="16"/>
        </w:rPr>
      </w:pPr>
      <w:r w:rsidRPr="00FB6354">
        <w:rPr>
          <w:rFonts w:ascii="Trebuchet MS" w:hAnsi="Trebuchet MS"/>
          <w:szCs w:val="16"/>
        </w:rPr>
        <w:t>Če pogodbeni stranki ugotovita, da se je minimalna plača v skladu z Zakonom o minimalni plači v času veljavnosti pogodbe spremenila za več kot 6% na letni ravni, sta soglasn</w:t>
      </w:r>
      <w:r>
        <w:rPr>
          <w:rFonts w:ascii="Trebuchet MS" w:hAnsi="Trebuchet MS"/>
          <w:szCs w:val="16"/>
        </w:rPr>
        <w:t>i</w:t>
      </w:r>
      <w:r w:rsidRPr="00FB6354">
        <w:rPr>
          <w:rFonts w:ascii="Trebuchet MS" w:hAnsi="Trebuchet MS"/>
          <w:szCs w:val="16"/>
        </w:rPr>
        <w:t>, da bosta cene za preostalo obdobje uskladila po pogajanjih in v skladu s tržnimi razmerami v tistem obdobju. V nasprotnem primeru cene ostanejo fiksne ves čas veljavnosti pogodbe</w:t>
      </w:r>
      <w:r>
        <w:rPr>
          <w:rFonts w:ascii="Trebuchet MS" w:hAnsi="Trebuchet MS"/>
          <w:szCs w:val="16"/>
        </w:rPr>
        <w:t>.</w:t>
      </w:r>
    </w:p>
    <w:p w:rsidR="001C51F3" w:rsidRPr="000C3BEF" w:rsidRDefault="001C51F3" w:rsidP="001C51F3">
      <w:pPr>
        <w:ind w:left="705" w:hanging="705"/>
        <w:jc w:val="both"/>
        <w:rPr>
          <w:rFonts w:ascii="Trebuchet MS" w:hAnsi="Trebuchet MS"/>
          <w:szCs w:val="16"/>
        </w:rPr>
      </w:pPr>
    </w:p>
    <w:p w:rsidR="001C51F3" w:rsidRPr="00C03EBC" w:rsidRDefault="001C51F3" w:rsidP="001C51F3">
      <w:pPr>
        <w:ind w:left="705" w:hanging="705"/>
        <w:jc w:val="both"/>
        <w:rPr>
          <w:rFonts w:ascii="Trebuchet MS" w:hAnsi="Trebuchet MS"/>
          <w:szCs w:val="16"/>
        </w:rPr>
      </w:pPr>
      <w:r>
        <w:rPr>
          <w:rFonts w:ascii="Trebuchet MS" w:hAnsi="Trebuchet MS"/>
          <w:szCs w:val="16"/>
        </w:rPr>
        <w:t>5.7</w:t>
      </w:r>
      <w:r>
        <w:rPr>
          <w:rFonts w:ascii="Trebuchet MS" w:hAnsi="Trebuchet MS"/>
          <w:szCs w:val="16"/>
        </w:rPr>
        <w:tab/>
      </w:r>
      <w:r w:rsidRPr="00C03EBC">
        <w:rPr>
          <w:rFonts w:ascii="Trebuchet MS" w:hAnsi="Trebuchet MS"/>
          <w:szCs w:val="16"/>
        </w:rPr>
        <w:t>Ponudniki, ki z udeležbo v postopku oziroma v izvajanju pogodbenih obveznosti izvedo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bo zagotovil varovanje podatkov, ki se glede na določbe zakona, ki ureja varstvo osebnih podatkov in varstvo poslovno občutljivih podatkov ter poslovnih skrivnosti, štejejo za osebne ali poslovno občutljive podatke oziroma poslovne skrivnosti.</w:t>
      </w:r>
    </w:p>
    <w:p w:rsidR="001C51F3" w:rsidRPr="00C03EBC" w:rsidRDefault="001C51F3" w:rsidP="001C51F3">
      <w:pPr>
        <w:ind w:left="705" w:hanging="705"/>
        <w:jc w:val="both"/>
        <w:rPr>
          <w:rFonts w:ascii="Trebuchet MS" w:hAnsi="Trebuchet MS"/>
          <w:szCs w:val="16"/>
        </w:rPr>
      </w:pPr>
    </w:p>
    <w:p w:rsidR="001C51F3" w:rsidRPr="00C03EBC" w:rsidRDefault="001C51F3" w:rsidP="001C51F3">
      <w:pPr>
        <w:ind w:left="705"/>
        <w:jc w:val="both"/>
        <w:rPr>
          <w:rFonts w:ascii="Trebuchet MS" w:hAnsi="Trebuchet MS"/>
          <w:szCs w:val="16"/>
        </w:rPr>
      </w:pPr>
      <w:r w:rsidRPr="00C03EBC">
        <w:rPr>
          <w:rFonts w:ascii="Trebuchet MS" w:hAnsi="Trebuchet MS"/>
          <w:szCs w:val="16"/>
        </w:rPr>
        <w:t>Ne glede na določbo prejšnjega odstavka so javni podatki specifikacije ponujenih storitev in količina iz te specifikacije, cena na enoto, vrednost posamezne postavke in skupna vrednost ponudbe ter vsi tisti podatki, ki so vplivali na razvrstitev ponudbe v okviru meril.</w:t>
      </w:r>
    </w:p>
    <w:p w:rsidR="001C51F3" w:rsidRPr="000C3BEF" w:rsidRDefault="001C51F3" w:rsidP="001C51F3">
      <w:pPr>
        <w:jc w:val="both"/>
        <w:rPr>
          <w:rFonts w:ascii="Trebuchet MS" w:hAnsi="Trebuchet MS"/>
          <w:szCs w:val="16"/>
        </w:rPr>
      </w:pPr>
    </w:p>
    <w:p w:rsidR="001C51F3" w:rsidRDefault="001C51F3" w:rsidP="001C51F3">
      <w:pPr>
        <w:ind w:left="705" w:hanging="705"/>
        <w:jc w:val="both"/>
        <w:rPr>
          <w:rFonts w:ascii="Trebuchet MS" w:hAnsi="Trebuchet MS"/>
          <w:szCs w:val="16"/>
        </w:rPr>
      </w:pPr>
      <w:r>
        <w:rPr>
          <w:rFonts w:ascii="Trebuchet MS" w:hAnsi="Trebuchet MS"/>
          <w:szCs w:val="16"/>
        </w:rPr>
        <w:t>5.8</w:t>
      </w:r>
      <w:r w:rsidRPr="000C3BEF">
        <w:rPr>
          <w:rFonts w:ascii="Trebuchet MS" w:hAnsi="Trebuchet MS"/>
          <w:szCs w:val="16"/>
        </w:rPr>
        <w:tab/>
      </w:r>
      <w:r w:rsidRPr="00C03EBC">
        <w:rPr>
          <w:rFonts w:ascii="Trebuchet MS" w:hAnsi="Trebuchet MS"/>
          <w:szCs w:val="16"/>
        </w:rPr>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in vodstvenih delavcev podjetja ter pogojev v zvezi z ustreznimi poklicnimi izkušnjami pa lahko gospodarski subjekt uporabi zmogljivosti drugih subjektov le, če bodo slednji opravljali storitve, za katere se zahtevajo te zmogljivosti. Če želi ponudnik uporabiti zmogljivosti drugih subjektov, mora naročniku dokazati, da bo imel na voljo potrebna sredstva, na primer s predložitvijo zagotovil teh subjektov v ta namen.</w:t>
      </w:r>
    </w:p>
    <w:p w:rsidR="001C51F3" w:rsidRPr="000C3BEF" w:rsidRDefault="001C51F3" w:rsidP="001C51F3">
      <w:pPr>
        <w:ind w:left="705" w:hanging="705"/>
        <w:jc w:val="both"/>
        <w:rPr>
          <w:rFonts w:ascii="Trebuchet MS" w:hAnsi="Trebuchet MS"/>
          <w:szCs w:val="16"/>
        </w:rPr>
      </w:pPr>
    </w:p>
    <w:p w:rsidR="001C51F3" w:rsidRDefault="001C51F3" w:rsidP="001C51F3">
      <w:pPr>
        <w:ind w:left="705" w:hanging="705"/>
        <w:jc w:val="both"/>
        <w:rPr>
          <w:rFonts w:ascii="Trebuchet MS" w:hAnsi="Trebuchet MS"/>
          <w:kern w:val="16"/>
          <w:szCs w:val="16"/>
          <w:lang w:eastAsia="en-US"/>
        </w:rPr>
      </w:pPr>
      <w:r>
        <w:rPr>
          <w:rFonts w:ascii="Trebuchet MS" w:hAnsi="Trebuchet MS"/>
          <w:szCs w:val="16"/>
        </w:rPr>
        <w:t>5.9</w:t>
      </w:r>
      <w:r w:rsidRPr="000C3BEF">
        <w:rPr>
          <w:rFonts w:ascii="Trebuchet MS" w:hAnsi="Trebuchet MS"/>
          <w:szCs w:val="16"/>
        </w:rPr>
        <w:tab/>
      </w:r>
      <w:r w:rsidRPr="00C1644A">
        <w:rPr>
          <w:rFonts w:ascii="Trebuchet MS" w:hAnsi="Trebuchet MS"/>
          <w:kern w:val="16"/>
          <w:szCs w:val="16"/>
          <w:lang w:eastAsia="en-US"/>
        </w:rPr>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rsidR="001C51F3" w:rsidRPr="00C1644A" w:rsidRDefault="001C51F3" w:rsidP="001C51F3">
      <w:pPr>
        <w:ind w:left="705" w:hanging="705"/>
        <w:jc w:val="both"/>
        <w:rPr>
          <w:rFonts w:ascii="Trebuchet MS" w:hAnsi="Trebuchet MS"/>
          <w:kern w:val="16"/>
          <w:szCs w:val="16"/>
          <w:lang w:eastAsia="en-US"/>
        </w:rPr>
      </w:pPr>
    </w:p>
    <w:p w:rsidR="001C51F3" w:rsidRPr="00C1644A" w:rsidRDefault="001C51F3" w:rsidP="001C51F3">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rsidR="001C51F3" w:rsidRPr="00C1644A" w:rsidRDefault="001C51F3" w:rsidP="001C51F3">
      <w:pPr>
        <w:keepLines/>
        <w:widowControl w:val="0"/>
        <w:tabs>
          <w:tab w:val="left" w:pos="2155"/>
        </w:tabs>
        <w:ind w:left="705" w:hanging="705"/>
        <w:jc w:val="both"/>
        <w:rPr>
          <w:rFonts w:ascii="Trebuchet MS" w:hAnsi="Trebuchet MS"/>
          <w:kern w:val="16"/>
          <w:szCs w:val="16"/>
          <w:lang w:eastAsia="en-US"/>
        </w:rPr>
      </w:pPr>
    </w:p>
    <w:p w:rsidR="001C51F3" w:rsidRDefault="001C51F3" w:rsidP="001C51F3">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lastRenderedPageBreak/>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rsidR="001C51F3" w:rsidRDefault="001C51F3" w:rsidP="001C51F3">
      <w:pPr>
        <w:keepLines/>
        <w:widowControl w:val="0"/>
        <w:tabs>
          <w:tab w:val="left" w:pos="2155"/>
        </w:tabs>
        <w:ind w:left="705" w:hanging="705"/>
        <w:jc w:val="both"/>
        <w:rPr>
          <w:rFonts w:ascii="Trebuchet MS" w:hAnsi="Trebuchet MS"/>
          <w:kern w:val="16"/>
          <w:szCs w:val="16"/>
          <w:lang w:eastAsia="en-US"/>
        </w:rPr>
      </w:pPr>
    </w:p>
    <w:p w:rsidR="001C51F3" w:rsidRPr="00C1644A" w:rsidRDefault="001C51F3" w:rsidP="001C51F3">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w:t>
      </w:r>
      <w:r>
        <w:rPr>
          <w:rFonts w:ascii="Trebuchet MS" w:hAnsi="Trebuchet MS"/>
          <w:kern w:val="16"/>
          <w:szCs w:val="16"/>
          <w:lang w:eastAsia="en-US"/>
        </w:rPr>
        <w:t>ti</w:t>
      </w:r>
      <w:r w:rsidRPr="001B5955">
        <w:rPr>
          <w:rFonts w:ascii="Trebuchet MS" w:hAnsi="Trebuchet MS"/>
          <w:kern w:val="16"/>
          <w:szCs w:val="16"/>
          <w:lang w:eastAsia="en-US"/>
        </w:rPr>
        <w:t xml:space="preserve">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rsidR="001C51F3" w:rsidRPr="00C1644A" w:rsidRDefault="001C51F3" w:rsidP="001C51F3">
      <w:pPr>
        <w:keepLines/>
        <w:widowControl w:val="0"/>
        <w:tabs>
          <w:tab w:val="left" w:pos="2155"/>
        </w:tabs>
        <w:ind w:left="705" w:hanging="705"/>
        <w:jc w:val="both"/>
        <w:rPr>
          <w:rFonts w:ascii="Trebuchet MS" w:hAnsi="Trebuchet MS"/>
          <w:kern w:val="16"/>
          <w:szCs w:val="16"/>
          <w:lang w:eastAsia="en-US"/>
        </w:rPr>
      </w:pPr>
    </w:p>
    <w:p w:rsidR="001C51F3" w:rsidRPr="000C3BEF" w:rsidRDefault="001C51F3" w:rsidP="001C51F3">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rsidR="001C51F3" w:rsidRPr="000C3BEF" w:rsidRDefault="001C51F3" w:rsidP="001C51F3">
      <w:pPr>
        <w:ind w:left="1410" w:hanging="705"/>
        <w:jc w:val="both"/>
        <w:rPr>
          <w:rFonts w:ascii="Trebuchet MS" w:hAnsi="Trebuchet MS"/>
          <w:szCs w:val="16"/>
        </w:rPr>
      </w:pPr>
    </w:p>
    <w:p w:rsidR="001C51F3" w:rsidRPr="00C03EBC" w:rsidRDefault="001C51F3" w:rsidP="001C51F3">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0C3BEF">
        <w:rPr>
          <w:rFonts w:ascii="Trebuchet MS" w:hAnsi="Trebuchet MS"/>
          <w:szCs w:val="16"/>
        </w:rPr>
        <w:tab/>
      </w:r>
      <w:r w:rsidRPr="00C03EBC">
        <w:rPr>
          <w:rFonts w:ascii="Trebuchet MS" w:hAnsi="Trebuchet MS"/>
          <w:szCs w:val="16"/>
        </w:rPr>
        <w:t xml:space="preserve">Pogodba, pri kateri kdo v imenu ali na račun druge pogodbene stranke, naročniku oziroma pri njem zaposlenim osebam, ki so imele odločujoč vpliv na izbiro </w:t>
      </w:r>
      <w:r>
        <w:rPr>
          <w:rFonts w:ascii="Trebuchet MS" w:hAnsi="Trebuchet MS"/>
          <w:szCs w:val="16"/>
        </w:rPr>
        <w:t>dobavitelja</w:t>
      </w:r>
      <w:r w:rsidRPr="00C03EBC">
        <w:rPr>
          <w:rFonts w:ascii="Trebuchet MS" w:hAnsi="Trebuchet MS"/>
          <w:szCs w:val="16"/>
        </w:rPr>
        <w:t xml:space="preserve">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naročniku ali pri njem zaposlenim osebam, drugi pogodbeni stranki ali njenemu predstavniku, zastopniku, posredniku, je nična.</w:t>
      </w:r>
    </w:p>
    <w:p w:rsidR="001C51F3" w:rsidRPr="00C03EBC" w:rsidRDefault="001C51F3" w:rsidP="001C51F3">
      <w:pPr>
        <w:keepLines/>
        <w:widowControl w:val="0"/>
        <w:tabs>
          <w:tab w:val="left" w:pos="2155"/>
        </w:tabs>
        <w:ind w:left="705" w:hanging="705"/>
        <w:jc w:val="both"/>
        <w:rPr>
          <w:rFonts w:ascii="Trebuchet MS" w:hAnsi="Trebuchet MS"/>
          <w:szCs w:val="16"/>
        </w:rPr>
      </w:pPr>
    </w:p>
    <w:p w:rsidR="001C51F3" w:rsidRPr="00C03EBC" w:rsidRDefault="001C51F3" w:rsidP="001C51F3">
      <w:pPr>
        <w:keepLines/>
        <w:widowControl w:val="0"/>
        <w:tabs>
          <w:tab w:val="left" w:pos="2155"/>
        </w:tabs>
        <w:ind w:left="705" w:hanging="705"/>
        <w:jc w:val="both"/>
        <w:rPr>
          <w:rFonts w:ascii="Trebuchet MS" w:hAnsi="Trebuchet MS"/>
          <w:szCs w:val="16"/>
        </w:rPr>
      </w:pPr>
      <w:r w:rsidRPr="00C03EBC">
        <w:rPr>
          <w:rFonts w:ascii="Trebuchet MS" w:hAnsi="Trebuchet MS"/>
          <w:szCs w:val="16"/>
        </w:rPr>
        <w:tab/>
        <w:t>Pogodba preneha veljati tudi v primeru, če je naročnik seznanjen, da je pristojni državni organ ali sodišče s pravnomočno odločitvijo ugotovilo kršitev delovne, okoljske ali socialne zakonodaje s strani izvajalca pogodbe o izvedbi javnega naročila ali njegovega podizvajalca.</w:t>
      </w:r>
    </w:p>
    <w:p w:rsidR="001C51F3" w:rsidRPr="000C3BEF" w:rsidRDefault="001C51F3" w:rsidP="001C51F3">
      <w:pPr>
        <w:pStyle w:val="BESEDILO"/>
        <w:keepLines w:val="0"/>
        <w:widowControl/>
        <w:tabs>
          <w:tab w:val="clear" w:pos="2155"/>
        </w:tabs>
        <w:rPr>
          <w:rFonts w:ascii="Trebuchet MS" w:hAnsi="Trebuchet MS"/>
          <w:kern w:val="0"/>
          <w:sz w:val="16"/>
          <w:szCs w:val="16"/>
          <w:lang w:eastAsia="sl-SI"/>
        </w:rPr>
      </w:pPr>
    </w:p>
    <w:p w:rsidR="001C51F3" w:rsidRPr="008D4CC0" w:rsidRDefault="001C51F3" w:rsidP="001C51F3">
      <w:pPr>
        <w:pStyle w:val="BESEDILO"/>
        <w:ind w:left="705" w:hanging="705"/>
        <w:rPr>
          <w:rFonts w:ascii="Trebuchet MS" w:hAnsi="Trebuchet MS"/>
          <w:kern w:val="0"/>
          <w:sz w:val="16"/>
          <w:szCs w:val="16"/>
          <w:lang w:eastAsia="sl-SI"/>
        </w:rPr>
      </w:pPr>
      <w:r>
        <w:rPr>
          <w:rFonts w:ascii="Trebuchet MS" w:hAnsi="Trebuchet MS"/>
          <w:kern w:val="0"/>
          <w:sz w:val="16"/>
          <w:szCs w:val="16"/>
          <w:lang w:eastAsia="sl-SI"/>
        </w:rPr>
        <w:t>5.11</w:t>
      </w:r>
      <w:r w:rsidRPr="000C3BEF">
        <w:rPr>
          <w:rFonts w:ascii="Trebuchet MS" w:hAnsi="Trebuchet MS"/>
          <w:kern w:val="0"/>
          <w:sz w:val="16"/>
          <w:szCs w:val="16"/>
          <w:lang w:eastAsia="sl-SI"/>
        </w:rPr>
        <w:tab/>
      </w:r>
      <w:r w:rsidRPr="008D4CC0">
        <w:rPr>
          <w:rFonts w:ascii="Trebuchet MS" w:hAnsi="Trebuchet MS"/>
          <w:sz w:val="16"/>
          <w:szCs w:val="16"/>
        </w:rPr>
        <w:t>Pravno varstvo ponudnikov, naročnika in javnega interesa v postopku oddaje predmetnega javnega naročila se ureja v skladu s 1. členom Zakona o pravnem varstvu v postopkih javnega naročila (</w:t>
      </w:r>
      <w:r w:rsidRPr="00FF1D2C">
        <w:rPr>
          <w:rFonts w:ascii="Trebuchet MS" w:hAnsi="Trebuchet MS"/>
          <w:sz w:val="16"/>
          <w:szCs w:val="16"/>
        </w:rPr>
        <w:t>Uradni list RS, št. 43/11, 60/11 - ZTP-D, 63/13, 90/14 - ZDU-1l, 95/14 - ZIPRS1415-C, 96/15 - ZIPRS1617, 80/16 - ZIPRS1718, 60/17, 72/19, 95/23 - ZIUOPZP, 131/23 - ZORZFS; v nadaljevanju: ZPVPJN</w:t>
      </w:r>
      <w:r w:rsidRPr="008D4CC0">
        <w:rPr>
          <w:rFonts w:ascii="Trebuchet MS" w:hAnsi="Trebuchet MS"/>
          <w:sz w:val="16"/>
          <w:szCs w:val="16"/>
        </w:rPr>
        <w:t xml:space="preserve">). </w:t>
      </w:r>
    </w:p>
    <w:p w:rsidR="001C51F3" w:rsidRPr="00774682" w:rsidRDefault="001C51F3" w:rsidP="001C51F3">
      <w:pPr>
        <w:keepLines/>
        <w:widowControl w:val="0"/>
        <w:tabs>
          <w:tab w:val="left" w:pos="2155"/>
        </w:tabs>
        <w:ind w:left="705" w:hanging="705"/>
        <w:jc w:val="both"/>
        <w:rPr>
          <w:rFonts w:ascii="Trebuchet MS" w:hAnsi="Trebuchet MS"/>
          <w:szCs w:val="16"/>
        </w:rPr>
      </w:pPr>
    </w:p>
    <w:p w:rsidR="001C51F3" w:rsidRPr="00C03EBC" w:rsidRDefault="001C51F3" w:rsidP="001C51F3">
      <w:pPr>
        <w:keepLines/>
        <w:widowControl w:val="0"/>
        <w:tabs>
          <w:tab w:val="left" w:pos="2155"/>
        </w:tabs>
        <w:ind w:left="705" w:hanging="705"/>
        <w:jc w:val="both"/>
        <w:rPr>
          <w:rFonts w:ascii="Trebuchet MS" w:hAnsi="Trebuchet MS"/>
          <w:szCs w:val="16"/>
        </w:rPr>
      </w:pPr>
      <w:r w:rsidRPr="00774682">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774682">
        <w:rPr>
          <w:rFonts w:ascii="Trebuchet MS" w:hAnsi="Trebuchet MS"/>
          <w:szCs w:val="16"/>
        </w:rPr>
        <w:t>eRevizija</w:t>
      </w:r>
      <w:proofErr w:type="spellEnd"/>
      <w:r w:rsidRPr="00774682">
        <w:rPr>
          <w:rFonts w:ascii="Trebuchet MS" w:hAnsi="Trebuchet MS"/>
          <w:szCs w:val="16"/>
        </w:rPr>
        <w:t>.</w:t>
      </w:r>
    </w:p>
    <w:p w:rsidR="001C51F3" w:rsidRPr="000C3BEF" w:rsidRDefault="001C51F3" w:rsidP="001C51F3">
      <w:pPr>
        <w:jc w:val="both"/>
        <w:rPr>
          <w:rFonts w:ascii="Trebuchet MS" w:hAnsi="Trebuchet MS"/>
          <w:b/>
          <w:szCs w:val="16"/>
        </w:rPr>
      </w:pPr>
    </w:p>
    <w:p w:rsidR="001C51F3" w:rsidRDefault="001C51F3" w:rsidP="001C51F3">
      <w:pPr>
        <w:ind w:left="720" w:hanging="720"/>
        <w:jc w:val="both"/>
        <w:rPr>
          <w:rFonts w:ascii="Trebuchet MS" w:hAnsi="Trebuchet MS"/>
          <w:szCs w:val="16"/>
        </w:rPr>
      </w:pPr>
      <w:r>
        <w:rPr>
          <w:rFonts w:ascii="Trebuchet MS" w:hAnsi="Trebuchet MS"/>
          <w:szCs w:val="16"/>
        </w:rPr>
        <w:t>5.12</w:t>
      </w:r>
      <w:r w:rsidRPr="000C3BEF">
        <w:rPr>
          <w:rFonts w:ascii="Trebuchet MS" w:hAnsi="Trebuchet MS"/>
          <w:szCs w:val="16"/>
        </w:rPr>
        <w:tab/>
      </w:r>
      <w:r w:rsidRPr="00C03EBC">
        <w:rPr>
          <w:rFonts w:ascii="Trebuchet MS" w:hAnsi="Trebuchet MS"/>
          <w:szCs w:val="16"/>
        </w:rPr>
        <w:t>Naročnik bo izvedel javno naročanje tako, da bo temeljilo na načelu prostega pretoka blaga, načelu svobode ustanavljanja, načelu prostega pretoka storitev, ki izhajajo iz Pogodbe o delovanju Evropske unije, in na načelih gospodarnosti, učinkovitosti in uspešnosti, zagotavljanja konkurence med ponudniki, transparentnosti javnega naročanja, enakopravne obravnave ponudnikov in sorazmernosti.</w:t>
      </w:r>
    </w:p>
    <w:p w:rsidR="001C51F3" w:rsidRPr="001A2AAF" w:rsidRDefault="001C51F3" w:rsidP="001C51F3">
      <w:pPr>
        <w:jc w:val="both"/>
        <w:rPr>
          <w:rFonts w:ascii="Trebuchet MS" w:hAnsi="Trebuchet MS"/>
          <w:szCs w:val="16"/>
        </w:rPr>
      </w:pPr>
    </w:p>
    <w:tbl>
      <w:tblPr>
        <w:tblW w:w="9948" w:type="dxa"/>
        <w:tblLook w:val="01E0" w:firstRow="1" w:lastRow="1" w:firstColumn="1" w:lastColumn="1" w:noHBand="0" w:noVBand="0"/>
      </w:tblPr>
      <w:tblGrid>
        <w:gridCol w:w="4248"/>
        <w:gridCol w:w="5700"/>
      </w:tblGrid>
      <w:tr w:rsidR="001C51F3" w:rsidRPr="004041AB" w:rsidTr="00A66073">
        <w:tc>
          <w:tcPr>
            <w:tcW w:w="4248" w:type="dxa"/>
            <w:shd w:val="clear" w:color="auto" w:fill="auto"/>
          </w:tcPr>
          <w:p w:rsidR="001C51F3" w:rsidRPr="001A2AAF" w:rsidRDefault="001C51F3" w:rsidP="00A66073">
            <w:pPr>
              <w:jc w:val="both"/>
              <w:rPr>
                <w:rFonts w:ascii="Trebuchet MS" w:hAnsi="Trebuchet MS"/>
                <w:b/>
                <w:bCs/>
                <w:szCs w:val="16"/>
              </w:rPr>
            </w:pPr>
          </w:p>
          <w:p w:rsidR="001C51F3" w:rsidRPr="001A2AAF" w:rsidRDefault="001C51F3" w:rsidP="003E0BD5">
            <w:pPr>
              <w:jc w:val="both"/>
              <w:rPr>
                <w:rFonts w:ascii="Trebuchet MS" w:hAnsi="Trebuchet MS"/>
                <w:b/>
                <w:bCs/>
                <w:szCs w:val="16"/>
              </w:rPr>
            </w:pPr>
            <w:r>
              <w:rPr>
                <w:rFonts w:ascii="Trebuchet MS" w:hAnsi="Trebuchet MS"/>
                <w:b/>
                <w:bCs/>
                <w:szCs w:val="16"/>
              </w:rPr>
              <w:t xml:space="preserve">V Ljubljani, dne </w:t>
            </w:r>
            <w:r w:rsidR="003E0BD5">
              <w:rPr>
                <w:rFonts w:ascii="Trebuchet MS" w:hAnsi="Trebuchet MS"/>
                <w:b/>
                <w:bCs/>
                <w:szCs w:val="16"/>
              </w:rPr>
              <w:t>4. 6. 2024</w:t>
            </w:r>
          </w:p>
        </w:tc>
        <w:tc>
          <w:tcPr>
            <w:tcW w:w="5700" w:type="dxa"/>
            <w:shd w:val="clear" w:color="auto" w:fill="auto"/>
          </w:tcPr>
          <w:p w:rsidR="001C51F3" w:rsidRPr="001A2AAF" w:rsidRDefault="001C51F3" w:rsidP="00A66073">
            <w:pPr>
              <w:jc w:val="center"/>
              <w:rPr>
                <w:rFonts w:ascii="Trebuchet MS" w:hAnsi="Trebuchet MS"/>
                <w:b/>
                <w:bCs/>
                <w:szCs w:val="16"/>
              </w:rPr>
            </w:pPr>
          </w:p>
          <w:p w:rsidR="001C51F3" w:rsidRPr="001A2AAF" w:rsidRDefault="001C51F3" w:rsidP="00A66073">
            <w:pPr>
              <w:jc w:val="center"/>
              <w:rPr>
                <w:rFonts w:ascii="Trebuchet MS" w:hAnsi="Trebuchet MS"/>
                <w:b/>
                <w:bCs/>
                <w:szCs w:val="16"/>
              </w:rPr>
            </w:pPr>
            <w:r w:rsidRPr="001A2AAF">
              <w:rPr>
                <w:rFonts w:ascii="Trebuchet MS" w:hAnsi="Trebuchet MS"/>
                <w:b/>
                <w:bCs/>
                <w:szCs w:val="16"/>
              </w:rPr>
              <w:t>Naročnik</w:t>
            </w:r>
          </w:p>
          <w:p w:rsidR="001C51F3" w:rsidRPr="001A2AAF" w:rsidRDefault="001C51F3" w:rsidP="00A66073">
            <w:pPr>
              <w:jc w:val="center"/>
              <w:rPr>
                <w:rFonts w:ascii="Trebuchet MS" w:hAnsi="Trebuchet MS"/>
                <w:b/>
                <w:bCs/>
                <w:szCs w:val="16"/>
              </w:rPr>
            </w:pPr>
            <w:r w:rsidRPr="001A2AAF">
              <w:rPr>
                <w:rFonts w:ascii="Trebuchet MS" w:hAnsi="Trebuchet MS"/>
                <w:b/>
                <w:bCs/>
                <w:szCs w:val="16"/>
              </w:rPr>
              <w:t>PLINOVODI d.o.o.</w:t>
            </w:r>
          </w:p>
          <w:p w:rsidR="001C51F3" w:rsidRPr="001A2AAF" w:rsidRDefault="001C51F3" w:rsidP="00A66073">
            <w:pPr>
              <w:jc w:val="center"/>
              <w:rPr>
                <w:rFonts w:ascii="Trebuchet MS" w:hAnsi="Trebuchet MS"/>
                <w:b/>
                <w:bCs/>
                <w:szCs w:val="16"/>
              </w:rPr>
            </w:pPr>
          </w:p>
        </w:tc>
      </w:tr>
      <w:tr w:rsidR="001C51F3" w:rsidRPr="001A2AAF" w:rsidTr="00A66073">
        <w:tc>
          <w:tcPr>
            <w:tcW w:w="4248" w:type="dxa"/>
            <w:shd w:val="clear" w:color="auto" w:fill="auto"/>
          </w:tcPr>
          <w:p w:rsidR="001C51F3" w:rsidRPr="001A2AAF" w:rsidRDefault="001C51F3" w:rsidP="00A66073">
            <w:pPr>
              <w:jc w:val="both"/>
              <w:rPr>
                <w:rFonts w:ascii="Trebuchet MS" w:hAnsi="Trebuchet MS"/>
                <w:b/>
                <w:bCs/>
                <w:szCs w:val="16"/>
              </w:rPr>
            </w:pPr>
          </w:p>
        </w:tc>
        <w:tc>
          <w:tcPr>
            <w:tcW w:w="5700" w:type="dxa"/>
            <w:shd w:val="clear" w:color="auto" w:fill="auto"/>
          </w:tcPr>
          <w:p w:rsidR="001C51F3" w:rsidRPr="001A2AAF" w:rsidRDefault="001C51F3" w:rsidP="00A66073">
            <w:pPr>
              <w:jc w:val="center"/>
              <w:rPr>
                <w:rFonts w:ascii="Trebuchet MS" w:hAnsi="Trebuchet MS"/>
                <w:b/>
                <w:bCs/>
                <w:szCs w:val="16"/>
              </w:rPr>
            </w:pPr>
          </w:p>
          <w:p w:rsidR="001C51F3" w:rsidRPr="001A2AAF" w:rsidRDefault="001C51F3" w:rsidP="00A66073">
            <w:pPr>
              <w:jc w:val="center"/>
              <w:rPr>
                <w:rFonts w:ascii="Trebuchet MS" w:hAnsi="Trebuchet MS"/>
                <w:b/>
                <w:bCs/>
                <w:szCs w:val="16"/>
              </w:rPr>
            </w:pPr>
            <w:r w:rsidRPr="001A2AAF">
              <w:rPr>
                <w:rFonts w:ascii="Trebuchet MS" w:hAnsi="Trebuchet MS"/>
                <w:b/>
                <w:bCs/>
                <w:szCs w:val="16"/>
              </w:rPr>
              <w:t>Glavni direktor</w:t>
            </w:r>
          </w:p>
          <w:p w:rsidR="001C51F3" w:rsidRPr="001A2AAF" w:rsidRDefault="001C51F3" w:rsidP="00A66073">
            <w:pPr>
              <w:jc w:val="center"/>
              <w:rPr>
                <w:rFonts w:ascii="Trebuchet MS" w:hAnsi="Trebuchet MS"/>
                <w:b/>
                <w:bCs/>
                <w:szCs w:val="16"/>
              </w:rPr>
            </w:pPr>
            <w:r w:rsidRPr="001A2AAF">
              <w:rPr>
                <w:rFonts w:ascii="Trebuchet MS" w:hAnsi="Trebuchet MS"/>
                <w:b/>
                <w:bCs/>
                <w:szCs w:val="16"/>
              </w:rPr>
              <w:t>Marjan Eberlinc</w:t>
            </w:r>
          </w:p>
          <w:p w:rsidR="001C51F3" w:rsidRPr="001A2AAF" w:rsidRDefault="001C51F3" w:rsidP="00A66073">
            <w:pPr>
              <w:rPr>
                <w:rFonts w:ascii="Trebuchet MS" w:hAnsi="Trebuchet MS"/>
                <w:b/>
                <w:bCs/>
                <w:szCs w:val="16"/>
              </w:rPr>
            </w:pPr>
          </w:p>
        </w:tc>
      </w:tr>
    </w:tbl>
    <w:p w:rsidR="00A82DF9" w:rsidRDefault="00A82DF9" w:rsidP="00F11E68">
      <w:pPr>
        <w:jc w:val="both"/>
        <w:outlineLvl w:val="0"/>
        <w:rPr>
          <w:rFonts w:ascii="Trebuchet MS" w:hAnsi="Trebuchet MS"/>
          <w:b/>
          <w:szCs w:val="16"/>
        </w:rPr>
      </w:pPr>
    </w:p>
    <w:p w:rsidR="00A82DF9" w:rsidRDefault="00A82DF9">
      <w:pPr>
        <w:rPr>
          <w:rFonts w:ascii="Trebuchet MS" w:hAnsi="Trebuchet MS"/>
          <w:b/>
          <w:szCs w:val="16"/>
        </w:rPr>
      </w:pPr>
      <w:r>
        <w:rPr>
          <w:rFonts w:ascii="Trebuchet MS" w:hAnsi="Trebuchet MS"/>
          <w:b/>
          <w:szCs w:val="16"/>
        </w:rPr>
        <w:br w:type="page"/>
      </w:r>
    </w:p>
    <w:p w:rsidR="00A82DF9" w:rsidRPr="00C1644A" w:rsidRDefault="00A82DF9" w:rsidP="00A82DF9">
      <w:pPr>
        <w:jc w:val="both"/>
        <w:outlineLvl w:val="0"/>
        <w:rPr>
          <w:rFonts w:ascii="Trebuchet MS" w:hAnsi="Trebuchet MS"/>
          <w:b/>
          <w:szCs w:val="16"/>
        </w:rPr>
      </w:pPr>
      <w:bookmarkStart w:id="18" w:name="_Toc448901769"/>
      <w:bookmarkStart w:id="19" w:name="_Toc450635108"/>
      <w:bookmarkStart w:id="20" w:name="_Toc473801129"/>
      <w:bookmarkStart w:id="21" w:name="_Toc91589392"/>
      <w:bookmarkStart w:id="22" w:name="_Toc168302031"/>
      <w:bookmarkStart w:id="23" w:name="_Toc450658282"/>
      <w:bookmarkStart w:id="24" w:name="_Toc485903001"/>
      <w:bookmarkStart w:id="25" w:name="_Toc14083405"/>
      <w:bookmarkEnd w:id="13"/>
      <w:bookmarkEnd w:id="14"/>
      <w:bookmarkEnd w:id="15"/>
      <w:r w:rsidRPr="00C1644A">
        <w:rPr>
          <w:rFonts w:ascii="Trebuchet MS" w:hAnsi="Trebuchet MS"/>
          <w:b/>
          <w:szCs w:val="16"/>
        </w:rPr>
        <w:lastRenderedPageBreak/>
        <w:t>PRILOGA 1</w:t>
      </w:r>
      <w:bookmarkEnd w:id="18"/>
      <w:bookmarkEnd w:id="19"/>
      <w:bookmarkEnd w:id="20"/>
      <w:bookmarkEnd w:id="21"/>
      <w:bookmarkEnd w:id="22"/>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A82DF9" w:rsidRPr="00C1644A" w:rsidRDefault="00A82DF9" w:rsidP="00A82DF9">
      <w:pPr>
        <w:jc w:val="both"/>
        <w:rPr>
          <w:rFonts w:ascii="Trebuchet MS" w:hAnsi="Trebuchet MS"/>
          <w:szCs w:val="16"/>
        </w:rPr>
      </w:pPr>
    </w:p>
    <w:p w:rsidR="00A82DF9" w:rsidRPr="00C1644A" w:rsidRDefault="00A82DF9" w:rsidP="00A82DF9">
      <w:pPr>
        <w:jc w:val="both"/>
        <w:rPr>
          <w:rFonts w:ascii="Trebuchet MS" w:hAnsi="Trebuchet MS"/>
          <w:caps/>
          <w:szCs w:val="16"/>
        </w:rPr>
      </w:pPr>
      <w:r w:rsidRPr="00C1644A">
        <w:rPr>
          <w:rFonts w:ascii="Trebuchet MS" w:hAnsi="Trebuchet MS"/>
          <w:caps/>
          <w:szCs w:val="16"/>
        </w:rPr>
        <w:t>IZJAVA O IZPOLNJEVANJU POGOJEV</w:t>
      </w:r>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1C51F3" w:rsidRPr="00C03EBC" w:rsidRDefault="001C51F3" w:rsidP="001C51F3">
      <w:pPr>
        <w:spacing w:line="360" w:lineRule="auto"/>
        <w:jc w:val="both"/>
        <w:rPr>
          <w:rFonts w:ascii="Trebuchet MS" w:hAnsi="Trebuchet MS"/>
          <w:szCs w:val="16"/>
        </w:rPr>
      </w:pPr>
      <w:r w:rsidRPr="00C03EBC">
        <w:rPr>
          <w:rFonts w:ascii="Trebuchet MS" w:hAnsi="Trebuchet MS"/>
          <w:szCs w:val="16"/>
        </w:rPr>
        <w:t>Izjavljamo pod kazensko in materialno odgovornostjo, da smo registrirani oziroma izpolnjujemo pogoje za opravljanje dejavnosti, ki je predmet javnega naročila.</w:t>
      </w:r>
    </w:p>
    <w:p w:rsidR="001C51F3" w:rsidRDefault="001C51F3" w:rsidP="001C51F3">
      <w:pPr>
        <w:spacing w:line="360" w:lineRule="auto"/>
        <w:jc w:val="both"/>
        <w:rPr>
          <w:rFonts w:ascii="Trebuchet MS" w:hAnsi="Trebuchet MS"/>
          <w:szCs w:val="16"/>
        </w:rPr>
      </w:pPr>
    </w:p>
    <w:p w:rsidR="001C51F3" w:rsidRPr="000F483A" w:rsidRDefault="001C51F3" w:rsidP="001C51F3">
      <w:pPr>
        <w:spacing w:line="360" w:lineRule="auto"/>
        <w:jc w:val="both"/>
        <w:rPr>
          <w:rFonts w:ascii="Trebuchet MS" w:hAnsi="Trebuchet MS"/>
          <w:szCs w:val="16"/>
        </w:rPr>
      </w:pPr>
      <w:r w:rsidRPr="000F483A">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rsidR="001C51F3" w:rsidRPr="000F483A" w:rsidRDefault="001C51F3" w:rsidP="001C51F3">
      <w:pPr>
        <w:spacing w:line="360" w:lineRule="auto"/>
        <w:jc w:val="both"/>
        <w:rPr>
          <w:rFonts w:ascii="Trebuchet MS" w:hAnsi="Trebuchet MS"/>
          <w:szCs w:val="16"/>
        </w:rPr>
      </w:pPr>
    </w:p>
    <w:p w:rsidR="001C51F3" w:rsidRPr="000F483A" w:rsidRDefault="001C51F3" w:rsidP="001C51F3">
      <w:pPr>
        <w:spacing w:line="360" w:lineRule="auto"/>
        <w:jc w:val="both"/>
        <w:rPr>
          <w:rFonts w:ascii="Trebuchet MS" w:hAnsi="Trebuchet MS"/>
          <w:szCs w:val="16"/>
        </w:rPr>
      </w:pPr>
      <w:r w:rsidRPr="000F483A">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w:t>
      </w:r>
      <w:r w:rsidRPr="004B7101">
        <w:rPr>
          <w:rFonts w:ascii="Trebuchet MS" w:hAnsi="Trebuchet MS"/>
          <w:szCs w:val="16"/>
        </w:rPr>
        <w:t>Uradni list RS, št. 50/12 - uradno prečiščeno besedilo, 6/16, 54/15, 38/16, 27/17, 23/20, 91/20, 175/20 - ZIUOPDVE, 195/20, 95/21, 186/21, 206/21 - ZDUPŠOP, 105/22 - ZZNŠPP, 16/23; v nadaljevanju: KZ-1</w:t>
      </w:r>
      <w:r w:rsidRPr="000F483A">
        <w:rPr>
          <w:rFonts w:ascii="Trebuchet MS" w:hAnsi="Trebuchet MS"/>
          <w:szCs w:val="16"/>
        </w:rPr>
        <w:t>) ali za primerljiva kazniva dejanja, ki so jih izrekla tuja sodišča:</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terorizem (108.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financiranje terorizma (109.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ščuvanje in javno poveličevanje terorističnih dejanj (110.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novačenje in usposabljanje za terorizem (111.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spravljanje v suženjsko razmerje (112.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trgovina z ljudmi (113.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podkupnine pri volitvah (157.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kršitev temeljnih pravic delavcev (196.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(211.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protipravno omejevanje konkurence (225.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povzročitev stečaja z goljufijo ali nevestnim poslovanjem (226.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upnikov (227.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poslovna goljufija (228.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goljufija na škodo Evropske unije (229.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pridobitvi in uporabi posojila ali ugodnosti (230.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pri poslovanju z vrednostnimi papirji (231.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preslepitev kupcev (232.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 oznake ali modela (233.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neupravičena uporaba tujega izuma ali topografije (234.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ponareditev ali uničenje poslovnih listin (235.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in neupravičena pridobitev poslovne skrivnosti (236.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informacijskega sistema (237.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notranje informacije (238.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trga finančnih instrumentov (239.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položaja ali zaupanja pri gospodarski dejavnosti (240.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sprejemanje daril (241.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nedovoljeno dajanje daril (242.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denarja (243.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ponarejanje in uporaba ponarejenih vrednotnic ali vrednostnih papirjev (244.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pranje denarja (245.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negotovinskega plačilnega sredstva (246.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uporaba ponarejenega negotovinskega plačilnega sredstva (247.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izdelava, pridobitev in odtujitev pripomočkov za ponarejanje (248.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lastRenderedPageBreak/>
        <w:t>davčna zatajitev (249.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tihotapstvo (250.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zloraba uradnega položaja ali uradnih pravic (257.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oškodovanje javnih sredstev (257.a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izdaja tajnih podatkov (260.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jemanje podkupnine (261.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podkupnine (262.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sprejemanje koristi za nezakonito posredovanje (263.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dajanje daril za nezakonito posredovanje (264. člen KZ-1),</w:t>
      </w:r>
    </w:p>
    <w:p w:rsidR="001C51F3" w:rsidRPr="000F483A" w:rsidRDefault="001C51F3" w:rsidP="001C51F3">
      <w:pPr>
        <w:numPr>
          <w:ilvl w:val="0"/>
          <w:numId w:val="1"/>
        </w:numPr>
        <w:tabs>
          <w:tab w:val="num" w:pos="1065"/>
        </w:tabs>
        <w:spacing w:line="360" w:lineRule="auto"/>
        <w:jc w:val="both"/>
        <w:rPr>
          <w:rFonts w:ascii="Trebuchet MS" w:hAnsi="Trebuchet MS"/>
          <w:szCs w:val="16"/>
        </w:rPr>
      </w:pPr>
      <w:r w:rsidRPr="000F483A">
        <w:rPr>
          <w:rFonts w:ascii="Trebuchet MS" w:hAnsi="Trebuchet MS"/>
          <w:szCs w:val="16"/>
        </w:rPr>
        <w:t>hudodelsko združevanje (294. člen KZ-1).</w:t>
      </w:r>
    </w:p>
    <w:p w:rsidR="001C51F3" w:rsidRPr="000F483A" w:rsidRDefault="001C51F3" w:rsidP="001C51F3">
      <w:pPr>
        <w:spacing w:line="360" w:lineRule="auto"/>
        <w:jc w:val="both"/>
        <w:rPr>
          <w:rFonts w:ascii="Trebuchet MS" w:hAnsi="Trebuchet MS"/>
          <w:szCs w:val="16"/>
        </w:rPr>
      </w:pPr>
    </w:p>
    <w:p w:rsidR="001C51F3" w:rsidRPr="000F483A" w:rsidRDefault="001C51F3" w:rsidP="001C51F3">
      <w:pPr>
        <w:spacing w:line="360" w:lineRule="auto"/>
        <w:jc w:val="both"/>
        <w:rPr>
          <w:rFonts w:ascii="Trebuchet MS" w:hAnsi="Trebuchet MS"/>
          <w:szCs w:val="16"/>
        </w:rPr>
      </w:pPr>
      <w:r w:rsidRPr="000F483A">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rsidR="001C51F3" w:rsidRPr="000F483A" w:rsidRDefault="001C51F3" w:rsidP="001C51F3">
      <w:pPr>
        <w:spacing w:line="360" w:lineRule="auto"/>
        <w:jc w:val="both"/>
        <w:rPr>
          <w:rFonts w:ascii="Trebuchet MS" w:hAnsi="Trebuchet MS"/>
          <w:szCs w:val="16"/>
        </w:rPr>
      </w:pPr>
    </w:p>
    <w:p w:rsidR="001C51F3" w:rsidRPr="000F483A" w:rsidRDefault="001C51F3" w:rsidP="001C51F3">
      <w:pPr>
        <w:spacing w:line="360" w:lineRule="auto"/>
        <w:jc w:val="both"/>
        <w:rPr>
          <w:rFonts w:ascii="Trebuchet MS" w:hAnsi="Trebuchet MS"/>
          <w:szCs w:val="16"/>
        </w:rPr>
      </w:pPr>
      <w:r w:rsidRPr="000F483A">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rsidR="001C51F3" w:rsidRPr="000F483A" w:rsidRDefault="001C51F3" w:rsidP="001C51F3">
      <w:pPr>
        <w:spacing w:line="360" w:lineRule="auto"/>
        <w:jc w:val="both"/>
        <w:rPr>
          <w:rFonts w:ascii="Trebuchet MS" w:hAnsi="Trebuchet MS"/>
          <w:szCs w:val="16"/>
        </w:rPr>
      </w:pPr>
    </w:p>
    <w:p w:rsidR="001C51F3" w:rsidRPr="000F483A" w:rsidRDefault="001C51F3" w:rsidP="001C51F3">
      <w:pPr>
        <w:spacing w:line="360" w:lineRule="auto"/>
        <w:jc w:val="both"/>
        <w:rPr>
          <w:rFonts w:ascii="Trebuchet MS" w:hAnsi="Trebuchet MS"/>
          <w:szCs w:val="16"/>
        </w:rPr>
      </w:pPr>
      <w:r w:rsidRPr="000F483A">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rsidR="001C51F3" w:rsidRPr="000F483A" w:rsidRDefault="001C51F3" w:rsidP="001C51F3">
      <w:pPr>
        <w:spacing w:line="360" w:lineRule="auto"/>
        <w:jc w:val="both"/>
        <w:rPr>
          <w:rFonts w:ascii="Trebuchet MS" w:hAnsi="Trebuchet MS"/>
          <w:szCs w:val="16"/>
        </w:rPr>
      </w:pPr>
    </w:p>
    <w:p w:rsidR="001C51F3" w:rsidRPr="000F483A" w:rsidRDefault="001C51F3" w:rsidP="001C51F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rsidR="001C51F3" w:rsidRPr="000F483A" w:rsidRDefault="001C51F3" w:rsidP="001C51F3">
      <w:pPr>
        <w:spacing w:line="360" w:lineRule="auto"/>
        <w:jc w:val="both"/>
        <w:rPr>
          <w:rFonts w:ascii="Trebuchet MS" w:hAnsi="Trebuchet MS"/>
          <w:szCs w:val="16"/>
        </w:rPr>
      </w:pPr>
    </w:p>
    <w:p w:rsidR="001C51F3" w:rsidRPr="00C03EBC" w:rsidRDefault="001C51F3" w:rsidP="001C51F3">
      <w:pPr>
        <w:spacing w:line="360" w:lineRule="auto"/>
        <w:jc w:val="both"/>
        <w:rPr>
          <w:rFonts w:ascii="Trebuchet MS" w:hAnsi="Trebuchet MS"/>
          <w:szCs w:val="16"/>
        </w:rPr>
      </w:pPr>
      <w:r w:rsidRPr="000F483A">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rsidR="001C51F3" w:rsidRPr="00C03EBC" w:rsidRDefault="001C51F3" w:rsidP="001C51F3">
      <w:pPr>
        <w:spacing w:line="360" w:lineRule="auto"/>
        <w:jc w:val="both"/>
        <w:rPr>
          <w:rFonts w:ascii="Trebuchet MS" w:hAnsi="Trebuchet MS"/>
          <w:szCs w:val="16"/>
        </w:rPr>
      </w:pPr>
    </w:p>
    <w:p w:rsidR="001C51F3" w:rsidRPr="007A24DC" w:rsidRDefault="001C51F3" w:rsidP="001C51F3">
      <w:pPr>
        <w:jc w:val="both"/>
        <w:rPr>
          <w:rFonts w:ascii="Trebuchet MS" w:hAnsi="Trebuchet MS"/>
          <w:b/>
          <w:szCs w:val="16"/>
        </w:rPr>
      </w:pPr>
      <w:r w:rsidRPr="007A24DC">
        <w:rPr>
          <w:rFonts w:ascii="Trebuchet MS" w:hAnsi="Trebuchet MS"/>
          <w:b/>
          <w:szCs w:val="16"/>
        </w:rPr>
        <w:t>V primeru, da gre za skupno (partnersko) ponudbo in/ali za ponudbo s podizvajalci, mora biti izpolnjena, podpisana in priložena PRILOGA 1 Razpisne dokumentacije za vsakega partnerja oziroma podizvajalca.</w:t>
      </w:r>
    </w:p>
    <w:p w:rsidR="001C51F3" w:rsidRPr="00C03EBC" w:rsidRDefault="001C51F3" w:rsidP="001C51F3">
      <w:pPr>
        <w:rPr>
          <w:rFonts w:ascii="Trebuchet MS" w:hAnsi="Trebuchet MS"/>
          <w:szCs w:val="16"/>
        </w:rPr>
      </w:pPr>
    </w:p>
    <w:p w:rsidR="001C51F3" w:rsidRPr="00C03EBC" w:rsidRDefault="001C51F3" w:rsidP="001C51F3">
      <w:pPr>
        <w:rPr>
          <w:rFonts w:ascii="Trebuchet MS" w:hAnsi="Trebuchet MS"/>
          <w:szCs w:val="16"/>
        </w:rPr>
      </w:pPr>
    </w:p>
    <w:p w:rsidR="001C51F3" w:rsidRPr="00C03EBC" w:rsidRDefault="001C51F3" w:rsidP="001C51F3">
      <w:pPr>
        <w:jc w:val="both"/>
        <w:rPr>
          <w:rFonts w:ascii="Trebuchet MS" w:hAnsi="Trebuchet MS"/>
          <w:szCs w:val="16"/>
        </w:rPr>
      </w:pPr>
      <w:r w:rsidRPr="00C03EBC">
        <w:rPr>
          <w:rFonts w:ascii="Trebuchet MS" w:hAnsi="Trebuchet MS"/>
          <w:szCs w:val="16"/>
        </w:rPr>
        <w:t>Soglašam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w:t>
      </w:r>
      <w:r w:rsidRPr="00C03EBC">
        <w:rPr>
          <w:rFonts w:ascii="Trebuchet MS" w:hAnsi="Trebuchet MS"/>
        </w:rPr>
        <w:t xml:space="preserve"> </w:t>
      </w:r>
      <w:r w:rsidRPr="00C03EBC">
        <w:rPr>
          <w:rFonts w:ascii="Trebuchet MS" w:hAnsi="Trebuchet MS"/>
          <w:szCs w:val="16"/>
        </w:rPr>
        <w:t>V primeru zahteve naročnika se zavezujemo, da bomo predložili dodatna pooblastila za preveritev podatkov iz uradnih evidenc.</w:t>
      </w:r>
    </w:p>
    <w:p w:rsidR="001C51F3" w:rsidRPr="000C3BEF" w:rsidRDefault="001C51F3" w:rsidP="001C51F3">
      <w:pPr>
        <w:rPr>
          <w:rFonts w:ascii="Trebuchet MS" w:hAnsi="Trebuchet MS"/>
          <w:szCs w:val="16"/>
        </w:rPr>
      </w:pPr>
    </w:p>
    <w:p w:rsidR="00A82DF9" w:rsidRPr="00C1644A" w:rsidRDefault="00A82DF9" w:rsidP="00A82DF9">
      <w:pPr>
        <w:jc w:val="both"/>
        <w:rPr>
          <w:rFonts w:ascii="Trebuchet MS" w:hAnsi="Trebuchet MS"/>
          <w:szCs w:val="16"/>
        </w:rPr>
      </w:pPr>
    </w:p>
    <w:p w:rsidR="00A82DF9" w:rsidRPr="00C1644A" w:rsidRDefault="00A82DF9" w:rsidP="00A82DF9">
      <w:pPr>
        <w:ind w:left="708"/>
        <w:rPr>
          <w:rFonts w:ascii="Trebuchet MS" w:hAnsi="Trebuchet MS"/>
          <w:szCs w:val="16"/>
        </w:rPr>
      </w:pPr>
    </w:p>
    <w:p w:rsidR="00A82DF9" w:rsidRPr="00C1644A" w:rsidRDefault="00A82DF9" w:rsidP="00A82DF9">
      <w:pPr>
        <w:ind w:left="708"/>
        <w:rPr>
          <w:rFonts w:ascii="Trebuchet MS" w:hAnsi="Trebuchet MS"/>
          <w:szCs w:val="16"/>
        </w:rPr>
      </w:pPr>
    </w:p>
    <w:p w:rsidR="00A82DF9" w:rsidRPr="00C1644A" w:rsidRDefault="00A82DF9" w:rsidP="00A82DF9">
      <w:pPr>
        <w:ind w:left="708"/>
        <w:rPr>
          <w:rFonts w:ascii="Trebuchet MS" w:hAnsi="Trebuchet MS"/>
          <w:szCs w:val="16"/>
        </w:rPr>
      </w:pPr>
    </w:p>
    <w:p w:rsidR="00A82DF9" w:rsidRPr="00C1644A" w:rsidRDefault="00A82DF9" w:rsidP="00A82DF9">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82DF9" w:rsidRPr="00C1644A" w:rsidTr="0053633B">
        <w:tc>
          <w:tcPr>
            <w:tcW w:w="5254" w:type="dxa"/>
            <w:shd w:val="clear" w:color="auto" w:fill="auto"/>
          </w:tcPr>
          <w:p w:rsidR="00A82DF9" w:rsidRPr="00C1644A" w:rsidRDefault="00A82DF9" w:rsidP="0053633B">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rsidR="00A82DF9" w:rsidRPr="00C1644A" w:rsidRDefault="00A82DF9" w:rsidP="0053633B">
            <w:pPr>
              <w:jc w:val="center"/>
              <w:rPr>
                <w:rFonts w:ascii="Trebuchet MS" w:hAnsi="Trebuchet MS"/>
                <w:b/>
                <w:bCs/>
                <w:szCs w:val="16"/>
              </w:rPr>
            </w:pPr>
            <w:r w:rsidRPr="00C1644A">
              <w:rPr>
                <w:rFonts w:ascii="Trebuchet MS" w:hAnsi="Trebuchet MS"/>
                <w:b/>
                <w:bCs/>
                <w:szCs w:val="16"/>
              </w:rPr>
              <w:t>___________________</w:t>
            </w:r>
          </w:p>
          <w:p w:rsidR="00A82DF9" w:rsidRPr="00C1644A" w:rsidRDefault="00A82DF9" w:rsidP="0053633B">
            <w:pPr>
              <w:jc w:val="center"/>
              <w:rPr>
                <w:rFonts w:ascii="Trebuchet MS" w:hAnsi="Trebuchet MS"/>
                <w:b/>
                <w:bCs/>
                <w:szCs w:val="16"/>
              </w:rPr>
            </w:pPr>
            <w:r w:rsidRPr="00C1644A">
              <w:rPr>
                <w:rFonts w:ascii="Trebuchet MS" w:hAnsi="Trebuchet MS"/>
                <w:b/>
                <w:bCs/>
                <w:szCs w:val="16"/>
              </w:rPr>
              <w:t>(podpis ponudnika)</w:t>
            </w:r>
          </w:p>
        </w:tc>
      </w:tr>
    </w:tbl>
    <w:p w:rsidR="00A82DF9" w:rsidRPr="00C1644A" w:rsidRDefault="00A82DF9" w:rsidP="00A82DF9">
      <w:pPr>
        <w:ind w:left="720" w:hanging="720"/>
        <w:jc w:val="both"/>
        <w:outlineLvl w:val="0"/>
        <w:rPr>
          <w:rFonts w:ascii="Trebuchet MS" w:hAnsi="Trebuchet MS"/>
          <w:b/>
          <w:szCs w:val="16"/>
        </w:rPr>
      </w:pPr>
    </w:p>
    <w:p w:rsidR="00A82DF9" w:rsidRPr="00C1644A" w:rsidRDefault="00A82DF9" w:rsidP="00A82DF9">
      <w:pPr>
        <w:rPr>
          <w:rFonts w:ascii="Trebuchet MS" w:hAnsi="Trebuchet MS"/>
          <w:b/>
          <w:szCs w:val="16"/>
        </w:rPr>
      </w:pPr>
      <w:r w:rsidRPr="00C1644A">
        <w:rPr>
          <w:rFonts w:ascii="Trebuchet MS" w:hAnsi="Trebuchet MS"/>
          <w:b/>
          <w:szCs w:val="16"/>
        </w:rPr>
        <w:br w:type="page"/>
      </w:r>
    </w:p>
    <w:p w:rsidR="00A82DF9" w:rsidRPr="00C1644A" w:rsidRDefault="00A82DF9" w:rsidP="00A82DF9">
      <w:pPr>
        <w:ind w:left="720" w:hanging="720"/>
        <w:jc w:val="both"/>
        <w:outlineLvl w:val="0"/>
        <w:rPr>
          <w:rFonts w:ascii="Trebuchet MS" w:hAnsi="Trebuchet MS"/>
          <w:b/>
          <w:szCs w:val="16"/>
        </w:rPr>
      </w:pPr>
      <w:bookmarkStart w:id="26" w:name="_Toc448901770"/>
      <w:bookmarkStart w:id="27" w:name="_Toc450635109"/>
      <w:bookmarkStart w:id="28" w:name="_Toc473801130"/>
      <w:bookmarkStart w:id="29" w:name="_Toc91589393"/>
      <w:bookmarkStart w:id="30" w:name="_Toc168302032"/>
      <w:r w:rsidRPr="00C1644A">
        <w:rPr>
          <w:rFonts w:ascii="Trebuchet MS" w:hAnsi="Trebuchet MS"/>
          <w:b/>
          <w:szCs w:val="16"/>
        </w:rPr>
        <w:lastRenderedPageBreak/>
        <w:t>PRILOGA 2</w:t>
      </w:r>
      <w:bookmarkEnd w:id="26"/>
      <w:bookmarkEnd w:id="27"/>
      <w:bookmarkEnd w:id="28"/>
      <w:bookmarkEnd w:id="29"/>
      <w:bookmarkEnd w:id="30"/>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A82DF9" w:rsidRPr="00C1644A" w:rsidRDefault="00A82DF9" w:rsidP="00A82DF9">
      <w:pPr>
        <w:jc w:val="both"/>
        <w:rPr>
          <w:rFonts w:ascii="Trebuchet MS" w:hAnsi="Trebuchet MS"/>
          <w:szCs w:val="16"/>
        </w:rPr>
      </w:pPr>
      <w:r w:rsidRPr="00C1644A">
        <w:rPr>
          <w:rFonts w:ascii="Trebuchet MS" w:hAnsi="Trebuchet MS"/>
          <w:szCs w:val="16"/>
        </w:rPr>
        <w:t>IZJAVA O UDELEŽBI FIZIČNIH IN PRAVNIH OSEB V LASTNIŠTVU PONUDNIKA</w:t>
      </w:r>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A82DF9" w:rsidRPr="00C1644A" w:rsidRDefault="00A82DF9" w:rsidP="00A82DF9">
      <w:pPr>
        <w:spacing w:line="360" w:lineRule="auto"/>
        <w:jc w:val="both"/>
        <w:rPr>
          <w:rFonts w:ascii="Trebuchet MS" w:hAnsi="Trebuchet MS"/>
          <w:szCs w:val="16"/>
        </w:rPr>
      </w:pPr>
      <w:r w:rsidRPr="00C1644A">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rsidR="00A82DF9" w:rsidRPr="00C1644A" w:rsidRDefault="00A82DF9" w:rsidP="00A82DF9">
      <w:pPr>
        <w:jc w:val="both"/>
        <w:rPr>
          <w:rFonts w:ascii="Trebuchet MS" w:hAnsi="Trebuchet MS" w:cs="Arial"/>
          <w:szCs w:val="16"/>
        </w:rPr>
      </w:pPr>
    </w:p>
    <w:p w:rsidR="00A82DF9" w:rsidRPr="00C1644A" w:rsidRDefault="00A82DF9" w:rsidP="00A82DF9">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pravne osebe</w:t>
      </w:r>
      <w:r w:rsidRPr="00C1644A">
        <w:rPr>
          <w:rFonts w:ascii="Trebuchet MS" w:hAnsi="Trebuchet MS" w:cs="Arial"/>
          <w:szCs w:val="16"/>
        </w:rPr>
        <w:t>, vključno z udeležbo tihih družbenikov:</w:t>
      </w:r>
    </w:p>
    <w:p w:rsidR="00A82DF9" w:rsidRPr="00C1644A" w:rsidRDefault="00A82DF9" w:rsidP="00A82DF9">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A82DF9" w:rsidRPr="00C1644A" w:rsidTr="0053633B">
        <w:trPr>
          <w:trHeight w:val="284"/>
        </w:trPr>
        <w:tc>
          <w:tcPr>
            <w:tcW w:w="53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Št.</w:t>
            </w:r>
          </w:p>
        </w:tc>
        <w:tc>
          <w:tcPr>
            <w:tcW w:w="340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Naziv</w:t>
            </w:r>
          </w:p>
        </w:tc>
        <w:tc>
          <w:tcPr>
            <w:tcW w:w="3685" w:type="dxa"/>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Sedež</w:t>
            </w:r>
          </w:p>
        </w:tc>
        <w:tc>
          <w:tcPr>
            <w:tcW w:w="184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Delež lastništva v %</w:t>
            </w:r>
          </w:p>
        </w:tc>
      </w:tr>
      <w:tr w:rsidR="00A82DF9" w:rsidRPr="00C1644A" w:rsidTr="0053633B">
        <w:trPr>
          <w:trHeight w:val="340"/>
        </w:trPr>
        <w:tc>
          <w:tcPr>
            <w:tcW w:w="53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1.</w:t>
            </w:r>
          </w:p>
        </w:tc>
        <w:tc>
          <w:tcPr>
            <w:tcW w:w="3403" w:type="dxa"/>
            <w:shd w:val="clear" w:color="auto" w:fill="auto"/>
            <w:vAlign w:val="center"/>
          </w:tcPr>
          <w:p w:rsidR="00A82DF9" w:rsidRPr="00C1644A" w:rsidRDefault="00A82DF9" w:rsidP="0053633B">
            <w:pPr>
              <w:jc w:val="center"/>
              <w:rPr>
                <w:rFonts w:ascii="Trebuchet MS" w:hAnsi="Trebuchet MS" w:cs="Arial"/>
                <w:szCs w:val="16"/>
              </w:rPr>
            </w:pPr>
          </w:p>
        </w:tc>
        <w:tc>
          <w:tcPr>
            <w:tcW w:w="3685" w:type="dxa"/>
            <w:vAlign w:val="center"/>
          </w:tcPr>
          <w:p w:rsidR="00A82DF9" w:rsidRPr="00C1644A" w:rsidRDefault="00A82DF9" w:rsidP="0053633B">
            <w:pPr>
              <w:jc w:val="center"/>
              <w:rPr>
                <w:rFonts w:ascii="Trebuchet MS" w:hAnsi="Trebuchet MS" w:cs="Arial"/>
                <w:szCs w:val="16"/>
              </w:rPr>
            </w:pPr>
          </w:p>
        </w:tc>
        <w:tc>
          <w:tcPr>
            <w:tcW w:w="1843"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2.</w:t>
            </w:r>
          </w:p>
        </w:tc>
        <w:tc>
          <w:tcPr>
            <w:tcW w:w="3403" w:type="dxa"/>
            <w:shd w:val="clear" w:color="auto" w:fill="auto"/>
            <w:vAlign w:val="center"/>
          </w:tcPr>
          <w:p w:rsidR="00A82DF9" w:rsidRPr="00C1644A" w:rsidRDefault="00A82DF9" w:rsidP="0053633B">
            <w:pPr>
              <w:jc w:val="center"/>
              <w:rPr>
                <w:rFonts w:ascii="Trebuchet MS" w:hAnsi="Trebuchet MS" w:cs="Arial"/>
                <w:szCs w:val="16"/>
              </w:rPr>
            </w:pPr>
          </w:p>
        </w:tc>
        <w:tc>
          <w:tcPr>
            <w:tcW w:w="3685" w:type="dxa"/>
            <w:vAlign w:val="center"/>
          </w:tcPr>
          <w:p w:rsidR="00A82DF9" w:rsidRPr="00C1644A" w:rsidRDefault="00A82DF9" w:rsidP="0053633B">
            <w:pPr>
              <w:jc w:val="center"/>
              <w:rPr>
                <w:rFonts w:ascii="Trebuchet MS" w:hAnsi="Trebuchet MS" w:cs="Arial"/>
                <w:szCs w:val="16"/>
              </w:rPr>
            </w:pPr>
          </w:p>
        </w:tc>
        <w:tc>
          <w:tcPr>
            <w:tcW w:w="1843"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3.</w:t>
            </w:r>
          </w:p>
        </w:tc>
        <w:tc>
          <w:tcPr>
            <w:tcW w:w="3403" w:type="dxa"/>
            <w:shd w:val="clear" w:color="auto" w:fill="auto"/>
            <w:vAlign w:val="center"/>
          </w:tcPr>
          <w:p w:rsidR="00A82DF9" w:rsidRPr="00C1644A" w:rsidRDefault="00A82DF9" w:rsidP="0053633B">
            <w:pPr>
              <w:jc w:val="center"/>
              <w:rPr>
                <w:rFonts w:ascii="Trebuchet MS" w:hAnsi="Trebuchet MS" w:cs="Arial"/>
                <w:szCs w:val="16"/>
              </w:rPr>
            </w:pPr>
          </w:p>
        </w:tc>
        <w:tc>
          <w:tcPr>
            <w:tcW w:w="3685" w:type="dxa"/>
            <w:vAlign w:val="center"/>
          </w:tcPr>
          <w:p w:rsidR="00A82DF9" w:rsidRPr="00C1644A" w:rsidRDefault="00A82DF9" w:rsidP="0053633B">
            <w:pPr>
              <w:jc w:val="center"/>
              <w:rPr>
                <w:rFonts w:ascii="Trebuchet MS" w:hAnsi="Trebuchet MS" w:cs="Arial"/>
                <w:szCs w:val="16"/>
              </w:rPr>
            </w:pPr>
          </w:p>
        </w:tc>
        <w:tc>
          <w:tcPr>
            <w:tcW w:w="1843"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4.</w:t>
            </w:r>
          </w:p>
        </w:tc>
        <w:tc>
          <w:tcPr>
            <w:tcW w:w="3403" w:type="dxa"/>
            <w:shd w:val="clear" w:color="auto" w:fill="auto"/>
            <w:vAlign w:val="center"/>
          </w:tcPr>
          <w:p w:rsidR="00A82DF9" w:rsidRPr="00C1644A" w:rsidRDefault="00A82DF9" w:rsidP="0053633B">
            <w:pPr>
              <w:jc w:val="center"/>
              <w:rPr>
                <w:rFonts w:ascii="Trebuchet MS" w:hAnsi="Trebuchet MS" w:cs="Arial"/>
                <w:szCs w:val="16"/>
              </w:rPr>
            </w:pPr>
          </w:p>
        </w:tc>
        <w:tc>
          <w:tcPr>
            <w:tcW w:w="3685" w:type="dxa"/>
            <w:vAlign w:val="center"/>
          </w:tcPr>
          <w:p w:rsidR="00A82DF9" w:rsidRPr="00C1644A" w:rsidRDefault="00A82DF9" w:rsidP="0053633B">
            <w:pPr>
              <w:jc w:val="center"/>
              <w:rPr>
                <w:rFonts w:ascii="Trebuchet MS" w:hAnsi="Trebuchet MS" w:cs="Arial"/>
                <w:szCs w:val="16"/>
              </w:rPr>
            </w:pPr>
          </w:p>
        </w:tc>
        <w:tc>
          <w:tcPr>
            <w:tcW w:w="1843"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w:t>
            </w:r>
          </w:p>
        </w:tc>
        <w:tc>
          <w:tcPr>
            <w:tcW w:w="3403" w:type="dxa"/>
            <w:shd w:val="clear" w:color="auto" w:fill="auto"/>
            <w:vAlign w:val="center"/>
          </w:tcPr>
          <w:p w:rsidR="00A82DF9" w:rsidRPr="00C1644A" w:rsidRDefault="00A82DF9" w:rsidP="0053633B">
            <w:pPr>
              <w:jc w:val="center"/>
              <w:rPr>
                <w:rFonts w:ascii="Trebuchet MS" w:hAnsi="Trebuchet MS" w:cs="Arial"/>
                <w:szCs w:val="16"/>
              </w:rPr>
            </w:pPr>
          </w:p>
        </w:tc>
        <w:tc>
          <w:tcPr>
            <w:tcW w:w="3685" w:type="dxa"/>
            <w:vAlign w:val="center"/>
          </w:tcPr>
          <w:p w:rsidR="00A82DF9" w:rsidRPr="00C1644A" w:rsidRDefault="00A82DF9" w:rsidP="0053633B">
            <w:pPr>
              <w:jc w:val="center"/>
              <w:rPr>
                <w:rFonts w:ascii="Trebuchet MS" w:hAnsi="Trebuchet MS" w:cs="Arial"/>
                <w:szCs w:val="16"/>
              </w:rPr>
            </w:pPr>
          </w:p>
        </w:tc>
        <w:tc>
          <w:tcPr>
            <w:tcW w:w="1843" w:type="dxa"/>
            <w:shd w:val="clear" w:color="auto" w:fill="auto"/>
            <w:vAlign w:val="center"/>
          </w:tcPr>
          <w:p w:rsidR="00A82DF9" w:rsidRPr="00C1644A" w:rsidRDefault="00A82DF9" w:rsidP="0053633B">
            <w:pPr>
              <w:jc w:val="center"/>
              <w:rPr>
                <w:rFonts w:ascii="Trebuchet MS" w:hAnsi="Trebuchet MS" w:cs="Arial"/>
                <w:szCs w:val="16"/>
              </w:rPr>
            </w:pPr>
          </w:p>
        </w:tc>
      </w:tr>
    </w:tbl>
    <w:p w:rsidR="00A82DF9" w:rsidRPr="00C1644A" w:rsidRDefault="00A82DF9" w:rsidP="00A82DF9">
      <w:pPr>
        <w:jc w:val="both"/>
        <w:rPr>
          <w:rFonts w:ascii="Trebuchet MS" w:hAnsi="Trebuchet MS" w:cs="Arial"/>
          <w:b/>
          <w:szCs w:val="16"/>
        </w:rPr>
      </w:pPr>
    </w:p>
    <w:p w:rsidR="00A82DF9" w:rsidRPr="00C1644A" w:rsidRDefault="00A82DF9" w:rsidP="00A82DF9">
      <w:pPr>
        <w:jc w:val="both"/>
        <w:rPr>
          <w:rFonts w:ascii="Trebuchet MS" w:hAnsi="Trebuchet MS" w:cs="Arial"/>
          <w:b/>
          <w:szCs w:val="16"/>
        </w:rPr>
      </w:pPr>
    </w:p>
    <w:p w:rsidR="00A82DF9" w:rsidRPr="00C1644A" w:rsidRDefault="00A82DF9" w:rsidP="00A82DF9">
      <w:pPr>
        <w:jc w:val="both"/>
        <w:rPr>
          <w:rFonts w:ascii="Trebuchet MS" w:hAnsi="Trebuchet MS" w:cs="Arial"/>
          <w:szCs w:val="16"/>
        </w:rPr>
      </w:pPr>
      <w:r w:rsidRPr="00C1644A">
        <w:rPr>
          <w:rFonts w:ascii="Trebuchet MS" w:hAnsi="Trebuchet MS" w:cs="Arial"/>
          <w:szCs w:val="16"/>
        </w:rPr>
        <w:t xml:space="preserve">Izjavljamo, da so pri lastništvu ponudnika udeležene naslednje </w:t>
      </w:r>
      <w:r w:rsidRPr="00C1644A">
        <w:rPr>
          <w:rFonts w:ascii="Trebuchet MS" w:hAnsi="Trebuchet MS" w:cs="Arial"/>
          <w:szCs w:val="16"/>
          <w:u w:val="single"/>
        </w:rPr>
        <w:t>fizične osebe</w:t>
      </w:r>
      <w:r w:rsidRPr="00C1644A">
        <w:rPr>
          <w:rFonts w:ascii="Trebuchet MS" w:hAnsi="Trebuchet MS" w:cs="Arial"/>
          <w:szCs w:val="16"/>
        </w:rPr>
        <w:t>, vključno z udeležbo tihih družbenikov:</w:t>
      </w:r>
    </w:p>
    <w:p w:rsidR="00A82DF9" w:rsidRPr="00C1644A" w:rsidRDefault="00A82DF9" w:rsidP="00A82DF9">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A82DF9" w:rsidRPr="00C1644A" w:rsidTr="0053633B">
        <w:trPr>
          <w:trHeight w:val="284"/>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Št.</w:t>
            </w:r>
          </w:p>
        </w:tc>
        <w:tc>
          <w:tcPr>
            <w:tcW w:w="3343"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Ime in priimek</w:t>
            </w:r>
          </w:p>
        </w:tc>
        <w:tc>
          <w:tcPr>
            <w:tcW w:w="3622"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Naslov stalnega bivališča</w:t>
            </w:r>
          </w:p>
        </w:tc>
        <w:tc>
          <w:tcPr>
            <w:tcW w:w="1968"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Delež lastništva v %</w:t>
            </w: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1.</w:t>
            </w:r>
          </w:p>
        </w:tc>
        <w:tc>
          <w:tcPr>
            <w:tcW w:w="3343" w:type="dxa"/>
            <w:shd w:val="clear" w:color="auto" w:fill="auto"/>
            <w:vAlign w:val="center"/>
          </w:tcPr>
          <w:p w:rsidR="00A82DF9" w:rsidRPr="00C1644A" w:rsidRDefault="00A82DF9" w:rsidP="0053633B">
            <w:pPr>
              <w:jc w:val="center"/>
              <w:rPr>
                <w:rFonts w:ascii="Trebuchet MS" w:hAnsi="Trebuchet MS" w:cs="Arial"/>
                <w:szCs w:val="16"/>
              </w:rPr>
            </w:pPr>
          </w:p>
        </w:tc>
        <w:tc>
          <w:tcPr>
            <w:tcW w:w="3622" w:type="dxa"/>
            <w:shd w:val="clear" w:color="auto" w:fill="auto"/>
            <w:vAlign w:val="center"/>
          </w:tcPr>
          <w:p w:rsidR="00A82DF9" w:rsidRPr="00C1644A" w:rsidRDefault="00A82DF9" w:rsidP="0053633B">
            <w:pPr>
              <w:jc w:val="center"/>
              <w:rPr>
                <w:rFonts w:ascii="Trebuchet MS" w:hAnsi="Trebuchet MS" w:cs="Arial"/>
                <w:szCs w:val="16"/>
              </w:rPr>
            </w:pPr>
          </w:p>
        </w:tc>
        <w:tc>
          <w:tcPr>
            <w:tcW w:w="1968"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2.</w:t>
            </w:r>
          </w:p>
        </w:tc>
        <w:tc>
          <w:tcPr>
            <w:tcW w:w="3343" w:type="dxa"/>
            <w:shd w:val="clear" w:color="auto" w:fill="auto"/>
            <w:vAlign w:val="center"/>
          </w:tcPr>
          <w:p w:rsidR="00A82DF9" w:rsidRPr="00C1644A" w:rsidRDefault="00A82DF9" w:rsidP="0053633B">
            <w:pPr>
              <w:jc w:val="center"/>
              <w:rPr>
                <w:rFonts w:ascii="Trebuchet MS" w:hAnsi="Trebuchet MS" w:cs="Arial"/>
                <w:szCs w:val="16"/>
              </w:rPr>
            </w:pPr>
          </w:p>
        </w:tc>
        <w:tc>
          <w:tcPr>
            <w:tcW w:w="3622" w:type="dxa"/>
            <w:shd w:val="clear" w:color="auto" w:fill="auto"/>
            <w:vAlign w:val="center"/>
          </w:tcPr>
          <w:p w:rsidR="00A82DF9" w:rsidRPr="00C1644A" w:rsidRDefault="00A82DF9" w:rsidP="0053633B">
            <w:pPr>
              <w:jc w:val="center"/>
              <w:rPr>
                <w:rFonts w:ascii="Trebuchet MS" w:hAnsi="Trebuchet MS" w:cs="Arial"/>
                <w:szCs w:val="16"/>
              </w:rPr>
            </w:pPr>
          </w:p>
        </w:tc>
        <w:tc>
          <w:tcPr>
            <w:tcW w:w="1968"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3.</w:t>
            </w:r>
          </w:p>
        </w:tc>
        <w:tc>
          <w:tcPr>
            <w:tcW w:w="3343" w:type="dxa"/>
            <w:shd w:val="clear" w:color="auto" w:fill="auto"/>
            <w:vAlign w:val="center"/>
          </w:tcPr>
          <w:p w:rsidR="00A82DF9" w:rsidRPr="00C1644A" w:rsidRDefault="00A82DF9" w:rsidP="0053633B">
            <w:pPr>
              <w:jc w:val="center"/>
              <w:rPr>
                <w:rFonts w:ascii="Trebuchet MS" w:hAnsi="Trebuchet MS" w:cs="Arial"/>
                <w:szCs w:val="16"/>
              </w:rPr>
            </w:pPr>
          </w:p>
        </w:tc>
        <w:tc>
          <w:tcPr>
            <w:tcW w:w="3622" w:type="dxa"/>
            <w:shd w:val="clear" w:color="auto" w:fill="auto"/>
            <w:vAlign w:val="center"/>
          </w:tcPr>
          <w:p w:rsidR="00A82DF9" w:rsidRPr="00C1644A" w:rsidRDefault="00A82DF9" w:rsidP="0053633B">
            <w:pPr>
              <w:jc w:val="center"/>
              <w:rPr>
                <w:rFonts w:ascii="Trebuchet MS" w:hAnsi="Trebuchet MS" w:cs="Arial"/>
                <w:szCs w:val="16"/>
              </w:rPr>
            </w:pPr>
          </w:p>
        </w:tc>
        <w:tc>
          <w:tcPr>
            <w:tcW w:w="1968"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4.</w:t>
            </w:r>
          </w:p>
        </w:tc>
        <w:tc>
          <w:tcPr>
            <w:tcW w:w="3343" w:type="dxa"/>
            <w:shd w:val="clear" w:color="auto" w:fill="auto"/>
            <w:vAlign w:val="center"/>
          </w:tcPr>
          <w:p w:rsidR="00A82DF9" w:rsidRPr="00C1644A" w:rsidRDefault="00A82DF9" w:rsidP="0053633B">
            <w:pPr>
              <w:jc w:val="center"/>
              <w:rPr>
                <w:rFonts w:ascii="Trebuchet MS" w:hAnsi="Trebuchet MS" w:cs="Arial"/>
                <w:szCs w:val="16"/>
              </w:rPr>
            </w:pPr>
          </w:p>
        </w:tc>
        <w:tc>
          <w:tcPr>
            <w:tcW w:w="3622" w:type="dxa"/>
            <w:shd w:val="clear" w:color="auto" w:fill="auto"/>
            <w:vAlign w:val="center"/>
          </w:tcPr>
          <w:p w:rsidR="00A82DF9" w:rsidRPr="00C1644A" w:rsidRDefault="00A82DF9" w:rsidP="0053633B">
            <w:pPr>
              <w:jc w:val="center"/>
              <w:rPr>
                <w:rFonts w:ascii="Trebuchet MS" w:hAnsi="Trebuchet MS" w:cs="Arial"/>
                <w:szCs w:val="16"/>
              </w:rPr>
            </w:pPr>
          </w:p>
        </w:tc>
        <w:tc>
          <w:tcPr>
            <w:tcW w:w="1968"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w:t>
            </w:r>
          </w:p>
        </w:tc>
        <w:tc>
          <w:tcPr>
            <w:tcW w:w="3343" w:type="dxa"/>
            <w:shd w:val="clear" w:color="auto" w:fill="auto"/>
            <w:vAlign w:val="center"/>
          </w:tcPr>
          <w:p w:rsidR="00A82DF9" w:rsidRPr="00C1644A" w:rsidRDefault="00A82DF9" w:rsidP="0053633B">
            <w:pPr>
              <w:jc w:val="center"/>
              <w:rPr>
                <w:rFonts w:ascii="Trebuchet MS" w:hAnsi="Trebuchet MS" w:cs="Arial"/>
                <w:szCs w:val="16"/>
              </w:rPr>
            </w:pPr>
          </w:p>
        </w:tc>
        <w:tc>
          <w:tcPr>
            <w:tcW w:w="3622" w:type="dxa"/>
            <w:shd w:val="clear" w:color="auto" w:fill="auto"/>
            <w:vAlign w:val="center"/>
          </w:tcPr>
          <w:p w:rsidR="00A82DF9" w:rsidRPr="00C1644A" w:rsidRDefault="00A82DF9" w:rsidP="0053633B">
            <w:pPr>
              <w:jc w:val="center"/>
              <w:rPr>
                <w:rFonts w:ascii="Trebuchet MS" w:hAnsi="Trebuchet MS" w:cs="Arial"/>
                <w:szCs w:val="16"/>
              </w:rPr>
            </w:pPr>
          </w:p>
        </w:tc>
        <w:tc>
          <w:tcPr>
            <w:tcW w:w="1968" w:type="dxa"/>
            <w:shd w:val="clear" w:color="auto" w:fill="auto"/>
            <w:vAlign w:val="center"/>
          </w:tcPr>
          <w:p w:rsidR="00A82DF9" w:rsidRPr="00C1644A" w:rsidRDefault="00A82DF9" w:rsidP="0053633B">
            <w:pPr>
              <w:jc w:val="center"/>
              <w:rPr>
                <w:rFonts w:ascii="Trebuchet MS" w:hAnsi="Trebuchet MS" w:cs="Arial"/>
                <w:szCs w:val="16"/>
              </w:rPr>
            </w:pPr>
          </w:p>
        </w:tc>
      </w:tr>
    </w:tbl>
    <w:p w:rsidR="00A82DF9" w:rsidRPr="00C1644A" w:rsidRDefault="00A82DF9" w:rsidP="00A82DF9">
      <w:pPr>
        <w:jc w:val="both"/>
        <w:rPr>
          <w:rFonts w:ascii="Trebuchet MS" w:hAnsi="Trebuchet MS" w:cs="Arial"/>
          <w:b/>
          <w:szCs w:val="16"/>
        </w:rPr>
      </w:pPr>
    </w:p>
    <w:p w:rsidR="00A82DF9" w:rsidRPr="00C1644A" w:rsidRDefault="00A82DF9" w:rsidP="00A82DF9">
      <w:pPr>
        <w:jc w:val="both"/>
        <w:rPr>
          <w:rFonts w:ascii="Trebuchet MS" w:hAnsi="Trebuchet MS" w:cs="Arial"/>
          <w:b/>
          <w:szCs w:val="16"/>
        </w:rPr>
      </w:pPr>
    </w:p>
    <w:p w:rsidR="00A82DF9" w:rsidRPr="00C1644A" w:rsidRDefault="00A82DF9" w:rsidP="00A82DF9">
      <w:pPr>
        <w:jc w:val="both"/>
        <w:rPr>
          <w:rFonts w:ascii="Trebuchet MS" w:hAnsi="Trebuchet MS" w:cs="Arial"/>
          <w:szCs w:val="16"/>
        </w:rPr>
      </w:pPr>
      <w:r w:rsidRPr="00C1644A">
        <w:rPr>
          <w:rFonts w:ascii="Trebuchet MS" w:hAnsi="Trebuchet MS" w:cs="Arial"/>
          <w:szCs w:val="16"/>
        </w:rPr>
        <w:t xml:space="preserve">Izjavljamo, da so skladno z določbami zakona, ki ureja gospodarske družbe, </w:t>
      </w:r>
      <w:r w:rsidRPr="00C1644A">
        <w:rPr>
          <w:rFonts w:ascii="Trebuchet MS" w:hAnsi="Trebuchet MS" w:cs="Arial"/>
          <w:szCs w:val="16"/>
          <w:u w:val="single"/>
        </w:rPr>
        <w:t>povezane družbe</w:t>
      </w:r>
      <w:r w:rsidRPr="00C1644A">
        <w:rPr>
          <w:rFonts w:ascii="Trebuchet MS" w:hAnsi="Trebuchet MS" w:cs="Arial"/>
          <w:szCs w:val="16"/>
        </w:rPr>
        <w:t xml:space="preserve"> s ponudnikom, naslednji gospodarski subjekti:</w:t>
      </w:r>
    </w:p>
    <w:p w:rsidR="00A82DF9" w:rsidRPr="00C1644A" w:rsidRDefault="00A82DF9" w:rsidP="00A82DF9">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A82DF9" w:rsidRPr="00C1644A" w:rsidTr="0053633B">
        <w:trPr>
          <w:trHeight w:val="284"/>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Št.</w:t>
            </w:r>
          </w:p>
        </w:tc>
        <w:tc>
          <w:tcPr>
            <w:tcW w:w="3319"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Naziv</w:t>
            </w:r>
          </w:p>
        </w:tc>
        <w:tc>
          <w:tcPr>
            <w:tcW w:w="3594"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Sedež</w:t>
            </w:r>
          </w:p>
        </w:tc>
        <w:tc>
          <w:tcPr>
            <w:tcW w:w="2020"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Matična številka</w:t>
            </w: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1.</w:t>
            </w:r>
          </w:p>
        </w:tc>
        <w:tc>
          <w:tcPr>
            <w:tcW w:w="3319" w:type="dxa"/>
            <w:shd w:val="clear" w:color="auto" w:fill="auto"/>
            <w:vAlign w:val="center"/>
          </w:tcPr>
          <w:p w:rsidR="00A82DF9" w:rsidRPr="00C1644A" w:rsidRDefault="00A82DF9" w:rsidP="0053633B">
            <w:pPr>
              <w:jc w:val="center"/>
              <w:rPr>
                <w:rFonts w:ascii="Trebuchet MS" w:hAnsi="Trebuchet MS" w:cs="Arial"/>
                <w:szCs w:val="16"/>
              </w:rPr>
            </w:pPr>
          </w:p>
        </w:tc>
        <w:tc>
          <w:tcPr>
            <w:tcW w:w="3594" w:type="dxa"/>
            <w:shd w:val="clear" w:color="auto" w:fill="auto"/>
            <w:vAlign w:val="center"/>
          </w:tcPr>
          <w:p w:rsidR="00A82DF9" w:rsidRPr="00C1644A" w:rsidRDefault="00A82DF9" w:rsidP="0053633B">
            <w:pPr>
              <w:jc w:val="center"/>
              <w:rPr>
                <w:rFonts w:ascii="Trebuchet MS" w:hAnsi="Trebuchet MS" w:cs="Arial"/>
                <w:szCs w:val="16"/>
              </w:rPr>
            </w:pPr>
          </w:p>
        </w:tc>
        <w:tc>
          <w:tcPr>
            <w:tcW w:w="2020"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2.</w:t>
            </w:r>
          </w:p>
        </w:tc>
        <w:tc>
          <w:tcPr>
            <w:tcW w:w="3319" w:type="dxa"/>
            <w:shd w:val="clear" w:color="auto" w:fill="auto"/>
            <w:vAlign w:val="center"/>
          </w:tcPr>
          <w:p w:rsidR="00A82DF9" w:rsidRPr="00C1644A" w:rsidRDefault="00A82DF9" w:rsidP="0053633B">
            <w:pPr>
              <w:jc w:val="center"/>
              <w:rPr>
                <w:rFonts w:ascii="Trebuchet MS" w:hAnsi="Trebuchet MS" w:cs="Arial"/>
                <w:szCs w:val="16"/>
              </w:rPr>
            </w:pPr>
          </w:p>
        </w:tc>
        <w:tc>
          <w:tcPr>
            <w:tcW w:w="3594" w:type="dxa"/>
            <w:shd w:val="clear" w:color="auto" w:fill="auto"/>
            <w:vAlign w:val="center"/>
          </w:tcPr>
          <w:p w:rsidR="00A82DF9" w:rsidRPr="00C1644A" w:rsidRDefault="00A82DF9" w:rsidP="0053633B">
            <w:pPr>
              <w:jc w:val="center"/>
              <w:rPr>
                <w:rFonts w:ascii="Trebuchet MS" w:hAnsi="Trebuchet MS" w:cs="Arial"/>
                <w:szCs w:val="16"/>
              </w:rPr>
            </w:pPr>
          </w:p>
        </w:tc>
        <w:tc>
          <w:tcPr>
            <w:tcW w:w="2020"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3.</w:t>
            </w:r>
          </w:p>
        </w:tc>
        <w:tc>
          <w:tcPr>
            <w:tcW w:w="3319" w:type="dxa"/>
            <w:shd w:val="clear" w:color="auto" w:fill="auto"/>
            <w:vAlign w:val="center"/>
          </w:tcPr>
          <w:p w:rsidR="00A82DF9" w:rsidRPr="00C1644A" w:rsidRDefault="00A82DF9" w:rsidP="0053633B">
            <w:pPr>
              <w:jc w:val="center"/>
              <w:rPr>
                <w:rFonts w:ascii="Trebuchet MS" w:hAnsi="Trebuchet MS" w:cs="Arial"/>
                <w:szCs w:val="16"/>
              </w:rPr>
            </w:pPr>
          </w:p>
        </w:tc>
        <w:tc>
          <w:tcPr>
            <w:tcW w:w="3594" w:type="dxa"/>
            <w:shd w:val="clear" w:color="auto" w:fill="auto"/>
            <w:vAlign w:val="center"/>
          </w:tcPr>
          <w:p w:rsidR="00A82DF9" w:rsidRPr="00C1644A" w:rsidRDefault="00A82DF9" w:rsidP="0053633B">
            <w:pPr>
              <w:jc w:val="center"/>
              <w:rPr>
                <w:rFonts w:ascii="Trebuchet MS" w:hAnsi="Trebuchet MS" w:cs="Arial"/>
                <w:szCs w:val="16"/>
              </w:rPr>
            </w:pPr>
          </w:p>
        </w:tc>
        <w:tc>
          <w:tcPr>
            <w:tcW w:w="2020"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4.</w:t>
            </w:r>
          </w:p>
        </w:tc>
        <w:tc>
          <w:tcPr>
            <w:tcW w:w="3319" w:type="dxa"/>
            <w:shd w:val="clear" w:color="auto" w:fill="auto"/>
            <w:vAlign w:val="center"/>
          </w:tcPr>
          <w:p w:rsidR="00A82DF9" w:rsidRPr="00C1644A" w:rsidRDefault="00A82DF9" w:rsidP="0053633B">
            <w:pPr>
              <w:jc w:val="center"/>
              <w:rPr>
                <w:rFonts w:ascii="Trebuchet MS" w:hAnsi="Trebuchet MS" w:cs="Arial"/>
                <w:szCs w:val="16"/>
              </w:rPr>
            </w:pPr>
          </w:p>
        </w:tc>
        <w:tc>
          <w:tcPr>
            <w:tcW w:w="3594" w:type="dxa"/>
            <w:shd w:val="clear" w:color="auto" w:fill="auto"/>
            <w:vAlign w:val="center"/>
          </w:tcPr>
          <w:p w:rsidR="00A82DF9" w:rsidRPr="00C1644A" w:rsidRDefault="00A82DF9" w:rsidP="0053633B">
            <w:pPr>
              <w:jc w:val="center"/>
              <w:rPr>
                <w:rFonts w:ascii="Trebuchet MS" w:hAnsi="Trebuchet MS" w:cs="Arial"/>
                <w:szCs w:val="16"/>
              </w:rPr>
            </w:pPr>
          </w:p>
        </w:tc>
        <w:tc>
          <w:tcPr>
            <w:tcW w:w="2020" w:type="dxa"/>
            <w:shd w:val="clear" w:color="auto" w:fill="auto"/>
            <w:vAlign w:val="center"/>
          </w:tcPr>
          <w:p w:rsidR="00A82DF9" w:rsidRPr="00C1644A" w:rsidRDefault="00A82DF9" w:rsidP="0053633B">
            <w:pPr>
              <w:jc w:val="center"/>
              <w:rPr>
                <w:rFonts w:ascii="Trebuchet MS" w:hAnsi="Trebuchet MS" w:cs="Arial"/>
                <w:szCs w:val="16"/>
              </w:rPr>
            </w:pPr>
          </w:p>
        </w:tc>
      </w:tr>
      <w:tr w:rsidR="00A82DF9" w:rsidRPr="00C1644A" w:rsidTr="0053633B">
        <w:trPr>
          <w:trHeight w:val="340"/>
        </w:trPr>
        <w:tc>
          <w:tcPr>
            <w:tcW w:w="531" w:type="dxa"/>
            <w:shd w:val="clear" w:color="auto" w:fill="auto"/>
            <w:vAlign w:val="center"/>
          </w:tcPr>
          <w:p w:rsidR="00A82DF9" w:rsidRPr="00C1644A" w:rsidRDefault="00A82DF9" w:rsidP="0053633B">
            <w:pPr>
              <w:jc w:val="center"/>
              <w:rPr>
                <w:rFonts w:ascii="Trebuchet MS" w:hAnsi="Trebuchet MS" w:cs="Arial"/>
                <w:szCs w:val="16"/>
              </w:rPr>
            </w:pPr>
            <w:r w:rsidRPr="00C1644A">
              <w:rPr>
                <w:rFonts w:ascii="Trebuchet MS" w:hAnsi="Trebuchet MS" w:cs="Arial"/>
                <w:szCs w:val="16"/>
              </w:rPr>
              <w:t>….</w:t>
            </w:r>
          </w:p>
        </w:tc>
        <w:tc>
          <w:tcPr>
            <w:tcW w:w="3319" w:type="dxa"/>
            <w:shd w:val="clear" w:color="auto" w:fill="auto"/>
            <w:vAlign w:val="center"/>
          </w:tcPr>
          <w:p w:rsidR="00A82DF9" w:rsidRPr="00C1644A" w:rsidRDefault="00A82DF9" w:rsidP="0053633B">
            <w:pPr>
              <w:jc w:val="center"/>
              <w:rPr>
                <w:rFonts w:ascii="Trebuchet MS" w:hAnsi="Trebuchet MS" w:cs="Arial"/>
                <w:szCs w:val="16"/>
              </w:rPr>
            </w:pPr>
          </w:p>
        </w:tc>
        <w:tc>
          <w:tcPr>
            <w:tcW w:w="3594" w:type="dxa"/>
            <w:shd w:val="clear" w:color="auto" w:fill="auto"/>
            <w:vAlign w:val="center"/>
          </w:tcPr>
          <w:p w:rsidR="00A82DF9" w:rsidRPr="00C1644A" w:rsidRDefault="00A82DF9" w:rsidP="0053633B">
            <w:pPr>
              <w:jc w:val="center"/>
              <w:rPr>
                <w:rFonts w:ascii="Trebuchet MS" w:hAnsi="Trebuchet MS" w:cs="Arial"/>
                <w:szCs w:val="16"/>
              </w:rPr>
            </w:pPr>
          </w:p>
        </w:tc>
        <w:tc>
          <w:tcPr>
            <w:tcW w:w="2020" w:type="dxa"/>
            <w:shd w:val="clear" w:color="auto" w:fill="auto"/>
            <w:vAlign w:val="center"/>
          </w:tcPr>
          <w:p w:rsidR="00A82DF9" w:rsidRPr="00C1644A" w:rsidRDefault="00A82DF9" w:rsidP="0053633B">
            <w:pPr>
              <w:jc w:val="center"/>
              <w:rPr>
                <w:rFonts w:ascii="Trebuchet MS" w:hAnsi="Trebuchet MS" w:cs="Arial"/>
                <w:szCs w:val="16"/>
              </w:rPr>
            </w:pPr>
          </w:p>
        </w:tc>
      </w:tr>
    </w:tbl>
    <w:p w:rsidR="00A82DF9" w:rsidRPr="00C1644A" w:rsidRDefault="00A82DF9" w:rsidP="00A82DF9">
      <w:pPr>
        <w:jc w:val="both"/>
        <w:rPr>
          <w:rFonts w:ascii="Trebuchet MS" w:hAnsi="Trebuchet MS" w:cs="Arial"/>
          <w:b/>
          <w:szCs w:val="16"/>
        </w:rPr>
      </w:pPr>
    </w:p>
    <w:p w:rsidR="00A82DF9" w:rsidRPr="00C1644A" w:rsidRDefault="00A82DF9" w:rsidP="00A82DF9">
      <w:pPr>
        <w:jc w:val="both"/>
        <w:rPr>
          <w:rFonts w:ascii="Trebuchet MS" w:hAnsi="Trebuchet MS" w:cs="Arial"/>
          <w:b/>
          <w:sz w:val="18"/>
          <w:szCs w:val="18"/>
        </w:rPr>
      </w:pPr>
    </w:p>
    <w:p w:rsidR="00A82DF9" w:rsidRPr="00C1644A" w:rsidRDefault="00A82DF9" w:rsidP="00A82DF9">
      <w:pPr>
        <w:jc w:val="both"/>
        <w:rPr>
          <w:rFonts w:ascii="Trebuchet MS" w:hAnsi="Trebuchet MS"/>
          <w:b/>
          <w:szCs w:val="16"/>
        </w:rPr>
      </w:pPr>
      <w:r w:rsidRPr="00C1644A">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rsidR="00A82DF9" w:rsidRPr="00C1644A" w:rsidRDefault="00A82DF9" w:rsidP="00A82DF9">
      <w:pPr>
        <w:jc w:val="both"/>
        <w:rPr>
          <w:rFonts w:ascii="Trebuchet MS" w:hAnsi="Trebuchet MS" w:cs="Arial"/>
          <w:szCs w:val="16"/>
        </w:rPr>
      </w:pPr>
    </w:p>
    <w:p w:rsidR="00A82DF9" w:rsidRPr="00C1644A" w:rsidRDefault="00A82DF9" w:rsidP="00A82DF9">
      <w:pPr>
        <w:jc w:val="both"/>
        <w:rPr>
          <w:rFonts w:ascii="Trebuchet MS" w:hAnsi="Trebuchet MS" w:cs="Arial"/>
          <w:szCs w:val="16"/>
        </w:rPr>
      </w:pPr>
    </w:p>
    <w:p w:rsidR="00A82DF9" w:rsidRPr="00C1644A" w:rsidRDefault="00A82DF9" w:rsidP="00A82DF9">
      <w:pPr>
        <w:jc w:val="both"/>
        <w:rPr>
          <w:rFonts w:ascii="Trebuchet MS" w:hAnsi="Trebuchet MS" w:cs="Arial"/>
          <w:szCs w:val="16"/>
        </w:rPr>
      </w:pPr>
      <w:r w:rsidRPr="00C1644A">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rsidR="00A82DF9" w:rsidRPr="00C1644A" w:rsidRDefault="00A82DF9" w:rsidP="00A82DF9">
      <w:pPr>
        <w:jc w:val="both"/>
        <w:rPr>
          <w:rFonts w:ascii="Trebuchet MS" w:hAnsi="Trebuchet MS"/>
          <w:szCs w:val="16"/>
        </w:rPr>
      </w:pPr>
    </w:p>
    <w:p w:rsidR="00A82DF9" w:rsidRPr="00C1644A" w:rsidRDefault="00A82DF9" w:rsidP="00A82DF9">
      <w:pPr>
        <w:jc w:val="both"/>
        <w:rPr>
          <w:rFonts w:ascii="Trebuchet MS" w:hAnsi="Trebuchet MS"/>
          <w:szCs w:val="16"/>
        </w:rPr>
      </w:pPr>
    </w:p>
    <w:p w:rsidR="00A82DF9" w:rsidRPr="00C1644A" w:rsidRDefault="00A82DF9" w:rsidP="00A82DF9">
      <w:pPr>
        <w:jc w:val="both"/>
        <w:rPr>
          <w:rFonts w:ascii="Trebuchet MS" w:hAnsi="Trebuchet MS"/>
          <w:szCs w:val="16"/>
        </w:rPr>
      </w:pPr>
    </w:p>
    <w:p w:rsidR="00A82DF9" w:rsidRPr="00C1644A" w:rsidRDefault="00A82DF9" w:rsidP="00A82DF9">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A82DF9" w:rsidRPr="00C1644A" w:rsidTr="0053633B">
        <w:tc>
          <w:tcPr>
            <w:tcW w:w="5254" w:type="dxa"/>
            <w:shd w:val="clear" w:color="auto" w:fill="auto"/>
          </w:tcPr>
          <w:p w:rsidR="00A82DF9" w:rsidRPr="00C1644A" w:rsidRDefault="00A82DF9" w:rsidP="0053633B">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rsidR="00A82DF9" w:rsidRPr="00C1644A" w:rsidRDefault="00A82DF9" w:rsidP="0053633B">
            <w:pPr>
              <w:jc w:val="center"/>
              <w:rPr>
                <w:rFonts w:ascii="Trebuchet MS" w:hAnsi="Trebuchet MS"/>
                <w:b/>
                <w:bCs/>
                <w:szCs w:val="16"/>
              </w:rPr>
            </w:pPr>
            <w:r w:rsidRPr="00C1644A">
              <w:rPr>
                <w:rFonts w:ascii="Trebuchet MS" w:hAnsi="Trebuchet MS"/>
                <w:b/>
                <w:bCs/>
                <w:szCs w:val="16"/>
              </w:rPr>
              <w:t>___________________</w:t>
            </w:r>
          </w:p>
          <w:p w:rsidR="00A82DF9" w:rsidRPr="00C1644A" w:rsidRDefault="00A82DF9" w:rsidP="0053633B">
            <w:pPr>
              <w:jc w:val="center"/>
              <w:rPr>
                <w:rFonts w:ascii="Trebuchet MS" w:hAnsi="Trebuchet MS"/>
                <w:b/>
                <w:bCs/>
                <w:szCs w:val="16"/>
              </w:rPr>
            </w:pPr>
            <w:r w:rsidRPr="00C1644A">
              <w:rPr>
                <w:rFonts w:ascii="Trebuchet MS" w:hAnsi="Trebuchet MS"/>
                <w:b/>
                <w:bCs/>
                <w:szCs w:val="16"/>
              </w:rPr>
              <w:t>(podpis ponudnika)</w:t>
            </w:r>
          </w:p>
        </w:tc>
      </w:tr>
    </w:tbl>
    <w:p w:rsidR="00A82DF9" w:rsidRPr="00C1644A" w:rsidRDefault="00A82DF9" w:rsidP="00A82DF9">
      <w:pPr>
        <w:jc w:val="both"/>
        <w:rPr>
          <w:rFonts w:ascii="Trebuchet MS" w:hAnsi="Trebuchet MS"/>
          <w:szCs w:val="16"/>
        </w:rPr>
      </w:pPr>
    </w:p>
    <w:p w:rsidR="00A82DF9" w:rsidRPr="00C1644A" w:rsidRDefault="00A82DF9" w:rsidP="00A82DF9">
      <w:pPr>
        <w:jc w:val="both"/>
        <w:rPr>
          <w:rFonts w:ascii="Trebuchet MS" w:hAnsi="Trebuchet MS"/>
          <w:szCs w:val="16"/>
        </w:rPr>
      </w:pPr>
    </w:p>
    <w:p w:rsidR="00A82DF9" w:rsidRPr="00C1644A" w:rsidRDefault="00A82DF9" w:rsidP="00A82DF9">
      <w:pPr>
        <w:ind w:left="720" w:hanging="720"/>
        <w:jc w:val="both"/>
        <w:outlineLvl w:val="0"/>
        <w:rPr>
          <w:rFonts w:ascii="Trebuchet MS" w:hAnsi="Trebuchet MS"/>
          <w:b/>
          <w:szCs w:val="16"/>
        </w:rPr>
      </w:pPr>
      <w:r w:rsidRPr="00C1644A">
        <w:rPr>
          <w:rFonts w:ascii="Trebuchet MS" w:hAnsi="Trebuchet MS"/>
          <w:b/>
          <w:szCs w:val="16"/>
        </w:rPr>
        <w:br w:type="page"/>
      </w:r>
      <w:bookmarkStart w:id="31" w:name="_Toc448901771"/>
      <w:bookmarkStart w:id="32" w:name="_Toc450635110"/>
      <w:bookmarkStart w:id="33" w:name="_Toc473801131"/>
      <w:bookmarkStart w:id="34" w:name="_Toc91589394"/>
      <w:bookmarkStart w:id="35" w:name="_Toc168302033"/>
      <w:r w:rsidRPr="00C1644A">
        <w:rPr>
          <w:rFonts w:ascii="Trebuchet MS" w:hAnsi="Trebuchet MS"/>
          <w:b/>
          <w:szCs w:val="16"/>
        </w:rPr>
        <w:lastRenderedPageBreak/>
        <w:t>PRILOGA 3</w:t>
      </w:r>
      <w:bookmarkEnd w:id="31"/>
      <w:bookmarkEnd w:id="32"/>
      <w:bookmarkEnd w:id="33"/>
      <w:bookmarkEnd w:id="34"/>
      <w:bookmarkEnd w:id="35"/>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A82DF9" w:rsidRPr="00C1644A" w:rsidRDefault="00A82DF9" w:rsidP="00A82DF9">
      <w:pPr>
        <w:ind w:left="708"/>
        <w:jc w:val="both"/>
        <w:rPr>
          <w:rFonts w:ascii="Trebuchet MS" w:hAnsi="Trebuchet MS"/>
          <w:szCs w:val="16"/>
        </w:rPr>
      </w:pPr>
    </w:p>
    <w:p w:rsidR="00A82DF9" w:rsidRPr="00C1644A" w:rsidRDefault="00A82DF9" w:rsidP="00A82DF9">
      <w:pPr>
        <w:jc w:val="both"/>
        <w:rPr>
          <w:rFonts w:ascii="Trebuchet MS" w:hAnsi="Trebuchet MS"/>
          <w:szCs w:val="16"/>
        </w:rPr>
      </w:pPr>
      <w:r w:rsidRPr="00C1644A">
        <w:rPr>
          <w:rFonts w:ascii="Trebuchet MS" w:hAnsi="Trebuchet MS"/>
          <w:szCs w:val="16"/>
        </w:rPr>
        <w:t>IZJAVA O IZPOLNJEVANJU POGOJEV</w:t>
      </w:r>
    </w:p>
    <w:p w:rsidR="00A82DF9" w:rsidRPr="00C1644A" w:rsidRDefault="00A82DF9" w:rsidP="00A82DF9">
      <w:pPr>
        <w:jc w:val="both"/>
        <w:rPr>
          <w:rFonts w:ascii="Trebuchet MS" w:hAnsi="Trebuchet MS"/>
          <w:noProof/>
          <w:szCs w:val="16"/>
        </w:rPr>
      </w:pPr>
    </w:p>
    <w:p w:rsidR="00A82DF9" w:rsidRPr="00C1644A" w:rsidRDefault="00A82DF9" w:rsidP="00A82DF9">
      <w:pPr>
        <w:jc w:val="both"/>
        <w:rPr>
          <w:rFonts w:ascii="Trebuchet MS" w:hAnsi="Trebuchet MS"/>
          <w:szCs w:val="16"/>
        </w:rPr>
      </w:pPr>
    </w:p>
    <w:p w:rsidR="00A82DF9" w:rsidRPr="00C1644A" w:rsidRDefault="00A82DF9" w:rsidP="00A82DF9">
      <w:pPr>
        <w:jc w:val="both"/>
        <w:rPr>
          <w:rFonts w:ascii="Trebuchet MS" w:hAnsi="Trebuchet MS"/>
          <w:szCs w:val="16"/>
        </w:rPr>
      </w:pPr>
    </w:p>
    <w:p w:rsidR="00A82DF9" w:rsidRPr="00C1644A" w:rsidRDefault="00A82DF9" w:rsidP="00A82DF9">
      <w:pPr>
        <w:spacing w:line="360" w:lineRule="auto"/>
        <w:jc w:val="both"/>
        <w:rPr>
          <w:rFonts w:ascii="Trebuchet MS" w:hAnsi="Trebuchet MS"/>
          <w:szCs w:val="16"/>
        </w:rPr>
      </w:pPr>
      <w:r w:rsidRPr="00C1644A">
        <w:rPr>
          <w:rFonts w:ascii="Trebuchet MS" w:hAnsi="Trebuchet MS"/>
          <w:szCs w:val="16"/>
        </w:rPr>
        <w:t xml:space="preserve">Izjavljamo pod kazensko in materialno odgovornostjo, da znaša povprečni čisti letni prihodek </w:t>
      </w:r>
      <w:r w:rsidR="001C51F3">
        <w:rPr>
          <w:rFonts w:ascii="Trebuchet MS" w:hAnsi="Trebuchet MS"/>
          <w:szCs w:val="16"/>
        </w:rPr>
        <w:t>za 3 poslovna leta (za leta 2021, 2022 in 2023</w:t>
      </w:r>
      <w:r w:rsidRPr="00C1644A">
        <w:rPr>
          <w:rFonts w:ascii="Trebuchet MS" w:hAnsi="Trebuchet MS"/>
          <w:szCs w:val="16"/>
        </w:rPr>
        <w:t xml:space="preserve">) </w:t>
      </w:r>
      <w:r>
        <w:rPr>
          <w:rFonts w:ascii="Trebuchet MS" w:hAnsi="Trebuchet MS"/>
          <w:szCs w:val="16"/>
        </w:rPr>
        <w:t>več od 50</w:t>
      </w:r>
      <w:r w:rsidRPr="00C1644A">
        <w:rPr>
          <w:rFonts w:ascii="Trebuchet MS" w:hAnsi="Trebuchet MS"/>
          <w:szCs w:val="16"/>
        </w:rPr>
        <w:t>.000,00 EUR.</w:t>
      </w:r>
    </w:p>
    <w:p w:rsidR="00A82DF9" w:rsidRPr="00C1644A" w:rsidRDefault="00A82DF9" w:rsidP="00A82DF9">
      <w:pPr>
        <w:jc w:val="both"/>
        <w:rPr>
          <w:rFonts w:ascii="Trebuchet MS" w:hAnsi="Trebuchet MS"/>
          <w:noProof/>
          <w:szCs w:val="16"/>
        </w:rPr>
      </w:pPr>
    </w:p>
    <w:p w:rsidR="00A82DF9" w:rsidRPr="00C1644A" w:rsidRDefault="00A82DF9" w:rsidP="00A82DF9">
      <w:pPr>
        <w:jc w:val="both"/>
        <w:outlineLvl w:val="0"/>
        <w:rPr>
          <w:rFonts w:ascii="Trebuchet MS" w:hAnsi="Trebuchet MS"/>
          <w:sz w:val="24"/>
        </w:rPr>
      </w:pPr>
    </w:p>
    <w:p w:rsidR="00A82DF9" w:rsidRPr="00C1644A" w:rsidRDefault="00A82DF9" w:rsidP="00A82DF9">
      <w:pPr>
        <w:jc w:val="both"/>
        <w:rPr>
          <w:rFonts w:ascii="Trebuchet MS" w:hAnsi="Trebuchet MS"/>
          <w:b/>
          <w:szCs w:val="16"/>
        </w:rPr>
      </w:pPr>
      <w:bookmarkStart w:id="36" w:name="_Toc441140675"/>
      <w:bookmarkStart w:id="37" w:name="_Toc441141349"/>
      <w:bookmarkStart w:id="38" w:name="_Toc442189802"/>
      <w:r w:rsidRPr="00C1644A">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36"/>
      <w:r w:rsidRPr="00C1644A">
        <w:rPr>
          <w:rFonts w:ascii="Trebuchet MS" w:hAnsi="Trebuchet MS"/>
          <w:b/>
          <w:szCs w:val="16"/>
        </w:rPr>
        <w:t>.</w:t>
      </w:r>
      <w:bookmarkEnd w:id="37"/>
      <w:bookmarkEnd w:id="38"/>
    </w:p>
    <w:p w:rsidR="00A82DF9" w:rsidRPr="00C1644A" w:rsidRDefault="00A82DF9" w:rsidP="00A82DF9">
      <w:pPr>
        <w:jc w:val="both"/>
        <w:outlineLvl w:val="0"/>
        <w:rPr>
          <w:rFonts w:ascii="Trebuchet MS" w:hAnsi="Trebuchet MS"/>
          <w:sz w:val="24"/>
        </w:rPr>
      </w:pPr>
    </w:p>
    <w:p w:rsidR="00A82DF9" w:rsidRDefault="00A82DF9" w:rsidP="00A82DF9">
      <w:pPr>
        <w:jc w:val="both"/>
        <w:outlineLvl w:val="0"/>
        <w:rPr>
          <w:rFonts w:ascii="Trebuchet MS" w:hAnsi="Trebuchet MS"/>
          <w:sz w:val="24"/>
        </w:rPr>
      </w:pPr>
    </w:p>
    <w:p w:rsidR="0053633B" w:rsidRPr="00C1644A" w:rsidRDefault="0053633B" w:rsidP="00A82DF9">
      <w:pPr>
        <w:jc w:val="both"/>
        <w:outlineLvl w:val="0"/>
        <w:rPr>
          <w:rFonts w:ascii="Trebuchet MS" w:hAnsi="Trebuchet MS"/>
          <w:sz w:val="24"/>
        </w:rPr>
      </w:pPr>
    </w:p>
    <w:p w:rsidR="00A82DF9" w:rsidRPr="00C1644A" w:rsidRDefault="00A82DF9" w:rsidP="00A82DF9">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A82DF9" w:rsidRPr="00C1644A" w:rsidTr="0053633B">
        <w:tc>
          <w:tcPr>
            <w:tcW w:w="5254" w:type="dxa"/>
            <w:shd w:val="clear" w:color="auto" w:fill="auto"/>
          </w:tcPr>
          <w:p w:rsidR="00A82DF9" w:rsidRPr="00C1644A" w:rsidRDefault="00A82DF9" w:rsidP="0053633B">
            <w:pPr>
              <w:jc w:val="both"/>
              <w:rPr>
                <w:rFonts w:ascii="Trebuchet MS" w:hAnsi="Trebuchet MS"/>
                <w:b/>
                <w:bCs/>
                <w:szCs w:val="16"/>
              </w:rPr>
            </w:pPr>
            <w:r w:rsidRPr="00C1644A">
              <w:rPr>
                <w:rFonts w:ascii="Trebuchet MS" w:hAnsi="Trebuchet MS"/>
                <w:b/>
                <w:bCs/>
                <w:szCs w:val="16"/>
              </w:rPr>
              <w:t>V _______________, dne _______________</w:t>
            </w:r>
          </w:p>
        </w:tc>
        <w:tc>
          <w:tcPr>
            <w:tcW w:w="3506" w:type="dxa"/>
            <w:shd w:val="clear" w:color="auto" w:fill="auto"/>
          </w:tcPr>
          <w:p w:rsidR="00A82DF9" w:rsidRPr="00C1644A" w:rsidRDefault="00A82DF9" w:rsidP="0053633B">
            <w:pPr>
              <w:jc w:val="center"/>
              <w:rPr>
                <w:rFonts w:ascii="Trebuchet MS" w:hAnsi="Trebuchet MS"/>
                <w:b/>
                <w:bCs/>
                <w:szCs w:val="16"/>
              </w:rPr>
            </w:pPr>
            <w:r w:rsidRPr="00C1644A">
              <w:rPr>
                <w:rFonts w:ascii="Trebuchet MS" w:hAnsi="Trebuchet MS"/>
                <w:b/>
                <w:bCs/>
                <w:szCs w:val="16"/>
              </w:rPr>
              <w:t>___________________</w:t>
            </w:r>
          </w:p>
          <w:p w:rsidR="00A82DF9" w:rsidRPr="00C1644A" w:rsidRDefault="00A82DF9" w:rsidP="0053633B">
            <w:pPr>
              <w:jc w:val="center"/>
              <w:rPr>
                <w:rFonts w:ascii="Trebuchet MS" w:hAnsi="Trebuchet MS"/>
                <w:b/>
                <w:bCs/>
                <w:szCs w:val="16"/>
              </w:rPr>
            </w:pPr>
            <w:r w:rsidRPr="00C1644A">
              <w:rPr>
                <w:rFonts w:ascii="Trebuchet MS" w:hAnsi="Trebuchet MS"/>
                <w:b/>
                <w:bCs/>
                <w:szCs w:val="16"/>
              </w:rPr>
              <w:t>(podpis ponudnika)</w:t>
            </w:r>
          </w:p>
        </w:tc>
      </w:tr>
    </w:tbl>
    <w:p w:rsidR="00A82DF9" w:rsidRPr="00C1644A" w:rsidRDefault="00A82DF9" w:rsidP="00A82DF9">
      <w:pPr>
        <w:rPr>
          <w:rFonts w:ascii="Trebuchet MS" w:hAnsi="Trebuchet MS"/>
          <w:b/>
          <w:szCs w:val="16"/>
        </w:rPr>
      </w:pPr>
      <w:r w:rsidRPr="00C1644A">
        <w:rPr>
          <w:rFonts w:ascii="Trebuchet MS" w:hAnsi="Trebuchet MS"/>
          <w:sz w:val="24"/>
        </w:rPr>
        <w:br w:type="page"/>
      </w:r>
    </w:p>
    <w:p w:rsidR="002C1E3D" w:rsidRPr="00867A9F" w:rsidRDefault="002C1E3D" w:rsidP="002C1E3D">
      <w:pPr>
        <w:jc w:val="both"/>
        <w:outlineLvl w:val="0"/>
        <w:rPr>
          <w:rFonts w:ascii="Trebuchet MS" w:hAnsi="Trebuchet MS"/>
          <w:b/>
          <w:szCs w:val="16"/>
        </w:rPr>
      </w:pPr>
      <w:bookmarkStart w:id="39" w:name="_Toc168302034"/>
      <w:r w:rsidRPr="00867A9F">
        <w:rPr>
          <w:rFonts w:ascii="Trebuchet MS" w:hAnsi="Trebuchet MS"/>
          <w:b/>
          <w:szCs w:val="16"/>
        </w:rPr>
        <w:lastRenderedPageBreak/>
        <w:t>PRILOGA 4</w:t>
      </w:r>
      <w:bookmarkEnd w:id="23"/>
      <w:bookmarkEnd w:id="24"/>
      <w:bookmarkEnd w:id="39"/>
    </w:p>
    <w:p w:rsidR="002C1E3D" w:rsidRDefault="002C1E3D" w:rsidP="002C1E3D">
      <w:pPr>
        <w:jc w:val="both"/>
        <w:rPr>
          <w:rFonts w:ascii="Trebuchet MS" w:hAnsi="Trebuchet MS"/>
          <w:szCs w:val="16"/>
        </w:rPr>
      </w:pPr>
    </w:p>
    <w:p w:rsidR="0053633B" w:rsidRPr="00867A9F" w:rsidRDefault="0053633B" w:rsidP="002C1E3D">
      <w:pPr>
        <w:jc w:val="both"/>
        <w:rPr>
          <w:rFonts w:ascii="Trebuchet MS" w:hAnsi="Trebuchet MS"/>
          <w:szCs w:val="16"/>
        </w:rPr>
      </w:pPr>
    </w:p>
    <w:p w:rsidR="002C1E3D" w:rsidRPr="00867A9F" w:rsidRDefault="002C1E3D" w:rsidP="002C1E3D">
      <w:pPr>
        <w:jc w:val="both"/>
        <w:rPr>
          <w:rFonts w:ascii="Trebuchet MS" w:hAnsi="Trebuchet MS"/>
          <w:szCs w:val="16"/>
        </w:rPr>
      </w:pPr>
    </w:p>
    <w:p w:rsidR="002C1E3D" w:rsidRPr="00867A9F" w:rsidRDefault="002C1E3D" w:rsidP="002C1E3D">
      <w:pPr>
        <w:jc w:val="both"/>
        <w:rPr>
          <w:rFonts w:ascii="Trebuchet MS" w:hAnsi="Trebuchet MS"/>
          <w:szCs w:val="16"/>
        </w:rPr>
      </w:pPr>
      <w:r w:rsidRPr="00867A9F">
        <w:rPr>
          <w:rFonts w:ascii="Trebuchet MS" w:hAnsi="Trebuchet MS"/>
          <w:szCs w:val="16"/>
        </w:rPr>
        <w:t>IZJAVA O IZPOLNJEVANJU POGOJEV</w:t>
      </w:r>
    </w:p>
    <w:p w:rsidR="002C1E3D" w:rsidRDefault="002C1E3D" w:rsidP="002C1E3D">
      <w:pPr>
        <w:jc w:val="both"/>
        <w:rPr>
          <w:rFonts w:ascii="Trebuchet MS" w:hAnsi="Trebuchet MS"/>
          <w:szCs w:val="16"/>
        </w:rPr>
      </w:pPr>
    </w:p>
    <w:p w:rsidR="0053633B" w:rsidRPr="00867A9F" w:rsidRDefault="0053633B" w:rsidP="002C1E3D">
      <w:pPr>
        <w:jc w:val="both"/>
        <w:rPr>
          <w:rFonts w:ascii="Trebuchet MS" w:hAnsi="Trebuchet MS"/>
          <w:szCs w:val="16"/>
        </w:rPr>
      </w:pPr>
    </w:p>
    <w:p w:rsidR="002C1E3D" w:rsidRPr="00867A9F" w:rsidRDefault="002C1E3D" w:rsidP="002C1E3D">
      <w:pPr>
        <w:jc w:val="both"/>
        <w:rPr>
          <w:rFonts w:ascii="Trebuchet MS" w:hAnsi="Trebuchet MS"/>
          <w:szCs w:val="16"/>
        </w:rPr>
      </w:pPr>
    </w:p>
    <w:p w:rsidR="002C1E3D" w:rsidRPr="00867A9F" w:rsidRDefault="002C1E3D" w:rsidP="002C1E3D">
      <w:pPr>
        <w:spacing w:line="360" w:lineRule="auto"/>
        <w:jc w:val="both"/>
        <w:rPr>
          <w:rFonts w:ascii="Trebuchet MS" w:hAnsi="Trebuchet MS"/>
          <w:szCs w:val="16"/>
        </w:rPr>
      </w:pPr>
      <w:r w:rsidRPr="00867A9F">
        <w:rPr>
          <w:rFonts w:ascii="Trebuchet MS" w:hAnsi="Trebuchet MS"/>
          <w:szCs w:val="16"/>
        </w:rPr>
        <w:t>Izjavljamo pod kazensko in materialno odgovornostjo, da smo proizvajalec ponujenega blaga ali njegov pooblaščeni zastopnik oziroma pooblaščeni prodajalec.</w:t>
      </w:r>
    </w:p>
    <w:p w:rsidR="002C1E3D" w:rsidRPr="00867A9F" w:rsidRDefault="002C1E3D" w:rsidP="002C1E3D">
      <w:pPr>
        <w:spacing w:line="360" w:lineRule="auto"/>
        <w:jc w:val="both"/>
        <w:rPr>
          <w:rFonts w:ascii="Trebuchet MS" w:hAnsi="Trebuchet MS"/>
          <w:noProof/>
          <w:szCs w:val="16"/>
        </w:rPr>
      </w:pPr>
    </w:p>
    <w:p w:rsidR="002C1E3D" w:rsidRPr="00867A9F" w:rsidRDefault="002C1E3D" w:rsidP="002C1E3D">
      <w:pPr>
        <w:spacing w:line="360" w:lineRule="auto"/>
        <w:jc w:val="both"/>
        <w:rPr>
          <w:rFonts w:ascii="Trebuchet MS" w:hAnsi="Trebuchet MS"/>
          <w:noProof/>
          <w:szCs w:val="16"/>
        </w:rPr>
      </w:pPr>
    </w:p>
    <w:p w:rsidR="00A851CD" w:rsidRPr="00867A9F" w:rsidRDefault="00A851CD" w:rsidP="00A851CD">
      <w:pPr>
        <w:jc w:val="both"/>
        <w:rPr>
          <w:rFonts w:ascii="Trebuchet MS" w:hAnsi="Trebuchet MS"/>
          <w:b/>
          <w:szCs w:val="16"/>
        </w:rPr>
      </w:pPr>
      <w:r w:rsidRPr="00867A9F">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rsidR="002C1E3D" w:rsidRPr="00867A9F" w:rsidRDefault="002C1E3D" w:rsidP="002C1E3D">
      <w:pPr>
        <w:jc w:val="both"/>
        <w:rPr>
          <w:rFonts w:ascii="Trebuchet MS" w:hAnsi="Trebuchet MS"/>
          <w:szCs w:val="16"/>
        </w:rPr>
      </w:pPr>
    </w:p>
    <w:p w:rsidR="002C1E3D" w:rsidRPr="00867A9F" w:rsidRDefault="002C1E3D" w:rsidP="002C1E3D">
      <w:pPr>
        <w:ind w:left="708"/>
        <w:jc w:val="both"/>
        <w:rPr>
          <w:rFonts w:ascii="Trebuchet MS" w:hAnsi="Trebuchet MS"/>
          <w:noProof/>
          <w:szCs w:val="16"/>
        </w:rPr>
      </w:pPr>
    </w:p>
    <w:p w:rsidR="002C1E3D" w:rsidRPr="00867A9F" w:rsidRDefault="002C1E3D" w:rsidP="002C1E3D">
      <w:pPr>
        <w:ind w:left="708"/>
        <w:jc w:val="both"/>
        <w:rPr>
          <w:rFonts w:ascii="Trebuchet MS" w:hAnsi="Trebuchet MS"/>
          <w:noProof/>
          <w:szCs w:val="16"/>
        </w:rPr>
      </w:pPr>
    </w:p>
    <w:p w:rsidR="002C1E3D" w:rsidRPr="00867A9F" w:rsidRDefault="002C1E3D" w:rsidP="002C1E3D">
      <w:pPr>
        <w:ind w:left="708"/>
        <w:jc w:val="both"/>
        <w:rPr>
          <w:rFonts w:ascii="Trebuchet MS" w:hAnsi="Trebuchet MS"/>
          <w:noProof/>
          <w:szCs w:val="16"/>
        </w:rPr>
      </w:pPr>
    </w:p>
    <w:p w:rsidR="002C1E3D" w:rsidRPr="00867A9F" w:rsidRDefault="002C1E3D" w:rsidP="002C1E3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67A9F" w:rsidRPr="00867A9F" w:rsidTr="002C1E3D">
        <w:tc>
          <w:tcPr>
            <w:tcW w:w="5254" w:type="dxa"/>
            <w:shd w:val="clear" w:color="auto" w:fill="auto"/>
          </w:tcPr>
          <w:p w:rsidR="002C1E3D" w:rsidRPr="00867A9F" w:rsidRDefault="002C1E3D" w:rsidP="002C1E3D">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rsidR="002C1E3D" w:rsidRPr="00867A9F" w:rsidRDefault="002C1E3D" w:rsidP="002C1E3D">
            <w:pPr>
              <w:jc w:val="center"/>
              <w:rPr>
                <w:rFonts w:ascii="Trebuchet MS" w:hAnsi="Trebuchet MS"/>
                <w:b/>
                <w:bCs/>
                <w:szCs w:val="16"/>
              </w:rPr>
            </w:pPr>
            <w:r w:rsidRPr="00867A9F">
              <w:rPr>
                <w:rFonts w:ascii="Trebuchet MS" w:hAnsi="Trebuchet MS"/>
                <w:b/>
                <w:bCs/>
                <w:szCs w:val="16"/>
              </w:rPr>
              <w:t>___________________</w:t>
            </w:r>
          </w:p>
          <w:p w:rsidR="002C1E3D" w:rsidRPr="00867A9F" w:rsidRDefault="002C1E3D" w:rsidP="002C1E3D">
            <w:pPr>
              <w:jc w:val="center"/>
              <w:rPr>
                <w:rFonts w:ascii="Trebuchet MS" w:hAnsi="Trebuchet MS"/>
                <w:b/>
                <w:bCs/>
                <w:szCs w:val="16"/>
              </w:rPr>
            </w:pPr>
            <w:r w:rsidRPr="00867A9F">
              <w:rPr>
                <w:rFonts w:ascii="Trebuchet MS" w:hAnsi="Trebuchet MS"/>
                <w:b/>
                <w:bCs/>
                <w:szCs w:val="16"/>
              </w:rPr>
              <w:t>(podpis ponudnika)</w:t>
            </w:r>
          </w:p>
        </w:tc>
      </w:tr>
    </w:tbl>
    <w:p w:rsidR="002C1E3D" w:rsidRPr="00867A9F" w:rsidRDefault="002C1E3D" w:rsidP="002C1E3D">
      <w:pPr>
        <w:jc w:val="both"/>
        <w:outlineLvl w:val="0"/>
        <w:rPr>
          <w:rFonts w:ascii="Trebuchet MS" w:hAnsi="Trebuchet MS"/>
          <w:b/>
          <w:szCs w:val="16"/>
        </w:rPr>
      </w:pPr>
      <w:r w:rsidRPr="00867A9F">
        <w:rPr>
          <w:rFonts w:ascii="Trebuchet MS" w:hAnsi="Trebuchet MS"/>
          <w:sz w:val="24"/>
        </w:rPr>
        <w:br w:type="page"/>
      </w:r>
      <w:bookmarkStart w:id="40" w:name="_Toc409010026"/>
      <w:bookmarkStart w:id="41" w:name="_Toc417642566"/>
      <w:bookmarkStart w:id="42" w:name="_Toc450658284"/>
      <w:bookmarkStart w:id="43" w:name="_Toc485903002"/>
      <w:bookmarkStart w:id="44" w:name="_Toc168302035"/>
      <w:r w:rsidRPr="00867A9F">
        <w:rPr>
          <w:rFonts w:ascii="Trebuchet MS" w:hAnsi="Trebuchet MS"/>
          <w:b/>
          <w:szCs w:val="16"/>
        </w:rPr>
        <w:lastRenderedPageBreak/>
        <w:t xml:space="preserve">PRILOGA </w:t>
      </w:r>
      <w:bookmarkEnd w:id="40"/>
      <w:bookmarkEnd w:id="41"/>
      <w:bookmarkEnd w:id="42"/>
      <w:r w:rsidRPr="00867A9F">
        <w:rPr>
          <w:rFonts w:ascii="Trebuchet MS" w:hAnsi="Trebuchet MS"/>
          <w:b/>
          <w:szCs w:val="16"/>
        </w:rPr>
        <w:t>5</w:t>
      </w:r>
      <w:bookmarkEnd w:id="43"/>
      <w:bookmarkEnd w:id="44"/>
    </w:p>
    <w:p w:rsidR="002C1E3D" w:rsidRPr="00867A9F" w:rsidRDefault="002C1E3D" w:rsidP="002C1E3D">
      <w:pPr>
        <w:jc w:val="both"/>
        <w:rPr>
          <w:rFonts w:ascii="Trebuchet MS" w:hAnsi="Trebuchet MS"/>
          <w:szCs w:val="16"/>
        </w:rPr>
      </w:pPr>
    </w:p>
    <w:p w:rsidR="002C1E3D" w:rsidRDefault="002C1E3D" w:rsidP="002C1E3D">
      <w:pPr>
        <w:outlineLvl w:val="0"/>
        <w:rPr>
          <w:b/>
          <w:szCs w:val="16"/>
        </w:rPr>
      </w:pPr>
    </w:p>
    <w:p w:rsidR="0053633B" w:rsidRPr="00867A9F" w:rsidRDefault="0053633B" w:rsidP="002C1E3D">
      <w:pPr>
        <w:outlineLvl w:val="0"/>
        <w:rPr>
          <w:b/>
          <w:szCs w:val="16"/>
        </w:rPr>
      </w:pPr>
    </w:p>
    <w:p w:rsidR="002C1E3D" w:rsidRPr="00867A9F" w:rsidRDefault="002C1E3D" w:rsidP="002C1E3D">
      <w:pPr>
        <w:jc w:val="both"/>
        <w:rPr>
          <w:rFonts w:ascii="Trebuchet MS" w:hAnsi="Trebuchet MS"/>
          <w:szCs w:val="16"/>
        </w:rPr>
      </w:pPr>
      <w:r w:rsidRPr="00867A9F">
        <w:rPr>
          <w:rFonts w:ascii="Trebuchet MS" w:hAnsi="Trebuchet MS"/>
          <w:szCs w:val="16"/>
        </w:rPr>
        <w:t>IZJAVA O IZPOLNJEVANJU POGOJEV</w:t>
      </w:r>
    </w:p>
    <w:p w:rsidR="002C1E3D" w:rsidRPr="00867A9F" w:rsidRDefault="002C1E3D" w:rsidP="002C1E3D">
      <w:pPr>
        <w:jc w:val="both"/>
        <w:rPr>
          <w:rFonts w:ascii="Trebuchet MS" w:hAnsi="Trebuchet MS"/>
          <w:szCs w:val="16"/>
        </w:rPr>
      </w:pPr>
    </w:p>
    <w:p w:rsidR="002C1E3D" w:rsidRDefault="002C1E3D" w:rsidP="002C1E3D">
      <w:pPr>
        <w:jc w:val="both"/>
        <w:rPr>
          <w:rFonts w:ascii="Trebuchet MS" w:hAnsi="Trebuchet MS"/>
          <w:szCs w:val="16"/>
        </w:rPr>
      </w:pPr>
    </w:p>
    <w:p w:rsidR="0053633B" w:rsidRPr="00867A9F" w:rsidRDefault="0053633B" w:rsidP="002C1E3D">
      <w:pPr>
        <w:jc w:val="both"/>
        <w:rPr>
          <w:rFonts w:ascii="Trebuchet MS" w:hAnsi="Trebuchet MS"/>
          <w:szCs w:val="16"/>
        </w:rPr>
      </w:pPr>
    </w:p>
    <w:p w:rsidR="002C1E3D" w:rsidRPr="00867A9F" w:rsidRDefault="002C1E3D" w:rsidP="002C1E3D">
      <w:pPr>
        <w:spacing w:line="360" w:lineRule="auto"/>
        <w:jc w:val="both"/>
        <w:rPr>
          <w:rFonts w:ascii="Trebuchet MS" w:hAnsi="Trebuchet MS"/>
          <w:szCs w:val="16"/>
        </w:rPr>
      </w:pPr>
      <w:r w:rsidRPr="00867A9F">
        <w:rPr>
          <w:rFonts w:ascii="Trebuchet MS" w:hAnsi="Trebuchet MS"/>
          <w:szCs w:val="16"/>
        </w:rPr>
        <w:t xml:space="preserve">Izjavljamo pod kazensko in materialno odgovornostjo, da bomo predložili ponudbo za blago, ki ustreza veljavni tehnični regulativi in evropskim standardom, ki zadevajo ponujeno blago in je navedeno v tehničnem opisu in minimalnih tehničnih zahtevah v </w:t>
      </w:r>
      <w:r w:rsidR="00A851CD" w:rsidRPr="00867A9F">
        <w:rPr>
          <w:rFonts w:ascii="Trebuchet MS" w:hAnsi="Trebuchet MS"/>
          <w:szCs w:val="16"/>
        </w:rPr>
        <w:t>PRILOGI</w:t>
      </w:r>
      <w:r w:rsidRPr="00867A9F">
        <w:rPr>
          <w:rFonts w:ascii="Trebuchet MS" w:hAnsi="Trebuchet MS"/>
          <w:szCs w:val="16"/>
        </w:rPr>
        <w:t xml:space="preserve"> 10.</w:t>
      </w:r>
    </w:p>
    <w:p w:rsidR="002C1E3D" w:rsidRPr="00867A9F" w:rsidRDefault="002C1E3D" w:rsidP="002C1E3D">
      <w:pPr>
        <w:spacing w:line="360" w:lineRule="auto"/>
        <w:jc w:val="both"/>
        <w:rPr>
          <w:rFonts w:ascii="Trebuchet MS" w:hAnsi="Trebuchet MS"/>
          <w:szCs w:val="16"/>
        </w:rPr>
      </w:pPr>
    </w:p>
    <w:p w:rsidR="002C1E3D" w:rsidRDefault="002C1E3D" w:rsidP="002C1E3D">
      <w:pPr>
        <w:outlineLvl w:val="0"/>
        <w:rPr>
          <w:b/>
          <w:szCs w:val="16"/>
        </w:rPr>
      </w:pPr>
    </w:p>
    <w:p w:rsidR="0053633B" w:rsidRPr="00867A9F" w:rsidRDefault="0053633B" w:rsidP="002C1E3D">
      <w:pPr>
        <w:outlineLvl w:val="0"/>
        <w:rPr>
          <w:b/>
          <w:szCs w:val="16"/>
        </w:rPr>
      </w:pPr>
    </w:p>
    <w:p w:rsidR="00A851CD" w:rsidRPr="00867A9F" w:rsidRDefault="00A851CD" w:rsidP="00A851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67A9F" w:rsidRPr="00867A9F" w:rsidTr="004C23BF">
        <w:tc>
          <w:tcPr>
            <w:tcW w:w="5254" w:type="dxa"/>
            <w:shd w:val="clear" w:color="auto" w:fill="auto"/>
          </w:tcPr>
          <w:p w:rsidR="00A851CD" w:rsidRPr="00867A9F" w:rsidRDefault="00A851CD" w:rsidP="004C23BF">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rsidR="00A851CD" w:rsidRPr="00867A9F" w:rsidRDefault="00A851CD" w:rsidP="004C23BF">
            <w:pPr>
              <w:jc w:val="center"/>
              <w:rPr>
                <w:rFonts w:ascii="Trebuchet MS" w:hAnsi="Trebuchet MS"/>
                <w:b/>
                <w:bCs/>
                <w:szCs w:val="16"/>
              </w:rPr>
            </w:pPr>
            <w:r w:rsidRPr="00867A9F">
              <w:rPr>
                <w:rFonts w:ascii="Trebuchet MS" w:hAnsi="Trebuchet MS"/>
                <w:b/>
                <w:bCs/>
                <w:szCs w:val="16"/>
              </w:rPr>
              <w:t>___________________</w:t>
            </w:r>
          </w:p>
          <w:p w:rsidR="00A851CD" w:rsidRPr="00867A9F" w:rsidRDefault="00A851CD" w:rsidP="004C23BF">
            <w:pPr>
              <w:jc w:val="center"/>
              <w:rPr>
                <w:rFonts w:ascii="Trebuchet MS" w:hAnsi="Trebuchet MS"/>
                <w:b/>
                <w:bCs/>
                <w:szCs w:val="16"/>
              </w:rPr>
            </w:pPr>
            <w:r w:rsidRPr="00867A9F">
              <w:rPr>
                <w:rFonts w:ascii="Trebuchet MS" w:hAnsi="Trebuchet MS"/>
                <w:b/>
                <w:bCs/>
                <w:szCs w:val="16"/>
              </w:rPr>
              <w:t>(podpis ponudnika)</w:t>
            </w:r>
          </w:p>
        </w:tc>
      </w:tr>
    </w:tbl>
    <w:p w:rsidR="002C1E3D" w:rsidRPr="00867A9F" w:rsidRDefault="00A851CD" w:rsidP="002C1E3D">
      <w:pPr>
        <w:jc w:val="both"/>
        <w:outlineLvl w:val="0"/>
        <w:rPr>
          <w:rFonts w:ascii="Trebuchet MS" w:hAnsi="Trebuchet MS"/>
          <w:b/>
          <w:szCs w:val="16"/>
        </w:rPr>
      </w:pPr>
      <w:r w:rsidRPr="00867A9F">
        <w:rPr>
          <w:rFonts w:ascii="Trebuchet MS" w:hAnsi="Trebuchet MS"/>
          <w:sz w:val="24"/>
        </w:rPr>
        <w:br w:type="page"/>
      </w:r>
      <w:bookmarkStart w:id="45" w:name="_Toc450658285"/>
      <w:bookmarkStart w:id="46" w:name="_Toc485903003"/>
      <w:bookmarkStart w:id="47" w:name="_Toc168302036"/>
      <w:r w:rsidR="002C1E3D" w:rsidRPr="00867A9F">
        <w:rPr>
          <w:rFonts w:ascii="Trebuchet MS" w:hAnsi="Trebuchet MS"/>
          <w:b/>
          <w:szCs w:val="16"/>
        </w:rPr>
        <w:lastRenderedPageBreak/>
        <w:t xml:space="preserve">PRILOGA </w:t>
      </w:r>
      <w:bookmarkEnd w:id="45"/>
      <w:r w:rsidR="002C1E3D" w:rsidRPr="00867A9F">
        <w:rPr>
          <w:rFonts w:ascii="Trebuchet MS" w:hAnsi="Trebuchet MS"/>
          <w:b/>
          <w:szCs w:val="16"/>
        </w:rPr>
        <w:t>6</w:t>
      </w:r>
      <w:bookmarkEnd w:id="46"/>
      <w:bookmarkEnd w:id="47"/>
    </w:p>
    <w:p w:rsidR="002C1E3D" w:rsidRPr="00867A9F" w:rsidRDefault="002C1E3D" w:rsidP="002C1E3D">
      <w:pPr>
        <w:jc w:val="both"/>
        <w:rPr>
          <w:rFonts w:ascii="Trebuchet MS" w:hAnsi="Trebuchet MS"/>
          <w:szCs w:val="16"/>
        </w:rPr>
      </w:pPr>
    </w:p>
    <w:p w:rsidR="002C1E3D" w:rsidRDefault="002C1E3D" w:rsidP="002C1E3D">
      <w:pPr>
        <w:jc w:val="both"/>
        <w:rPr>
          <w:rFonts w:ascii="Trebuchet MS" w:hAnsi="Trebuchet MS"/>
          <w:szCs w:val="16"/>
        </w:rPr>
      </w:pPr>
    </w:p>
    <w:p w:rsidR="0053633B" w:rsidRPr="00867A9F" w:rsidRDefault="0053633B" w:rsidP="002C1E3D">
      <w:pPr>
        <w:jc w:val="both"/>
        <w:rPr>
          <w:rFonts w:ascii="Trebuchet MS" w:hAnsi="Trebuchet MS"/>
          <w:szCs w:val="16"/>
        </w:rPr>
      </w:pPr>
    </w:p>
    <w:p w:rsidR="002C1E3D" w:rsidRPr="00867A9F" w:rsidRDefault="002C1E3D" w:rsidP="002C1E3D">
      <w:pPr>
        <w:jc w:val="both"/>
        <w:rPr>
          <w:rFonts w:ascii="Trebuchet MS" w:hAnsi="Trebuchet MS"/>
          <w:szCs w:val="16"/>
        </w:rPr>
      </w:pPr>
      <w:r w:rsidRPr="00867A9F">
        <w:rPr>
          <w:rFonts w:ascii="Trebuchet MS" w:hAnsi="Trebuchet MS"/>
          <w:szCs w:val="16"/>
        </w:rPr>
        <w:t>KATALOG PROIZVODOV</w:t>
      </w:r>
    </w:p>
    <w:p w:rsidR="002C1E3D" w:rsidRDefault="002C1E3D" w:rsidP="002C1E3D">
      <w:pPr>
        <w:jc w:val="both"/>
        <w:rPr>
          <w:rFonts w:ascii="Trebuchet MS" w:hAnsi="Trebuchet MS"/>
          <w:szCs w:val="16"/>
        </w:rPr>
      </w:pPr>
    </w:p>
    <w:p w:rsidR="0053633B" w:rsidRPr="00867A9F" w:rsidRDefault="0053633B" w:rsidP="002C1E3D">
      <w:pPr>
        <w:jc w:val="both"/>
        <w:rPr>
          <w:rFonts w:ascii="Trebuchet MS" w:hAnsi="Trebuchet MS"/>
          <w:szCs w:val="16"/>
        </w:rPr>
      </w:pPr>
    </w:p>
    <w:p w:rsidR="00A851CD" w:rsidRPr="00867A9F" w:rsidRDefault="00A851CD" w:rsidP="002C1E3D">
      <w:pPr>
        <w:spacing w:line="360" w:lineRule="auto"/>
        <w:jc w:val="both"/>
        <w:rPr>
          <w:rFonts w:ascii="Trebuchet MS" w:hAnsi="Trebuchet MS"/>
          <w:szCs w:val="16"/>
        </w:rPr>
      </w:pPr>
    </w:p>
    <w:p w:rsidR="002C1E3D" w:rsidRPr="00867A9F" w:rsidRDefault="00900604" w:rsidP="002C1E3D">
      <w:pPr>
        <w:spacing w:line="360" w:lineRule="auto"/>
        <w:jc w:val="both"/>
        <w:rPr>
          <w:rFonts w:ascii="Trebuchet MS" w:hAnsi="Trebuchet MS"/>
          <w:szCs w:val="16"/>
        </w:rPr>
      </w:pPr>
      <w:r>
        <w:rPr>
          <w:rFonts w:ascii="Trebuchet MS" w:hAnsi="Trebuchet MS"/>
          <w:szCs w:val="16"/>
        </w:rPr>
        <w:t xml:space="preserve">Ponudnik </w:t>
      </w:r>
      <w:r w:rsidRPr="00900604">
        <w:rPr>
          <w:rFonts w:ascii="Trebuchet MS" w:hAnsi="Trebuchet MS"/>
          <w:szCs w:val="16"/>
        </w:rPr>
        <w:t>lahko na poziv naročnika po oddaji dopustne ponudbe predloži katalog proizvodov, ki so predmet ponudbe</w:t>
      </w:r>
      <w:r w:rsidR="002C1E3D" w:rsidRPr="00867A9F">
        <w:rPr>
          <w:rFonts w:ascii="Trebuchet MS" w:hAnsi="Trebuchet MS"/>
          <w:szCs w:val="16"/>
        </w:rPr>
        <w:t>.</w:t>
      </w:r>
    </w:p>
    <w:p w:rsidR="002C1E3D" w:rsidRDefault="002C1E3D" w:rsidP="002C1E3D">
      <w:pPr>
        <w:spacing w:line="360" w:lineRule="auto"/>
        <w:jc w:val="both"/>
        <w:rPr>
          <w:rFonts w:ascii="Trebuchet MS" w:hAnsi="Trebuchet MS"/>
          <w:szCs w:val="16"/>
        </w:rPr>
      </w:pPr>
    </w:p>
    <w:p w:rsidR="00900604" w:rsidRPr="00867A9F" w:rsidRDefault="00900604" w:rsidP="002C1E3D">
      <w:pPr>
        <w:spacing w:line="360" w:lineRule="auto"/>
        <w:jc w:val="both"/>
        <w:rPr>
          <w:rFonts w:ascii="Trebuchet MS" w:hAnsi="Trebuchet MS"/>
          <w:szCs w:val="16"/>
        </w:rPr>
      </w:pPr>
    </w:p>
    <w:p w:rsidR="002C1E3D" w:rsidRPr="00867A9F" w:rsidRDefault="006B53A4" w:rsidP="002C1E3D">
      <w:pPr>
        <w:spacing w:line="360" w:lineRule="auto"/>
        <w:jc w:val="both"/>
        <w:rPr>
          <w:rFonts w:ascii="Trebuchet MS" w:hAnsi="Trebuchet MS"/>
          <w:szCs w:val="16"/>
        </w:rPr>
      </w:pPr>
      <w:r w:rsidRPr="006B53A4">
        <w:rPr>
          <w:rFonts w:ascii="Trebuchet MS" w:hAnsi="Trebuchet MS"/>
          <w:szCs w:val="16"/>
        </w:rPr>
        <w:t xml:space="preserve">Izjavljamo pod kazensko in materialno odgovornostjo, da </w:t>
      </w:r>
      <w:r w:rsidR="00900604">
        <w:rPr>
          <w:rFonts w:ascii="Trebuchet MS" w:hAnsi="Trebuchet MS"/>
          <w:szCs w:val="16"/>
        </w:rPr>
        <w:t>bomo</w:t>
      </w:r>
      <w:r w:rsidRPr="006B53A4">
        <w:rPr>
          <w:rFonts w:ascii="Trebuchet MS" w:hAnsi="Trebuchet MS"/>
          <w:szCs w:val="16"/>
        </w:rPr>
        <w:t xml:space="preserve"> </w:t>
      </w:r>
      <w:r>
        <w:rPr>
          <w:rFonts w:ascii="Trebuchet MS" w:hAnsi="Trebuchet MS"/>
          <w:szCs w:val="16"/>
        </w:rPr>
        <w:t>predložil</w:t>
      </w:r>
      <w:r w:rsidRPr="006B53A4">
        <w:rPr>
          <w:rFonts w:ascii="Trebuchet MS" w:hAnsi="Trebuchet MS"/>
          <w:szCs w:val="16"/>
        </w:rPr>
        <w:t>i katalog pr</w:t>
      </w:r>
      <w:r w:rsidR="00900604">
        <w:rPr>
          <w:rFonts w:ascii="Trebuchet MS" w:hAnsi="Trebuchet MS"/>
          <w:szCs w:val="16"/>
        </w:rPr>
        <w:t>oizvodov, ki so predmet ponudbe, v kolikor nas bo naročnik pozval k predložitvi kataloga.</w:t>
      </w:r>
    </w:p>
    <w:p w:rsidR="00A851CD" w:rsidRPr="00867A9F" w:rsidRDefault="00A851CD" w:rsidP="00A851CD">
      <w:pPr>
        <w:outlineLvl w:val="0"/>
        <w:rPr>
          <w:b/>
          <w:szCs w:val="16"/>
        </w:rPr>
      </w:pPr>
    </w:p>
    <w:p w:rsidR="00A851CD" w:rsidRDefault="00A851CD" w:rsidP="00A851CD">
      <w:pPr>
        <w:jc w:val="both"/>
        <w:outlineLvl w:val="0"/>
        <w:rPr>
          <w:rFonts w:ascii="Trebuchet MS" w:hAnsi="Trebuchet MS"/>
          <w:sz w:val="24"/>
        </w:rPr>
      </w:pPr>
    </w:p>
    <w:p w:rsidR="0053633B" w:rsidRDefault="0053633B" w:rsidP="00A851CD">
      <w:pPr>
        <w:jc w:val="both"/>
        <w:outlineLvl w:val="0"/>
        <w:rPr>
          <w:rFonts w:ascii="Trebuchet MS" w:hAnsi="Trebuchet MS"/>
          <w:sz w:val="24"/>
        </w:rPr>
      </w:pPr>
    </w:p>
    <w:p w:rsidR="0053633B" w:rsidRPr="00867A9F" w:rsidRDefault="0053633B" w:rsidP="00A851CD">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867A9F" w:rsidRPr="00867A9F" w:rsidTr="004C23BF">
        <w:tc>
          <w:tcPr>
            <w:tcW w:w="5254" w:type="dxa"/>
            <w:shd w:val="clear" w:color="auto" w:fill="auto"/>
          </w:tcPr>
          <w:p w:rsidR="00A851CD" w:rsidRPr="00867A9F" w:rsidRDefault="00A851CD" w:rsidP="004C23BF">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rsidR="00A851CD" w:rsidRPr="00867A9F" w:rsidRDefault="00A851CD" w:rsidP="004C23BF">
            <w:pPr>
              <w:jc w:val="center"/>
              <w:rPr>
                <w:rFonts w:ascii="Trebuchet MS" w:hAnsi="Trebuchet MS"/>
                <w:b/>
                <w:bCs/>
                <w:szCs w:val="16"/>
              </w:rPr>
            </w:pPr>
            <w:r w:rsidRPr="00867A9F">
              <w:rPr>
                <w:rFonts w:ascii="Trebuchet MS" w:hAnsi="Trebuchet MS"/>
                <w:b/>
                <w:bCs/>
                <w:szCs w:val="16"/>
              </w:rPr>
              <w:t>___________________</w:t>
            </w:r>
          </w:p>
          <w:p w:rsidR="00A851CD" w:rsidRPr="00867A9F" w:rsidRDefault="00A851CD" w:rsidP="004C23BF">
            <w:pPr>
              <w:jc w:val="center"/>
              <w:rPr>
                <w:rFonts w:ascii="Trebuchet MS" w:hAnsi="Trebuchet MS"/>
                <w:b/>
                <w:bCs/>
                <w:szCs w:val="16"/>
              </w:rPr>
            </w:pPr>
            <w:r w:rsidRPr="00867A9F">
              <w:rPr>
                <w:rFonts w:ascii="Trebuchet MS" w:hAnsi="Trebuchet MS"/>
                <w:b/>
                <w:bCs/>
                <w:szCs w:val="16"/>
              </w:rPr>
              <w:t>(podpis ponudnika)</w:t>
            </w:r>
          </w:p>
        </w:tc>
      </w:tr>
    </w:tbl>
    <w:p w:rsidR="00A73B06" w:rsidRPr="00867A9F" w:rsidRDefault="00A851CD" w:rsidP="00A73B06">
      <w:pPr>
        <w:jc w:val="both"/>
        <w:outlineLvl w:val="0"/>
        <w:rPr>
          <w:rFonts w:ascii="Trebuchet MS" w:hAnsi="Trebuchet MS"/>
          <w:b/>
          <w:szCs w:val="16"/>
        </w:rPr>
      </w:pPr>
      <w:r w:rsidRPr="00867A9F">
        <w:rPr>
          <w:rFonts w:ascii="Trebuchet MS" w:hAnsi="Trebuchet MS"/>
          <w:sz w:val="24"/>
        </w:rPr>
        <w:br w:type="page"/>
      </w:r>
      <w:bookmarkStart w:id="48" w:name="_Toc168302037"/>
      <w:r w:rsidR="00A73B06" w:rsidRPr="00867A9F">
        <w:rPr>
          <w:rFonts w:ascii="Trebuchet MS" w:hAnsi="Trebuchet MS"/>
          <w:b/>
          <w:szCs w:val="16"/>
        </w:rPr>
        <w:lastRenderedPageBreak/>
        <w:t xml:space="preserve">PRILOGA </w:t>
      </w:r>
      <w:bookmarkEnd w:id="25"/>
      <w:r w:rsidRPr="00867A9F">
        <w:rPr>
          <w:rFonts w:ascii="Trebuchet MS" w:hAnsi="Trebuchet MS"/>
          <w:b/>
          <w:szCs w:val="16"/>
        </w:rPr>
        <w:t>7</w:t>
      </w:r>
      <w:bookmarkEnd w:id="48"/>
    </w:p>
    <w:p w:rsidR="00A73B06" w:rsidRPr="00867A9F" w:rsidRDefault="00A73B06" w:rsidP="006B5A04">
      <w:pPr>
        <w:jc w:val="both"/>
        <w:rPr>
          <w:rFonts w:ascii="Trebuchet MS" w:hAnsi="Trebuchet MS"/>
          <w:szCs w:val="16"/>
        </w:rPr>
      </w:pPr>
    </w:p>
    <w:p w:rsidR="00A73B06" w:rsidRPr="00867A9F" w:rsidRDefault="00A73B06" w:rsidP="00A73B06">
      <w:pPr>
        <w:jc w:val="both"/>
        <w:rPr>
          <w:rFonts w:ascii="Trebuchet MS" w:hAnsi="Trebuchet MS"/>
          <w:szCs w:val="16"/>
        </w:rPr>
      </w:pPr>
    </w:p>
    <w:p w:rsidR="001C51F3" w:rsidRPr="000C3BEF" w:rsidRDefault="001C51F3" w:rsidP="001C51F3">
      <w:pPr>
        <w:jc w:val="both"/>
        <w:rPr>
          <w:rFonts w:ascii="Trebuchet MS" w:hAnsi="Trebuchet MS"/>
          <w:szCs w:val="16"/>
        </w:rPr>
      </w:pPr>
      <w:bookmarkStart w:id="49" w:name="_Toc485903006"/>
      <w:r w:rsidRPr="000C3BEF">
        <w:rPr>
          <w:rFonts w:ascii="Trebuchet MS" w:hAnsi="Trebuchet MS"/>
          <w:szCs w:val="16"/>
        </w:rPr>
        <w:t>IZJAVA O PODIZVAJALCIH</w:t>
      </w:r>
    </w:p>
    <w:p w:rsidR="001C51F3" w:rsidRPr="000C3BEF" w:rsidRDefault="001C51F3" w:rsidP="001C51F3">
      <w:pPr>
        <w:jc w:val="both"/>
        <w:rPr>
          <w:rFonts w:ascii="Trebuchet MS" w:hAnsi="Trebuchet MS"/>
          <w:szCs w:val="16"/>
        </w:rPr>
      </w:pPr>
    </w:p>
    <w:p w:rsidR="001C51F3" w:rsidRPr="000C3BEF" w:rsidRDefault="001C51F3" w:rsidP="001C51F3">
      <w:pPr>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Če bo ponudnik izvajal javno naročilo s podizvajalci, mora v ponudbi (glej naslednjo stran):</w:t>
      </w: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 navesti vse podizvajalce ter vsak del javnega naročila, ki ga namerava oddati v podizvajanje,</w:t>
      </w: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 navesti kontaktne podatke in zakonite zastopnike predlaganih podizvajalcev,</w:t>
      </w: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 priložiti zahtevo podizvajalca za neposredno plačilo, če podizvajalec to zahteva.</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bo javno naročilo izvedeno s podizvajalci, med izvajanjem javnega naročila naročnika obvestili o morebitnih spremembah informacij iz prejšnjega odstavka in poslali informacije o novih podizvajalcih, in sicer najkasneje v petih dneh po spremembi. V primeru vključitve novih podizvajalcev bomo skupaj z obvestilom posredovali tudi podatke in dokumente iz vseh treh alinej prejšnjega odstavka.</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Izjavljamo pod kazensko in materialno odgovornostjo, da bomo v primeru, če neposredno plačilo podizvajalcu ni obvezno, najpozneje v 60 dneh od plačila končnega računa oziroma situacije poslali svojo pisno izjavo in pisno izjavo podizvajalca, da je podizvajalec prejel plačilo za izvedene storitve, neposredno povezane s predmetom javnega naročila.</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V primeru izvedbe javnega naročila s podizvajalcem, ki zahteva neposredno plačilo,</w:t>
      </w:r>
      <w:r w:rsidRPr="000C3BEF">
        <w:t xml:space="preserve"> </w:t>
      </w:r>
      <w:r w:rsidRPr="000C3BEF">
        <w:rPr>
          <w:rFonts w:ascii="Trebuchet MS" w:hAnsi="Trebuchet MS"/>
          <w:szCs w:val="16"/>
        </w:rPr>
        <w:t>izjavljamo pod kazensko in materialno odgovornostjo, da:</w:t>
      </w: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 bomo v pogodbi pooblastili naročnika, da na podlagi potrjenega računa oziroma situacije z naše strani neposredno plačuje podizvajalcu,</w:t>
      </w: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 bo podizvajalec predložiti soglasje, na podlagi katerega naročnik namesto nas poravna podizvajalčevo terjatev do nas,</w:t>
      </w: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 bomo svojemu računu ali situaciji priložili račun ali situacijo podizvajalca, ki ga bomo predhodno potrdili.</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jc w:val="both"/>
        <w:rPr>
          <w:rFonts w:ascii="Trebuchet MS" w:hAnsi="Trebuchet MS"/>
          <w:b/>
          <w:kern w:val="16"/>
          <w:szCs w:val="16"/>
          <w:lang w:eastAsia="en-US"/>
        </w:rPr>
      </w:pPr>
      <w:r w:rsidRPr="000C3BEF">
        <w:rPr>
          <w:rFonts w:ascii="Trebuchet MS" w:hAnsi="Trebuchet MS"/>
          <w:b/>
          <w:kern w:val="16"/>
          <w:szCs w:val="16"/>
          <w:lang w:eastAsia="en-US"/>
        </w:rPr>
        <w:t xml:space="preserve">Vsak podizvajalec mora posamično izpolnjevati pogoje iz točke 4.2 </w:t>
      </w:r>
      <w:r>
        <w:rPr>
          <w:rFonts w:ascii="Trebuchet MS" w:hAnsi="Trebuchet MS"/>
          <w:b/>
          <w:kern w:val="16"/>
          <w:szCs w:val="16"/>
          <w:lang w:eastAsia="en-US"/>
        </w:rPr>
        <w:t xml:space="preserve">in 4.3 </w:t>
      </w:r>
      <w:r w:rsidRPr="000C3BEF">
        <w:rPr>
          <w:rFonts w:ascii="Trebuchet MS" w:hAnsi="Trebuchet MS"/>
          <w:b/>
          <w:kern w:val="16"/>
          <w:szCs w:val="16"/>
          <w:lang w:eastAsia="en-US"/>
        </w:rPr>
        <w:t>te Razpisne dokumentacije, ostale pogoje pa lahko izpolnjujejo skupno.</w:t>
      </w:r>
    </w:p>
    <w:p w:rsidR="001C51F3" w:rsidRPr="000C3BEF" w:rsidRDefault="001C51F3" w:rsidP="001C51F3">
      <w:pPr>
        <w:spacing w:line="360" w:lineRule="auto"/>
        <w:jc w:val="both"/>
        <w:rPr>
          <w:rFonts w:ascii="Trebuchet MS" w:hAnsi="Trebuchet MS"/>
          <w:szCs w:val="16"/>
        </w:rPr>
      </w:pPr>
    </w:p>
    <w:p w:rsidR="001C51F3" w:rsidRPr="00C03EBC" w:rsidRDefault="001C51F3" w:rsidP="001C51F3">
      <w:pPr>
        <w:spacing w:line="360" w:lineRule="auto"/>
        <w:jc w:val="both"/>
        <w:rPr>
          <w:rFonts w:ascii="Trebuchet MS" w:hAnsi="Trebuchet MS"/>
          <w:szCs w:val="16"/>
        </w:rPr>
      </w:pPr>
    </w:p>
    <w:p w:rsidR="001C51F3" w:rsidRPr="00C03EBC" w:rsidRDefault="001C51F3" w:rsidP="001C51F3">
      <w:pPr>
        <w:spacing w:line="360" w:lineRule="auto"/>
        <w:jc w:val="both"/>
        <w:rPr>
          <w:rFonts w:ascii="Trebuchet MS" w:hAnsi="Trebuchet MS"/>
          <w:i/>
          <w:szCs w:val="16"/>
        </w:rPr>
      </w:pPr>
      <w:r w:rsidRPr="00C03EBC">
        <w:rPr>
          <w:rFonts w:ascii="Trebuchet MS" w:hAnsi="Trebuchet MS"/>
          <w:i/>
          <w:szCs w:val="16"/>
        </w:rPr>
        <w:t xml:space="preserve">Opomba: Ponudniku, ki pogodbenih del ne bo izvajal s podizvajalci, ni potrebno predložiti PRILOGE </w:t>
      </w:r>
      <w:r>
        <w:rPr>
          <w:rFonts w:ascii="Trebuchet MS" w:hAnsi="Trebuchet MS"/>
          <w:i/>
          <w:szCs w:val="16"/>
        </w:rPr>
        <w:t>7,</w:t>
      </w:r>
      <w:r w:rsidRPr="00C03EBC">
        <w:rPr>
          <w:rFonts w:ascii="Trebuchet MS" w:hAnsi="Trebuchet MS"/>
          <w:i/>
          <w:szCs w:val="16"/>
        </w:rPr>
        <w:t xml:space="preserve"> kot del</w:t>
      </w:r>
      <w:r>
        <w:rPr>
          <w:rFonts w:ascii="Trebuchet MS" w:hAnsi="Trebuchet MS"/>
          <w:i/>
          <w:szCs w:val="16"/>
        </w:rPr>
        <w:t>a</w:t>
      </w:r>
      <w:r w:rsidRPr="00C03EBC">
        <w:rPr>
          <w:rFonts w:ascii="Trebuchet MS" w:hAnsi="Trebuchet MS"/>
          <w:i/>
          <w:szCs w:val="16"/>
        </w:rPr>
        <w:t xml:space="preserve"> razpisne dokumentacije.</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jc w:val="both"/>
        <w:outlineLvl w:val="0"/>
        <w:rPr>
          <w:rFonts w:ascii="Trebuchet MS" w:hAnsi="Trebuchet MS"/>
          <w:sz w:val="24"/>
          <w:szCs w:val="16"/>
        </w:rPr>
      </w:pPr>
    </w:p>
    <w:p w:rsidR="001C51F3" w:rsidRPr="000C3BEF" w:rsidRDefault="001C51F3" w:rsidP="001C51F3">
      <w:pPr>
        <w:jc w:val="both"/>
        <w:outlineLvl w:val="0"/>
        <w:rPr>
          <w:rFonts w:ascii="Trebuchet MS" w:hAnsi="Trebuchet MS"/>
          <w:sz w:val="24"/>
          <w:szCs w:val="16"/>
        </w:rPr>
      </w:pPr>
    </w:p>
    <w:p w:rsidR="001C51F3" w:rsidRPr="000C3BEF" w:rsidRDefault="001C51F3" w:rsidP="001C51F3">
      <w:pPr>
        <w:jc w:val="both"/>
        <w:outlineLvl w:val="0"/>
        <w:rPr>
          <w:rFonts w:ascii="Trebuchet MS" w:hAnsi="Trebuchet MS"/>
          <w:sz w:val="24"/>
          <w:szCs w:val="16"/>
        </w:rPr>
      </w:pPr>
    </w:p>
    <w:p w:rsidR="001C51F3" w:rsidRPr="000C3BEF" w:rsidRDefault="001C51F3" w:rsidP="001C51F3">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1C51F3" w:rsidRPr="000C3BEF" w:rsidTr="00A66073">
        <w:tc>
          <w:tcPr>
            <w:tcW w:w="5254" w:type="dxa"/>
            <w:shd w:val="clear" w:color="auto" w:fill="auto"/>
          </w:tcPr>
          <w:p w:rsidR="001C51F3" w:rsidRPr="000C3BEF" w:rsidRDefault="001C51F3" w:rsidP="00A66073">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rsidR="001C51F3" w:rsidRPr="000C3BEF" w:rsidRDefault="001C51F3" w:rsidP="00A66073">
            <w:pPr>
              <w:jc w:val="center"/>
              <w:rPr>
                <w:rFonts w:ascii="Trebuchet MS" w:hAnsi="Trebuchet MS"/>
                <w:b/>
                <w:bCs/>
                <w:szCs w:val="16"/>
              </w:rPr>
            </w:pPr>
            <w:r w:rsidRPr="000C3BEF">
              <w:rPr>
                <w:rFonts w:ascii="Trebuchet MS" w:hAnsi="Trebuchet MS"/>
                <w:b/>
                <w:bCs/>
                <w:szCs w:val="16"/>
              </w:rPr>
              <w:t>___________________</w:t>
            </w:r>
          </w:p>
          <w:p w:rsidR="001C51F3" w:rsidRPr="000C3BEF" w:rsidRDefault="001C51F3" w:rsidP="00A66073">
            <w:pPr>
              <w:jc w:val="center"/>
              <w:rPr>
                <w:rFonts w:ascii="Trebuchet MS" w:hAnsi="Trebuchet MS"/>
                <w:b/>
                <w:bCs/>
                <w:szCs w:val="16"/>
              </w:rPr>
            </w:pPr>
            <w:r w:rsidRPr="000C3BEF">
              <w:rPr>
                <w:rFonts w:ascii="Trebuchet MS" w:hAnsi="Trebuchet MS"/>
                <w:b/>
                <w:bCs/>
                <w:szCs w:val="16"/>
              </w:rPr>
              <w:t>(podpis ponudnika)</w:t>
            </w:r>
          </w:p>
        </w:tc>
      </w:tr>
    </w:tbl>
    <w:p w:rsidR="001C51F3" w:rsidRPr="000C3BEF"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Default="001C51F3" w:rsidP="001C51F3">
      <w:pPr>
        <w:rPr>
          <w:rFonts w:ascii="Trebuchet MS" w:hAnsi="Trebuchet MS"/>
          <w:b/>
          <w:szCs w:val="16"/>
        </w:rPr>
      </w:pPr>
    </w:p>
    <w:p w:rsidR="001C51F3" w:rsidRPr="00516700" w:rsidRDefault="001C51F3" w:rsidP="001C51F3">
      <w:pPr>
        <w:rPr>
          <w:rFonts w:ascii="Trebuchet MS" w:hAnsi="Trebuchet MS"/>
          <w:b/>
          <w:szCs w:val="16"/>
        </w:rPr>
      </w:pPr>
      <w:r w:rsidRPr="00C03EBC">
        <w:rPr>
          <w:rFonts w:ascii="Trebuchet MS" w:hAnsi="Trebuchet MS"/>
          <w:b/>
          <w:szCs w:val="16"/>
        </w:rPr>
        <w:lastRenderedPageBreak/>
        <w:t>Ponudnik mora v prilogi navesti podizvajalce, s katerimi bo nastopal in izpolniti vse zahtevane podatke</w:t>
      </w:r>
      <w:r w:rsidRPr="00C03EBC">
        <w:rPr>
          <w:rFonts w:ascii="Trebuchet MS" w:hAnsi="Trebuchet MS"/>
          <w:szCs w:val="16"/>
        </w:rPr>
        <w:t xml:space="preserve">: </w:t>
      </w:r>
    </w:p>
    <w:p w:rsidR="001C51F3" w:rsidRPr="00C03EBC" w:rsidRDefault="001C51F3" w:rsidP="001C51F3">
      <w:pPr>
        <w:ind w:left="705"/>
        <w:jc w:val="both"/>
        <w:rPr>
          <w:rFonts w:ascii="Trebuchet MS" w:hAnsi="Trebuchet MS" w:cs="Arial"/>
          <w:szCs w:val="16"/>
        </w:rPr>
      </w:pPr>
    </w:p>
    <w:p w:rsidR="001C51F3" w:rsidRPr="00C03EBC" w:rsidRDefault="001C51F3" w:rsidP="001C51F3">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2"/>
        <w:gridCol w:w="6294"/>
      </w:tblGrid>
      <w:tr w:rsidR="001C51F3" w:rsidRPr="00C03EBC" w:rsidTr="00A66073">
        <w:trPr>
          <w:trHeight w:val="380"/>
        </w:trPr>
        <w:tc>
          <w:tcPr>
            <w:tcW w:w="2232" w:type="dxa"/>
            <w:shd w:val="clear" w:color="auto" w:fill="auto"/>
            <w:vAlign w:val="center"/>
          </w:tcPr>
          <w:p w:rsidR="001C51F3" w:rsidRPr="00C03EBC" w:rsidRDefault="001C51F3" w:rsidP="00A66073">
            <w:pPr>
              <w:jc w:val="both"/>
              <w:rPr>
                <w:rFonts w:ascii="Trebuchet MS" w:hAnsi="Trebuchet MS"/>
                <w:szCs w:val="16"/>
              </w:rPr>
            </w:pPr>
            <w:r w:rsidRPr="00C03EBC">
              <w:rPr>
                <w:rFonts w:ascii="Trebuchet MS" w:hAnsi="Trebuchet MS"/>
                <w:szCs w:val="16"/>
              </w:rPr>
              <w:t>Naziv podizvajalca</w:t>
            </w:r>
          </w:p>
        </w:tc>
        <w:tc>
          <w:tcPr>
            <w:tcW w:w="6294" w:type="dxa"/>
            <w:shd w:val="clear" w:color="auto" w:fill="auto"/>
            <w:vAlign w:val="center"/>
          </w:tcPr>
          <w:p w:rsidR="001C51F3" w:rsidRPr="00C03EBC" w:rsidRDefault="001C51F3" w:rsidP="00A66073">
            <w:pPr>
              <w:spacing w:line="276" w:lineRule="auto"/>
              <w:jc w:val="both"/>
              <w:rPr>
                <w:rFonts w:ascii="Trebuchet MS" w:hAnsi="Trebuchet MS"/>
                <w:szCs w:val="16"/>
              </w:rPr>
            </w:pPr>
          </w:p>
        </w:tc>
      </w:tr>
      <w:tr w:rsidR="001C51F3" w:rsidRPr="00C03EBC" w:rsidTr="00A66073">
        <w:trPr>
          <w:trHeight w:val="427"/>
        </w:trPr>
        <w:tc>
          <w:tcPr>
            <w:tcW w:w="2232" w:type="dxa"/>
            <w:shd w:val="clear" w:color="auto" w:fill="auto"/>
            <w:vAlign w:val="center"/>
          </w:tcPr>
          <w:p w:rsidR="001C51F3" w:rsidRPr="00C03EBC" w:rsidRDefault="001C51F3" w:rsidP="00A66073">
            <w:pPr>
              <w:rPr>
                <w:rFonts w:ascii="Trebuchet MS" w:hAnsi="Trebuchet MS"/>
                <w:szCs w:val="16"/>
              </w:rPr>
            </w:pPr>
            <w:r w:rsidRPr="00C03EBC">
              <w:rPr>
                <w:rFonts w:ascii="Trebuchet MS" w:hAnsi="Trebuchet MS"/>
                <w:szCs w:val="16"/>
              </w:rPr>
              <w:t>Polni naslov</w:t>
            </w:r>
          </w:p>
        </w:tc>
        <w:tc>
          <w:tcPr>
            <w:tcW w:w="6294" w:type="dxa"/>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rPr>
                <w:rFonts w:ascii="Trebuchet MS" w:hAnsi="Trebuchet MS"/>
                <w:szCs w:val="16"/>
              </w:rPr>
            </w:pPr>
            <w:r w:rsidRPr="00C03EBC">
              <w:rPr>
                <w:rFonts w:ascii="Trebuchet MS" w:hAnsi="Trebuchet MS"/>
                <w:szCs w:val="16"/>
              </w:rPr>
              <w:t>Telefon</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411"/>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rPr>
                <w:rFonts w:ascii="Trebuchet MS" w:hAnsi="Trebuchet MS"/>
                <w:szCs w:val="16"/>
              </w:rPr>
            </w:pPr>
            <w:r w:rsidRPr="00C03EBC">
              <w:rPr>
                <w:rFonts w:ascii="Trebuchet MS" w:hAnsi="Trebuchet MS"/>
                <w:szCs w:val="16"/>
              </w:rPr>
              <w:t>E-pošta</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405"/>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rPr>
                <w:rFonts w:ascii="Trebuchet MS" w:hAnsi="Trebuchet MS"/>
                <w:szCs w:val="16"/>
              </w:rPr>
            </w:pPr>
            <w:r w:rsidRPr="00C03EBC">
              <w:rPr>
                <w:rFonts w:ascii="Trebuchet MS" w:hAnsi="Trebuchet MS"/>
                <w:szCs w:val="16"/>
              </w:rPr>
              <w:t>Zakoniti zastopnik</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397"/>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rPr>
                <w:rFonts w:ascii="Trebuchet MS" w:hAnsi="Trebuchet MS"/>
                <w:szCs w:val="16"/>
              </w:rPr>
            </w:pPr>
            <w:r w:rsidRPr="00C03EBC">
              <w:rPr>
                <w:rFonts w:ascii="Trebuchet MS" w:hAnsi="Trebuchet MS"/>
                <w:szCs w:val="16"/>
              </w:rPr>
              <w:t>TRR</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693"/>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jc w:val="both"/>
              <w:rPr>
                <w:rFonts w:ascii="Trebuchet MS" w:hAnsi="Trebuchet MS"/>
                <w:szCs w:val="16"/>
              </w:rPr>
            </w:pPr>
            <w:r w:rsidRPr="00C03EBC">
              <w:rPr>
                <w:rFonts w:ascii="Trebuchet MS" w:hAnsi="Trebuchet MS"/>
                <w:szCs w:val="16"/>
              </w:rPr>
              <w:t xml:space="preserve">Vrednost del, ki jih bo izvedel podizvajalec </w:t>
            </w:r>
          </w:p>
          <w:p w:rsidR="001C51F3" w:rsidRPr="00C03EBC" w:rsidRDefault="001C51F3" w:rsidP="00A66073">
            <w:pPr>
              <w:jc w:val="both"/>
              <w:rPr>
                <w:rFonts w:ascii="Trebuchet MS" w:hAnsi="Trebuchet MS"/>
                <w:szCs w:val="16"/>
              </w:rPr>
            </w:pPr>
            <w:r w:rsidRPr="00C03EBC">
              <w:rPr>
                <w:rFonts w:ascii="Trebuchet MS" w:hAnsi="Trebuchet MS"/>
                <w:szCs w:val="16"/>
              </w:rPr>
              <w:t>(v EUR brez DDV)</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spacing w:line="360" w:lineRule="auto"/>
              <w:rPr>
                <w:rFonts w:ascii="Trebuchet MS" w:hAnsi="Trebuchet MS"/>
                <w:szCs w:val="16"/>
              </w:rPr>
            </w:pPr>
            <w:r w:rsidRPr="00C03EBC">
              <w:rPr>
                <w:rFonts w:ascii="Trebuchet MS" w:hAnsi="Trebuchet MS"/>
                <w:szCs w:val="16"/>
              </w:rPr>
              <w:t>Rok izvedbe</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r w:rsidR="001C51F3" w:rsidRPr="00C03EBC" w:rsidTr="00A66073">
        <w:trPr>
          <w:trHeight w:val="54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rPr>
                <w:rFonts w:ascii="Trebuchet MS" w:hAnsi="Trebuchet MS"/>
                <w:szCs w:val="16"/>
              </w:rPr>
            </w:pPr>
            <w:r w:rsidRPr="00C03EBC">
              <w:rPr>
                <w:rFonts w:ascii="Trebuchet MS" w:hAnsi="Trebuchet MS"/>
                <w:szCs w:val="16"/>
              </w:rPr>
              <w:t>V skladu z določbo 5. odstavka 94. člena ZJN-3 zahtevamo neposredno plačilo s strani naročnika (</w:t>
            </w:r>
            <w:r w:rsidRPr="00C03EBC">
              <w:rPr>
                <w:rFonts w:ascii="Trebuchet MS" w:hAnsi="Trebuchet MS"/>
                <w:b/>
                <w:szCs w:val="16"/>
              </w:rPr>
              <w:t>ustrezno obkroži</w:t>
            </w:r>
            <w:r w:rsidRPr="00C03EBC">
              <w:rPr>
                <w:rFonts w:ascii="Trebuchet MS" w:hAnsi="Trebuchet MS"/>
                <w:szCs w:val="16"/>
              </w:rPr>
              <w:t>)</w:t>
            </w:r>
          </w:p>
        </w:tc>
        <w:tc>
          <w:tcPr>
            <w:tcW w:w="6294"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spacing w:line="360" w:lineRule="auto"/>
              <w:rPr>
                <w:rFonts w:ascii="Trebuchet MS" w:hAnsi="Trebuchet MS"/>
                <w:b/>
                <w:sz w:val="22"/>
                <w:szCs w:val="22"/>
              </w:rPr>
            </w:pPr>
            <w:r w:rsidRPr="00C03EBC">
              <w:rPr>
                <w:rFonts w:ascii="Trebuchet MS" w:hAnsi="Trebuchet MS"/>
                <w:szCs w:val="16"/>
              </w:rPr>
              <w:t xml:space="preserve">                   </w:t>
            </w:r>
            <w:r w:rsidRPr="00C03EBC">
              <w:rPr>
                <w:rFonts w:ascii="Trebuchet MS" w:hAnsi="Trebuchet MS"/>
                <w:b/>
                <w:sz w:val="22"/>
                <w:szCs w:val="22"/>
              </w:rPr>
              <w:t>DA                          NE</w:t>
            </w:r>
          </w:p>
        </w:tc>
      </w:tr>
      <w:tr w:rsidR="001C51F3" w:rsidRPr="00C03EBC" w:rsidTr="00A66073">
        <w:trPr>
          <w:trHeight w:val="2836"/>
        </w:trPr>
        <w:tc>
          <w:tcPr>
            <w:tcW w:w="2232" w:type="dxa"/>
            <w:tcBorders>
              <w:top w:val="single" w:sz="4" w:space="0" w:color="auto"/>
              <w:left w:val="single" w:sz="4" w:space="0" w:color="auto"/>
              <w:bottom w:val="single" w:sz="4" w:space="0" w:color="auto"/>
              <w:right w:val="single" w:sz="4" w:space="0" w:color="auto"/>
            </w:tcBorders>
            <w:shd w:val="clear" w:color="auto" w:fill="auto"/>
            <w:vAlign w:val="center"/>
          </w:tcPr>
          <w:p w:rsidR="001C51F3" w:rsidRPr="00C03EBC" w:rsidRDefault="001C51F3" w:rsidP="00A66073">
            <w:pPr>
              <w:jc w:val="both"/>
              <w:rPr>
                <w:rFonts w:ascii="Trebuchet MS" w:hAnsi="Trebuchet MS"/>
                <w:szCs w:val="16"/>
              </w:rPr>
            </w:pPr>
            <w:r w:rsidRPr="00C03EBC">
              <w:rPr>
                <w:rFonts w:ascii="Trebuchet MS" w:hAnsi="Trebuchet MS"/>
                <w:szCs w:val="16"/>
              </w:rPr>
              <w:t>Vrsta storitev, ki jih bo izvedel podizvajalec</w:t>
            </w:r>
          </w:p>
        </w:tc>
        <w:tc>
          <w:tcPr>
            <w:tcW w:w="6294" w:type="dxa"/>
            <w:tcBorders>
              <w:top w:val="single" w:sz="4" w:space="0" w:color="auto"/>
              <w:left w:val="single" w:sz="4" w:space="0" w:color="auto"/>
              <w:bottom w:val="single" w:sz="4" w:space="0" w:color="auto"/>
              <w:right w:val="single" w:sz="4" w:space="0" w:color="auto"/>
            </w:tcBorders>
            <w:shd w:val="clear" w:color="auto" w:fill="auto"/>
          </w:tcPr>
          <w:p w:rsidR="001C51F3" w:rsidRPr="00C03EBC" w:rsidRDefault="001C51F3" w:rsidP="00A66073">
            <w:pPr>
              <w:spacing w:line="360" w:lineRule="auto"/>
              <w:jc w:val="both"/>
              <w:rPr>
                <w:rFonts w:ascii="Trebuchet MS" w:hAnsi="Trebuchet MS"/>
                <w:szCs w:val="16"/>
              </w:rPr>
            </w:pPr>
          </w:p>
        </w:tc>
      </w:tr>
    </w:tbl>
    <w:p w:rsidR="001C51F3" w:rsidRPr="00D52336" w:rsidRDefault="001C51F3" w:rsidP="001C51F3">
      <w:pPr>
        <w:rPr>
          <w:rFonts w:ascii="Trebuchet MS" w:hAnsi="Trebuchet MS"/>
          <w:b/>
          <w:szCs w:val="16"/>
        </w:rPr>
      </w:pPr>
    </w:p>
    <w:p w:rsidR="001C51F3" w:rsidRPr="000C3BEF" w:rsidRDefault="001C51F3" w:rsidP="001C51F3">
      <w:pPr>
        <w:jc w:val="both"/>
        <w:outlineLvl w:val="0"/>
        <w:rPr>
          <w:rFonts w:ascii="Trebuchet MS" w:hAnsi="Trebuchet MS"/>
          <w:sz w:val="24"/>
          <w:szCs w:val="16"/>
        </w:rPr>
      </w:pPr>
    </w:p>
    <w:p w:rsidR="001C51F3" w:rsidRPr="000C3BEF" w:rsidRDefault="001C51F3" w:rsidP="001C51F3">
      <w:pPr>
        <w:rPr>
          <w:rFonts w:ascii="Trebuchet MS" w:hAnsi="Trebuchet MS"/>
          <w:szCs w:val="16"/>
        </w:rPr>
      </w:pPr>
    </w:p>
    <w:p w:rsidR="001C51F3" w:rsidRPr="000C3BEF" w:rsidRDefault="001C51F3" w:rsidP="001C51F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1C51F3" w:rsidRPr="000C3BEF" w:rsidTr="00A66073">
        <w:tc>
          <w:tcPr>
            <w:tcW w:w="5254" w:type="dxa"/>
            <w:shd w:val="clear" w:color="auto" w:fill="auto"/>
          </w:tcPr>
          <w:p w:rsidR="001C51F3" w:rsidRPr="000C3BEF" w:rsidRDefault="001C51F3" w:rsidP="00A66073">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rsidR="001C51F3" w:rsidRPr="000C3BEF" w:rsidRDefault="001C51F3" w:rsidP="00A66073">
            <w:pPr>
              <w:jc w:val="center"/>
              <w:rPr>
                <w:rFonts w:ascii="Trebuchet MS" w:hAnsi="Trebuchet MS"/>
                <w:b/>
                <w:bCs/>
                <w:szCs w:val="16"/>
              </w:rPr>
            </w:pPr>
            <w:r w:rsidRPr="000C3BEF">
              <w:rPr>
                <w:rFonts w:ascii="Trebuchet MS" w:hAnsi="Trebuchet MS"/>
                <w:b/>
                <w:bCs/>
                <w:szCs w:val="16"/>
              </w:rPr>
              <w:t>___________________</w:t>
            </w:r>
          </w:p>
          <w:p w:rsidR="001C51F3" w:rsidRPr="000C3BEF" w:rsidRDefault="001C51F3" w:rsidP="00A66073">
            <w:pPr>
              <w:jc w:val="center"/>
              <w:rPr>
                <w:rFonts w:ascii="Trebuchet MS" w:hAnsi="Trebuchet MS"/>
                <w:b/>
                <w:bCs/>
                <w:szCs w:val="16"/>
              </w:rPr>
            </w:pPr>
            <w:r w:rsidRPr="000C3BEF">
              <w:rPr>
                <w:rFonts w:ascii="Trebuchet MS" w:hAnsi="Trebuchet MS"/>
                <w:b/>
                <w:bCs/>
                <w:szCs w:val="16"/>
              </w:rPr>
              <w:t>(podpis ponudnika)</w:t>
            </w:r>
          </w:p>
        </w:tc>
      </w:tr>
    </w:tbl>
    <w:p w:rsidR="001C51F3" w:rsidRPr="000C3BEF" w:rsidRDefault="001C51F3" w:rsidP="001C51F3">
      <w:pPr>
        <w:jc w:val="both"/>
        <w:outlineLvl w:val="0"/>
        <w:rPr>
          <w:rFonts w:ascii="Trebuchet MS" w:hAnsi="Trebuchet MS"/>
          <w:sz w:val="24"/>
        </w:rPr>
      </w:pPr>
    </w:p>
    <w:p w:rsidR="001C51F3" w:rsidRPr="000C3BEF" w:rsidRDefault="001C51F3" w:rsidP="001C51F3">
      <w:pPr>
        <w:jc w:val="both"/>
        <w:outlineLvl w:val="0"/>
        <w:rPr>
          <w:rFonts w:ascii="Trebuchet MS" w:hAnsi="Trebuchet MS"/>
          <w:sz w:val="24"/>
        </w:rPr>
      </w:pPr>
    </w:p>
    <w:p w:rsidR="001C51F3" w:rsidRPr="000C3BEF" w:rsidRDefault="001C51F3" w:rsidP="001C51F3">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1C51F3" w:rsidRPr="000C3BEF" w:rsidTr="00A66073">
        <w:tc>
          <w:tcPr>
            <w:tcW w:w="5254" w:type="dxa"/>
            <w:shd w:val="clear" w:color="auto" w:fill="auto"/>
          </w:tcPr>
          <w:p w:rsidR="001C51F3" w:rsidRPr="000C3BEF" w:rsidRDefault="001C51F3" w:rsidP="00A66073">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rsidR="001C51F3" w:rsidRPr="000C3BEF" w:rsidRDefault="001C51F3" w:rsidP="00A66073">
            <w:pPr>
              <w:jc w:val="center"/>
              <w:rPr>
                <w:rFonts w:ascii="Trebuchet MS" w:hAnsi="Trebuchet MS"/>
                <w:b/>
                <w:bCs/>
                <w:szCs w:val="16"/>
              </w:rPr>
            </w:pPr>
            <w:r w:rsidRPr="000C3BEF">
              <w:rPr>
                <w:rFonts w:ascii="Trebuchet MS" w:hAnsi="Trebuchet MS"/>
                <w:b/>
                <w:bCs/>
                <w:szCs w:val="16"/>
              </w:rPr>
              <w:t>___________________</w:t>
            </w:r>
          </w:p>
          <w:p w:rsidR="001C51F3" w:rsidRPr="000C3BEF" w:rsidRDefault="001C51F3" w:rsidP="00A66073">
            <w:pPr>
              <w:jc w:val="center"/>
              <w:rPr>
                <w:rFonts w:ascii="Trebuchet MS" w:hAnsi="Trebuchet MS"/>
                <w:b/>
                <w:bCs/>
                <w:szCs w:val="16"/>
              </w:rPr>
            </w:pPr>
            <w:r w:rsidRPr="000C3BEF">
              <w:rPr>
                <w:rFonts w:ascii="Trebuchet MS" w:hAnsi="Trebuchet MS"/>
                <w:b/>
                <w:bCs/>
                <w:szCs w:val="16"/>
              </w:rPr>
              <w:t>(podpis podizvajalca)</w:t>
            </w:r>
          </w:p>
        </w:tc>
      </w:tr>
    </w:tbl>
    <w:p w:rsidR="001C51F3" w:rsidRPr="000C3BEF" w:rsidRDefault="001C51F3" w:rsidP="001C51F3">
      <w:pPr>
        <w:jc w:val="both"/>
        <w:outlineLvl w:val="0"/>
        <w:rPr>
          <w:rFonts w:ascii="Trebuchet MS" w:hAnsi="Trebuchet MS"/>
          <w:b/>
          <w:szCs w:val="16"/>
        </w:rPr>
      </w:pPr>
    </w:p>
    <w:p w:rsidR="001C51F3" w:rsidRPr="000C3BEF" w:rsidRDefault="001C51F3" w:rsidP="001C51F3">
      <w:pPr>
        <w:jc w:val="both"/>
        <w:outlineLvl w:val="0"/>
        <w:rPr>
          <w:rFonts w:ascii="Trebuchet MS" w:hAnsi="Trebuchet MS"/>
          <w:b/>
          <w:szCs w:val="16"/>
        </w:rPr>
      </w:pPr>
      <w:r w:rsidRPr="000C3BEF">
        <w:rPr>
          <w:rFonts w:ascii="Trebuchet MS" w:hAnsi="Trebuchet MS"/>
          <w:sz w:val="24"/>
        </w:rPr>
        <w:br w:type="page"/>
      </w:r>
      <w:bookmarkStart w:id="50" w:name="_Toc146628760"/>
      <w:bookmarkStart w:id="51" w:name="_Toc149308659"/>
      <w:bookmarkStart w:id="52" w:name="_Toc164162628"/>
      <w:bookmarkStart w:id="53" w:name="_Toc168302038"/>
      <w:r w:rsidRPr="000C3BEF">
        <w:rPr>
          <w:rFonts w:ascii="Trebuchet MS" w:hAnsi="Trebuchet MS"/>
          <w:b/>
          <w:szCs w:val="16"/>
        </w:rPr>
        <w:lastRenderedPageBreak/>
        <w:t xml:space="preserve">PRILOGA </w:t>
      </w:r>
      <w:bookmarkEnd w:id="50"/>
      <w:bookmarkEnd w:id="51"/>
      <w:bookmarkEnd w:id="52"/>
      <w:r>
        <w:rPr>
          <w:rFonts w:ascii="Trebuchet MS" w:hAnsi="Trebuchet MS"/>
          <w:b/>
          <w:szCs w:val="16"/>
        </w:rPr>
        <w:t>8</w:t>
      </w:r>
      <w:bookmarkEnd w:id="53"/>
    </w:p>
    <w:p w:rsidR="001C51F3" w:rsidRPr="000C3BEF" w:rsidRDefault="001C51F3" w:rsidP="001C51F3">
      <w:pPr>
        <w:jc w:val="both"/>
        <w:outlineLvl w:val="0"/>
        <w:rPr>
          <w:rFonts w:ascii="Trebuchet MS" w:hAnsi="Trebuchet MS"/>
          <w:b/>
          <w:szCs w:val="16"/>
        </w:rPr>
      </w:pPr>
    </w:p>
    <w:p w:rsidR="001C51F3" w:rsidRPr="000C3BEF" w:rsidRDefault="001C51F3" w:rsidP="001C51F3">
      <w:pPr>
        <w:jc w:val="both"/>
        <w:outlineLvl w:val="0"/>
        <w:rPr>
          <w:rFonts w:ascii="Trebuchet MS" w:hAnsi="Trebuchet MS"/>
          <w:b/>
          <w:szCs w:val="16"/>
        </w:rPr>
      </w:pPr>
    </w:p>
    <w:p w:rsidR="001C51F3" w:rsidRPr="000C3BEF" w:rsidRDefault="001C51F3" w:rsidP="001C51F3">
      <w:pPr>
        <w:jc w:val="both"/>
        <w:outlineLvl w:val="0"/>
        <w:rPr>
          <w:rFonts w:ascii="Trebuchet MS" w:hAnsi="Trebuchet MS"/>
          <w:b/>
          <w:szCs w:val="16"/>
        </w:rPr>
      </w:pPr>
    </w:p>
    <w:p w:rsidR="001C51F3" w:rsidRPr="000C3BEF" w:rsidRDefault="001C51F3" w:rsidP="001C51F3">
      <w:pPr>
        <w:jc w:val="both"/>
        <w:rPr>
          <w:rFonts w:ascii="Trebuchet MS" w:hAnsi="Trebuchet MS"/>
          <w:szCs w:val="16"/>
        </w:rPr>
      </w:pPr>
    </w:p>
    <w:p w:rsidR="001C51F3" w:rsidRPr="000C3BEF" w:rsidRDefault="001C51F3" w:rsidP="001C51F3">
      <w:pPr>
        <w:rPr>
          <w:rFonts w:ascii="Trebuchet MS" w:hAnsi="Trebuchet MS"/>
          <w:szCs w:val="16"/>
        </w:rPr>
      </w:pPr>
      <w:r w:rsidRPr="000C3BEF">
        <w:rPr>
          <w:rFonts w:ascii="Trebuchet MS" w:hAnsi="Trebuchet MS"/>
          <w:szCs w:val="16"/>
        </w:rPr>
        <w:t>PRAVNI AKT O SKUPNI IZVEDBI NAROČILA</w:t>
      </w:r>
    </w:p>
    <w:p w:rsidR="001C51F3" w:rsidRPr="000C3BEF" w:rsidRDefault="001C51F3" w:rsidP="001C51F3">
      <w:pPr>
        <w:rPr>
          <w:rFonts w:ascii="Trebuchet MS" w:hAnsi="Trebuchet MS"/>
          <w:szCs w:val="16"/>
        </w:rPr>
      </w:pPr>
    </w:p>
    <w:p w:rsidR="001C51F3" w:rsidRPr="000C3BEF" w:rsidRDefault="001C51F3" w:rsidP="001C51F3">
      <w:pPr>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r w:rsidRPr="000C3B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jc w:val="both"/>
        <w:rPr>
          <w:rFonts w:ascii="Trebuchet MS" w:hAnsi="Trebuchet MS"/>
          <w:b/>
          <w:kern w:val="16"/>
          <w:szCs w:val="16"/>
          <w:lang w:eastAsia="en-US"/>
        </w:rPr>
      </w:pPr>
      <w:r w:rsidRPr="000C3BEF">
        <w:rPr>
          <w:rFonts w:ascii="Trebuchet MS" w:hAnsi="Trebuchet MS"/>
          <w:b/>
          <w:kern w:val="16"/>
          <w:szCs w:val="16"/>
          <w:lang w:eastAsia="en-US"/>
        </w:rPr>
        <w:t>Vsak ponudnik iz skupine ponudnikov mora posamično izpolnjevati pogoje iz točke 4.2</w:t>
      </w:r>
      <w:r>
        <w:rPr>
          <w:rFonts w:ascii="Trebuchet MS" w:hAnsi="Trebuchet MS"/>
          <w:b/>
          <w:kern w:val="16"/>
          <w:szCs w:val="16"/>
          <w:lang w:eastAsia="en-US"/>
        </w:rPr>
        <w:t xml:space="preserve"> in 4.3</w:t>
      </w:r>
      <w:r w:rsidRPr="000C3BEF">
        <w:rPr>
          <w:rFonts w:ascii="Trebuchet MS" w:hAnsi="Trebuchet MS"/>
          <w:b/>
          <w:kern w:val="16"/>
          <w:szCs w:val="16"/>
          <w:lang w:eastAsia="en-US"/>
        </w:rPr>
        <w:t xml:space="preserve"> te razpisne dokumentacije, ostale pogoje pa lahko izpolnjujejo skupno.</w:t>
      </w: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szCs w:val="16"/>
        </w:rPr>
      </w:pPr>
    </w:p>
    <w:p w:rsidR="001C51F3" w:rsidRPr="000C3BEF" w:rsidRDefault="001C51F3" w:rsidP="001C51F3">
      <w:pPr>
        <w:spacing w:line="360" w:lineRule="auto"/>
        <w:jc w:val="both"/>
        <w:rPr>
          <w:rFonts w:ascii="Trebuchet MS" w:hAnsi="Trebuchet MS"/>
          <w:i/>
          <w:szCs w:val="16"/>
        </w:rPr>
      </w:pPr>
      <w:r w:rsidRPr="000C3BEF">
        <w:rPr>
          <w:rFonts w:ascii="Trebuchet MS" w:hAnsi="Trebuchet MS"/>
          <w:i/>
          <w:szCs w:val="16"/>
        </w:rPr>
        <w:t>Opomba: Ponudniku, ki ne bo oddal skupne ponudbe, ni potrebno predložiti PRILOGE</w:t>
      </w:r>
      <w:r>
        <w:rPr>
          <w:rFonts w:ascii="Trebuchet MS" w:hAnsi="Trebuchet MS"/>
          <w:i/>
          <w:szCs w:val="16"/>
        </w:rPr>
        <w:t xml:space="preserve"> 8,</w:t>
      </w:r>
      <w:r w:rsidRPr="000C3BEF">
        <w:rPr>
          <w:rFonts w:ascii="Trebuchet MS" w:hAnsi="Trebuchet MS"/>
          <w:i/>
          <w:szCs w:val="16"/>
        </w:rPr>
        <w:t xml:space="preserve"> kot del razpisne dokumentacije.</w:t>
      </w:r>
    </w:p>
    <w:p w:rsidR="001C51F3" w:rsidRPr="000C3BEF" w:rsidRDefault="001C51F3" w:rsidP="001C51F3">
      <w:pPr>
        <w:jc w:val="both"/>
        <w:rPr>
          <w:rFonts w:ascii="Trebuchet MS" w:hAnsi="Trebuchet MS"/>
          <w:szCs w:val="16"/>
        </w:rPr>
      </w:pPr>
    </w:p>
    <w:p w:rsidR="001C51F3" w:rsidRPr="005E4699" w:rsidRDefault="001C51F3" w:rsidP="001C51F3">
      <w:pPr>
        <w:jc w:val="both"/>
        <w:outlineLvl w:val="0"/>
        <w:rPr>
          <w:rFonts w:ascii="Trebuchet MS" w:hAnsi="Trebuchet MS"/>
          <w:b/>
          <w:szCs w:val="16"/>
        </w:rPr>
      </w:pPr>
    </w:p>
    <w:p w:rsidR="001C51F3" w:rsidRPr="005E4699" w:rsidRDefault="001C51F3" w:rsidP="001C51F3">
      <w:pPr>
        <w:jc w:val="both"/>
        <w:outlineLvl w:val="0"/>
        <w:rPr>
          <w:rFonts w:ascii="Trebuchet MS" w:hAnsi="Trebuchet MS"/>
          <w:b/>
          <w:szCs w:val="16"/>
        </w:rPr>
      </w:pPr>
    </w:p>
    <w:p w:rsidR="001C51F3" w:rsidRPr="000C3BEF" w:rsidRDefault="001C51F3" w:rsidP="001C51F3">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1C51F3" w:rsidRPr="000C3BEF" w:rsidTr="00A66073">
        <w:tc>
          <w:tcPr>
            <w:tcW w:w="5254" w:type="dxa"/>
            <w:shd w:val="clear" w:color="auto" w:fill="auto"/>
          </w:tcPr>
          <w:p w:rsidR="001C51F3" w:rsidRPr="000C3BEF" w:rsidRDefault="001C51F3" w:rsidP="00A66073">
            <w:pPr>
              <w:jc w:val="both"/>
              <w:rPr>
                <w:rFonts w:ascii="Trebuchet MS" w:hAnsi="Trebuchet MS"/>
                <w:b/>
                <w:bCs/>
                <w:szCs w:val="16"/>
              </w:rPr>
            </w:pPr>
            <w:r w:rsidRPr="000C3BEF">
              <w:rPr>
                <w:rFonts w:ascii="Trebuchet MS" w:hAnsi="Trebuchet MS"/>
                <w:b/>
                <w:bCs/>
                <w:szCs w:val="16"/>
              </w:rPr>
              <w:t>V _______________, dne _______________</w:t>
            </w:r>
          </w:p>
        </w:tc>
        <w:tc>
          <w:tcPr>
            <w:tcW w:w="3506" w:type="dxa"/>
            <w:shd w:val="clear" w:color="auto" w:fill="auto"/>
          </w:tcPr>
          <w:p w:rsidR="001C51F3" w:rsidRPr="000C3BEF" w:rsidRDefault="001C51F3" w:rsidP="00A66073">
            <w:pPr>
              <w:jc w:val="center"/>
              <w:rPr>
                <w:rFonts w:ascii="Trebuchet MS" w:hAnsi="Trebuchet MS"/>
                <w:b/>
                <w:bCs/>
                <w:szCs w:val="16"/>
              </w:rPr>
            </w:pPr>
            <w:r w:rsidRPr="000C3BEF">
              <w:rPr>
                <w:rFonts w:ascii="Trebuchet MS" w:hAnsi="Trebuchet MS"/>
                <w:b/>
                <w:bCs/>
                <w:szCs w:val="16"/>
              </w:rPr>
              <w:t>___________________</w:t>
            </w:r>
          </w:p>
          <w:p w:rsidR="001C51F3" w:rsidRPr="000C3BEF" w:rsidRDefault="001C51F3" w:rsidP="00A66073">
            <w:pPr>
              <w:jc w:val="center"/>
              <w:rPr>
                <w:rFonts w:ascii="Trebuchet MS" w:hAnsi="Trebuchet MS"/>
                <w:b/>
                <w:bCs/>
                <w:szCs w:val="16"/>
              </w:rPr>
            </w:pPr>
            <w:r w:rsidRPr="000C3BEF">
              <w:rPr>
                <w:rFonts w:ascii="Trebuchet MS" w:hAnsi="Trebuchet MS"/>
                <w:b/>
                <w:bCs/>
                <w:szCs w:val="16"/>
              </w:rPr>
              <w:t>(podpis ponudnika)</w:t>
            </w:r>
          </w:p>
        </w:tc>
      </w:tr>
    </w:tbl>
    <w:p w:rsidR="001C51F3" w:rsidRPr="000C3BEF" w:rsidRDefault="001C51F3" w:rsidP="001C51F3">
      <w:pPr>
        <w:rPr>
          <w:rFonts w:ascii="Trebuchet MS" w:hAnsi="Trebuchet MS"/>
          <w:b/>
          <w:szCs w:val="16"/>
        </w:rPr>
      </w:pPr>
    </w:p>
    <w:p w:rsidR="001C51F3" w:rsidRPr="005E4699" w:rsidRDefault="001C51F3" w:rsidP="001C51F3">
      <w:pPr>
        <w:jc w:val="both"/>
        <w:outlineLvl w:val="0"/>
        <w:rPr>
          <w:rFonts w:ascii="Trebuchet MS" w:hAnsi="Trebuchet MS"/>
          <w:szCs w:val="16"/>
        </w:rPr>
      </w:pPr>
    </w:p>
    <w:p w:rsidR="001C51F3" w:rsidRDefault="001C51F3" w:rsidP="001C51F3">
      <w:pPr>
        <w:rPr>
          <w:rFonts w:ascii="Trebuchet MS" w:hAnsi="Trebuchet MS"/>
          <w:b/>
          <w:szCs w:val="16"/>
        </w:rPr>
      </w:pPr>
      <w:r>
        <w:rPr>
          <w:rFonts w:ascii="Trebuchet MS" w:hAnsi="Trebuchet MS"/>
          <w:b/>
          <w:szCs w:val="16"/>
        </w:rPr>
        <w:br w:type="page"/>
      </w:r>
    </w:p>
    <w:p w:rsidR="00A851CD" w:rsidRPr="00867A9F" w:rsidRDefault="00A851CD" w:rsidP="00A851CD">
      <w:pPr>
        <w:ind w:left="720" w:hanging="720"/>
        <w:jc w:val="both"/>
        <w:outlineLvl w:val="0"/>
        <w:rPr>
          <w:rFonts w:ascii="Trebuchet MS" w:hAnsi="Trebuchet MS"/>
          <w:b/>
          <w:szCs w:val="16"/>
        </w:rPr>
      </w:pPr>
      <w:bookmarkStart w:id="54" w:name="_Toc168302039"/>
      <w:r w:rsidRPr="00867A9F">
        <w:rPr>
          <w:rFonts w:ascii="Trebuchet MS" w:hAnsi="Trebuchet MS"/>
          <w:b/>
          <w:szCs w:val="16"/>
        </w:rPr>
        <w:lastRenderedPageBreak/>
        <w:t>PRILOGA 9</w:t>
      </w:r>
      <w:bookmarkEnd w:id="49"/>
      <w:bookmarkEnd w:id="54"/>
    </w:p>
    <w:p w:rsidR="00A851CD" w:rsidRPr="00867A9F" w:rsidRDefault="00A851CD" w:rsidP="00A851CD">
      <w:pPr>
        <w:rPr>
          <w:rFonts w:ascii="Trebuchet MS" w:hAnsi="Trebuchet MS"/>
          <w:szCs w:val="16"/>
        </w:rPr>
      </w:pPr>
    </w:p>
    <w:p w:rsidR="00A851CD" w:rsidRPr="00867A9F" w:rsidRDefault="00A851CD" w:rsidP="00A851CD">
      <w:pPr>
        <w:rPr>
          <w:rFonts w:ascii="Trebuchet MS" w:hAnsi="Trebuchet MS"/>
          <w:szCs w:val="16"/>
        </w:rPr>
      </w:pPr>
    </w:p>
    <w:p w:rsidR="00A851CD" w:rsidRPr="00867A9F" w:rsidRDefault="00A851CD" w:rsidP="00A851CD">
      <w:pPr>
        <w:rPr>
          <w:rFonts w:ascii="Trebuchet MS" w:hAnsi="Trebuchet MS"/>
          <w:szCs w:val="16"/>
        </w:rPr>
      </w:pPr>
      <w:r w:rsidRPr="00867A9F">
        <w:rPr>
          <w:rFonts w:ascii="Trebuchet MS" w:hAnsi="Trebuchet MS"/>
          <w:szCs w:val="16"/>
        </w:rPr>
        <w:t>PONUDBA</w:t>
      </w:r>
    </w:p>
    <w:p w:rsidR="00A851CD" w:rsidRPr="00867A9F" w:rsidRDefault="00A851CD" w:rsidP="00A851CD">
      <w:pPr>
        <w:ind w:left="708"/>
        <w:rPr>
          <w:rFonts w:ascii="Trebuchet MS" w:hAnsi="Trebuchet MS"/>
          <w:szCs w:val="16"/>
        </w:rPr>
      </w:pPr>
    </w:p>
    <w:p w:rsidR="00A851CD" w:rsidRPr="00867A9F" w:rsidRDefault="00A851CD" w:rsidP="00A851CD">
      <w:pPr>
        <w:rPr>
          <w:rFonts w:ascii="Trebuchet MS" w:hAnsi="Trebuchet MS"/>
          <w:szCs w:val="16"/>
        </w:rPr>
      </w:pPr>
      <w:r w:rsidRPr="00867A9F">
        <w:rPr>
          <w:rFonts w:ascii="Trebuchet MS" w:hAnsi="Trebuchet MS"/>
          <w:szCs w:val="16"/>
        </w:rPr>
        <w:t>OZNAKA PONUDBE:_______________</w:t>
      </w:r>
    </w:p>
    <w:p w:rsidR="00A851CD" w:rsidRPr="00867A9F" w:rsidRDefault="00A851CD" w:rsidP="00A851CD">
      <w:pPr>
        <w:rPr>
          <w:rFonts w:ascii="Trebuchet MS" w:hAnsi="Trebuchet MS"/>
          <w:szCs w:val="16"/>
        </w:rPr>
      </w:pPr>
    </w:p>
    <w:p w:rsidR="00A851CD" w:rsidRPr="00867A9F" w:rsidRDefault="00A851CD" w:rsidP="00A851CD">
      <w:pPr>
        <w:rPr>
          <w:rFonts w:ascii="Trebuchet MS" w:hAnsi="Trebuchet MS"/>
          <w:szCs w:val="16"/>
        </w:rPr>
      </w:pPr>
    </w:p>
    <w:p w:rsidR="00A851CD" w:rsidRPr="00867A9F" w:rsidRDefault="00A851CD" w:rsidP="00956744">
      <w:pPr>
        <w:numPr>
          <w:ilvl w:val="0"/>
          <w:numId w:val="10"/>
        </w:numPr>
        <w:rPr>
          <w:rFonts w:ascii="Trebuchet MS" w:hAnsi="Trebuchet MS" w:cs="Verdana"/>
          <w:szCs w:val="16"/>
        </w:rPr>
      </w:pPr>
      <w:r w:rsidRPr="00867A9F">
        <w:rPr>
          <w:rFonts w:ascii="Trebuchet MS" w:hAnsi="Trebuchet MS" w:cs="Verdana"/>
          <w:szCs w:val="16"/>
        </w:rPr>
        <w:t>Ponudbene cene:</w:t>
      </w:r>
    </w:p>
    <w:p w:rsidR="00A851CD" w:rsidRPr="00867A9F" w:rsidRDefault="00A851CD" w:rsidP="00A851CD">
      <w:pPr>
        <w:jc w:val="both"/>
        <w:rPr>
          <w:rFonts w:ascii="Trebuchet MS" w:hAnsi="Trebuchet MS" w:cs="Arial"/>
          <w:i/>
          <w:szCs w:val="16"/>
          <w:u w:val="single"/>
        </w:rPr>
      </w:pPr>
    </w:p>
    <w:tbl>
      <w:tblPr>
        <w:tblW w:w="8818" w:type="dxa"/>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0"/>
        <w:gridCol w:w="2387"/>
        <w:gridCol w:w="587"/>
        <w:gridCol w:w="1564"/>
        <w:gridCol w:w="1697"/>
        <w:gridCol w:w="2113"/>
      </w:tblGrid>
      <w:tr w:rsidR="00867A9F" w:rsidRPr="00867A9F" w:rsidTr="00707C49">
        <w:trPr>
          <w:trHeight w:val="441"/>
        </w:trPr>
        <w:tc>
          <w:tcPr>
            <w:tcW w:w="470" w:type="dxa"/>
            <w:vAlign w:val="center"/>
          </w:tcPr>
          <w:p w:rsidR="00A851CD" w:rsidRPr="00867A9F" w:rsidRDefault="00A851CD" w:rsidP="00A851CD">
            <w:pPr>
              <w:jc w:val="center"/>
              <w:rPr>
                <w:rFonts w:ascii="Trebuchet MS" w:hAnsi="Trebuchet MS" w:cs="Arial"/>
                <w:b/>
                <w:szCs w:val="16"/>
              </w:rPr>
            </w:pPr>
            <w:proofErr w:type="spellStart"/>
            <w:r w:rsidRPr="00867A9F">
              <w:rPr>
                <w:rFonts w:ascii="Trebuchet MS" w:hAnsi="Trebuchet MS" w:cs="Arial"/>
                <w:b/>
                <w:szCs w:val="16"/>
              </w:rPr>
              <w:t>Zap</w:t>
            </w:r>
            <w:proofErr w:type="spellEnd"/>
            <w:r w:rsidRPr="00867A9F">
              <w:rPr>
                <w:rFonts w:ascii="Trebuchet MS" w:hAnsi="Trebuchet MS" w:cs="Arial"/>
                <w:b/>
                <w:szCs w:val="16"/>
              </w:rPr>
              <w:t>. št.</w:t>
            </w:r>
          </w:p>
        </w:tc>
        <w:tc>
          <w:tcPr>
            <w:tcW w:w="2387" w:type="dxa"/>
            <w:shd w:val="clear" w:color="auto" w:fill="auto"/>
            <w:vAlign w:val="center"/>
            <w:hideMark/>
          </w:tcPr>
          <w:p w:rsidR="00A851CD" w:rsidRPr="00867A9F" w:rsidRDefault="00A851CD" w:rsidP="00A851CD">
            <w:pPr>
              <w:jc w:val="center"/>
              <w:rPr>
                <w:rFonts w:ascii="Trebuchet MS" w:hAnsi="Trebuchet MS" w:cs="Arial"/>
                <w:b/>
                <w:szCs w:val="16"/>
              </w:rPr>
            </w:pPr>
            <w:r w:rsidRPr="00867A9F">
              <w:rPr>
                <w:rFonts w:ascii="Trebuchet MS" w:hAnsi="Trebuchet MS" w:cs="Arial"/>
                <w:b/>
                <w:szCs w:val="16"/>
              </w:rPr>
              <w:t>Opis</w:t>
            </w:r>
          </w:p>
        </w:tc>
        <w:tc>
          <w:tcPr>
            <w:tcW w:w="587" w:type="dxa"/>
            <w:shd w:val="clear" w:color="auto" w:fill="auto"/>
            <w:vAlign w:val="center"/>
            <w:hideMark/>
          </w:tcPr>
          <w:p w:rsidR="00A851CD" w:rsidRPr="00867A9F" w:rsidRDefault="00A851CD" w:rsidP="00A851CD">
            <w:pPr>
              <w:jc w:val="center"/>
              <w:rPr>
                <w:rFonts w:ascii="Trebuchet MS" w:hAnsi="Trebuchet MS" w:cs="Arial"/>
                <w:b/>
                <w:szCs w:val="16"/>
              </w:rPr>
            </w:pPr>
            <w:r w:rsidRPr="00867A9F">
              <w:rPr>
                <w:rFonts w:ascii="Trebuchet MS" w:hAnsi="Trebuchet MS" w:cs="Arial"/>
                <w:b/>
                <w:szCs w:val="16"/>
              </w:rPr>
              <w:t>EM</w:t>
            </w:r>
          </w:p>
        </w:tc>
        <w:tc>
          <w:tcPr>
            <w:tcW w:w="1564" w:type="dxa"/>
            <w:shd w:val="clear" w:color="auto" w:fill="auto"/>
            <w:noWrap/>
            <w:vAlign w:val="center"/>
            <w:hideMark/>
          </w:tcPr>
          <w:p w:rsidR="00A851CD" w:rsidRPr="00867A9F" w:rsidRDefault="00A851CD" w:rsidP="00A851CD">
            <w:pPr>
              <w:jc w:val="center"/>
              <w:rPr>
                <w:rFonts w:ascii="Trebuchet MS" w:hAnsi="Trebuchet MS" w:cs="Arial"/>
                <w:b/>
                <w:szCs w:val="16"/>
              </w:rPr>
            </w:pPr>
            <w:r w:rsidRPr="00867A9F">
              <w:rPr>
                <w:rFonts w:ascii="Trebuchet MS" w:hAnsi="Trebuchet MS" w:cs="Arial"/>
                <w:b/>
                <w:szCs w:val="16"/>
              </w:rPr>
              <w:t>Količina (predvideni obseg v treh letih)</w:t>
            </w:r>
          </w:p>
        </w:tc>
        <w:tc>
          <w:tcPr>
            <w:tcW w:w="1694" w:type="dxa"/>
            <w:vAlign w:val="center"/>
          </w:tcPr>
          <w:p w:rsidR="00A851CD" w:rsidRPr="00867A9F" w:rsidRDefault="00A851CD" w:rsidP="00A851CD">
            <w:pPr>
              <w:jc w:val="center"/>
              <w:rPr>
                <w:rFonts w:ascii="Trebuchet MS" w:hAnsi="Trebuchet MS" w:cs="Arial"/>
                <w:b/>
                <w:szCs w:val="16"/>
              </w:rPr>
            </w:pPr>
            <w:r w:rsidRPr="00867A9F">
              <w:rPr>
                <w:rFonts w:ascii="Trebuchet MS" w:hAnsi="Trebuchet MS" w:cs="Arial"/>
                <w:b/>
                <w:szCs w:val="16"/>
              </w:rPr>
              <w:t>Cena/EM v EUR brez DDV</w:t>
            </w:r>
          </w:p>
        </w:tc>
        <w:tc>
          <w:tcPr>
            <w:tcW w:w="2113" w:type="dxa"/>
            <w:vAlign w:val="center"/>
          </w:tcPr>
          <w:p w:rsidR="00A851CD" w:rsidRPr="00867A9F" w:rsidRDefault="00A851CD" w:rsidP="00A851CD">
            <w:pPr>
              <w:jc w:val="center"/>
              <w:rPr>
                <w:rFonts w:ascii="Trebuchet MS" w:hAnsi="Trebuchet MS" w:cs="Arial"/>
                <w:b/>
                <w:szCs w:val="16"/>
              </w:rPr>
            </w:pPr>
            <w:r w:rsidRPr="00867A9F">
              <w:rPr>
                <w:rFonts w:ascii="Trebuchet MS" w:hAnsi="Trebuchet MS" w:cs="Arial"/>
                <w:b/>
                <w:bCs/>
                <w:szCs w:val="16"/>
              </w:rPr>
              <w:t>Skupna vrednost v EUR brez DDV</w:t>
            </w:r>
          </w:p>
        </w:tc>
      </w:tr>
      <w:tr w:rsidR="00C30DCC" w:rsidRPr="00867A9F" w:rsidTr="00707C49">
        <w:trPr>
          <w:trHeight w:val="382"/>
        </w:trPr>
        <w:tc>
          <w:tcPr>
            <w:tcW w:w="470" w:type="dxa"/>
            <w:vMerge w:val="restart"/>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1</w:t>
            </w:r>
          </w:p>
        </w:tc>
        <w:tc>
          <w:tcPr>
            <w:tcW w:w="2387" w:type="dxa"/>
            <w:shd w:val="clear" w:color="auto" w:fill="auto"/>
            <w:vAlign w:val="center"/>
            <w:hideMark/>
          </w:tcPr>
          <w:p w:rsidR="00C30DCC" w:rsidRPr="00867A9F" w:rsidRDefault="00C30DCC" w:rsidP="00C30DCC">
            <w:pPr>
              <w:rPr>
                <w:rFonts w:ascii="Trebuchet MS" w:hAnsi="Trebuchet MS" w:cs="Arial"/>
                <w:szCs w:val="16"/>
              </w:rPr>
            </w:pPr>
            <w:r w:rsidRPr="00867A9F">
              <w:rPr>
                <w:rFonts w:ascii="Trebuchet MS" w:hAnsi="Trebuchet MS" w:cs="Arial"/>
                <w:szCs w:val="16"/>
              </w:rPr>
              <w:t xml:space="preserve">Obleka delovna Ex </w:t>
            </w:r>
            <w:r>
              <w:rPr>
                <w:rFonts w:ascii="Trebuchet MS" w:hAnsi="Trebuchet MS" w:cs="Arial"/>
                <w:szCs w:val="16"/>
              </w:rPr>
              <w:t>- Jakna</w:t>
            </w:r>
          </w:p>
        </w:tc>
        <w:tc>
          <w:tcPr>
            <w:tcW w:w="587" w:type="dxa"/>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6</w:t>
            </w:r>
            <w:r>
              <w:rPr>
                <w:rFonts w:ascii="Trebuchet MS" w:hAnsi="Trebuchet MS" w:cs="Arial"/>
                <w:szCs w:val="16"/>
              </w:rPr>
              <w:t>2</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707C49">
            <w:pPr>
              <w:jc w:val="center"/>
              <w:rPr>
                <w:rFonts w:ascii="Trebuchet MS" w:hAnsi="Trebuchet MS" w:cs="Arial"/>
                <w:szCs w:val="16"/>
              </w:rPr>
            </w:pPr>
          </w:p>
        </w:tc>
        <w:tc>
          <w:tcPr>
            <w:tcW w:w="2387" w:type="dxa"/>
            <w:shd w:val="clear" w:color="auto" w:fill="auto"/>
            <w:vAlign w:val="center"/>
            <w:hideMark/>
          </w:tcPr>
          <w:p w:rsidR="00C30DCC" w:rsidRPr="00867A9F" w:rsidRDefault="00C30DCC" w:rsidP="00C30DCC">
            <w:pPr>
              <w:rPr>
                <w:rFonts w:ascii="Trebuchet MS" w:hAnsi="Trebuchet MS" w:cs="Arial"/>
                <w:szCs w:val="16"/>
              </w:rPr>
            </w:pPr>
            <w:r w:rsidRPr="00867A9F">
              <w:rPr>
                <w:rFonts w:ascii="Trebuchet MS" w:hAnsi="Trebuchet MS" w:cs="Arial"/>
                <w:szCs w:val="16"/>
              </w:rPr>
              <w:t xml:space="preserve">Obleka delovna Ex </w:t>
            </w:r>
            <w:r>
              <w:rPr>
                <w:rFonts w:ascii="Trebuchet MS" w:hAnsi="Trebuchet MS" w:cs="Arial"/>
                <w:szCs w:val="16"/>
              </w:rPr>
              <w:t>- Hlače</w:t>
            </w:r>
          </w:p>
        </w:tc>
        <w:tc>
          <w:tcPr>
            <w:tcW w:w="587" w:type="dxa"/>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6</w:t>
            </w:r>
            <w:r>
              <w:rPr>
                <w:rFonts w:ascii="Trebuchet MS" w:hAnsi="Trebuchet MS" w:cs="Arial"/>
                <w:szCs w:val="16"/>
              </w:rPr>
              <w:t>2</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hideMark/>
          </w:tcPr>
          <w:p w:rsidR="00C30DCC" w:rsidRPr="00867A9F" w:rsidRDefault="00C30DCC" w:rsidP="00A851CD">
            <w:pPr>
              <w:rPr>
                <w:rFonts w:ascii="Trebuchet MS" w:hAnsi="Trebuchet MS" w:cs="Arial"/>
                <w:szCs w:val="16"/>
              </w:rPr>
            </w:pPr>
            <w:r w:rsidRPr="00C30DCC">
              <w:rPr>
                <w:rFonts w:ascii="Trebuchet MS" w:hAnsi="Trebuchet MS" w:cs="Arial"/>
                <w:szCs w:val="16"/>
              </w:rPr>
              <w:t>EMBLEM PLINOVODI TISKAN BEL</w:t>
            </w:r>
          </w:p>
        </w:tc>
        <w:tc>
          <w:tcPr>
            <w:tcW w:w="587" w:type="dxa"/>
            <w:shd w:val="clear" w:color="auto" w:fill="auto"/>
            <w:vAlign w:val="center"/>
            <w:hideMark/>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A851CD">
            <w:pPr>
              <w:jc w:val="center"/>
              <w:rPr>
                <w:rFonts w:ascii="Trebuchet MS" w:hAnsi="Trebuchet MS" w:cs="Arial"/>
                <w:szCs w:val="16"/>
              </w:rPr>
            </w:pPr>
            <w:r>
              <w:rPr>
                <w:rFonts w:ascii="Trebuchet MS" w:hAnsi="Trebuchet MS" w:cs="Arial"/>
                <w:szCs w:val="16"/>
              </w:rPr>
              <w:t>124</w:t>
            </w:r>
          </w:p>
        </w:tc>
        <w:tc>
          <w:tcPr>
            <w:tcW w:w="1694" w:type="dxa"/>
            <w:vAlign w:val="center"/>
          </w:tcPr>
          <w:p w:rsidR="00C30DCC" w:rsidRPr="00867A9F" w:rsidRDefault="00C30DCC" w:rsidP="00A851CD">
            <w:pPr>
              <w:jc w:val="center"/>
              <w:rPr>
                <w:rFonts w:ascii="Trebuchet MS" w:hAnsi="Trebuchet MS" w:cs="Arial"/>
                <w:szCs w:val="16"/>
              </w:rPr>
            </w:pPr>
          </w:p>
        </w:tc>
        <w:tc>
          <w:tcPr>
            <w:tcW w:w="2113" w:type="dxa"/>
          </w:tcPr>
          <w:p w:rsidR="00C30DCC" w:rsidRPr="00867A9F" w:rsidRDefault="00C30DCC" w:rsidP="00A851CD">
            <w:pPr>
              <w:jc w:val="center"/>
              <w:rPr>
                <w:rFonts w:ascii="Trebuchet MS" w:hAnsi="Trebuchet MS" w:cs="Arial"/>
                <w:szCs w:val="16"/>
              </w:rPr>
            </w:pPr>
          </w:p>
        </w:tc>
      </w:tr>
      <w:tr w:rsidR="00C30DCC" w:rsidRPr="00867A9F" w:rsidTr="00707C49">
        <w:trPr>
          <w:trHeight w:val="382"/>
        </w:trPr>
        <w:tc>
          <w:tcPr>
            <w:tcW w:w="470" w:type="dxa"/>
            <w:vMerge w:val="restart"/>
            <w:vAlign w:val="center"/>
          </w:tcPr>
          <w:p w:rsidR="00C30DCC" w:rsidRPr="00867A9F" w:rsidRDefault="00C30DCC" w:rsidP="00C30DCC">
            <w:pPr>
              <w:jc w:val="center"/>
              <w:rPr>
                <w:rFonts w:ascii="Trebuchet MS" w:hAnsi="Trebuchet MS" w:cs="Arial"/>
                <w:szCs w:val="16"/>
              </w:rPr>
            </w:pPr>
            <w:r w:rsidRPr="00867A9F">
              <w:rPr>
                <w:rFonts w:ascii="Trebuchet MS" w:hAnsi="Trebuchet MS" w:cs="Arial"/>
                <w:szCs w:val="16"/>
              </w:rPr>
              <w:t>2</w:t>
            </w:r>
          </w:p>
        </w:tc>
        <w:tc>
          <w:tcPr>
            <w:tcW w:w="2387" w:type="dxa"/>
            <w:shd w:val="clear" w:color="auto" w:fill="auto"/>
            <w:vAlign w:val="center"/>
            <w:hideMark/>
          </w:tcPr>
          <w:p w:rsidR="00C30DCC" w:rsidRPr="00867A9F" w:rsidRDefault="00C30DCC" w:rsidP="00C30DCC">
            <w:pPr>
              <w:rPr>
                <w:rFonts w:ascii="Trebuchet MS" w:hAnsi="Trebuchet MS" w:cs="Arial"/>
                <w:szCs w:val="16"/>
              </w:rPr>
            </w:pPr>
            <w:r w:rsidRPr="00867A9F">
              <w:rPr>
                <w:rFonts w:ascii="Trebuchet MS" w:hAnsi="Trebuchet MS" w:cs="Arial"/>
                <w:szCs w:val="16"/>
              </w:rPr>
              <w:t xml:space="preserve">Obleka delovna Ex - lahka za poletna razmere </w:t>
            </w:r>
            <w:r>
              <w:rPr>
                <w:rFonts w:ascii="Trebuchet MS" w:hAnsi="Trebuchet MS" w:cs="Arial"/>
                <w:szCs w:val="16"/>
              </w:rPr>
              <w:t>- Jakna</w:t>
            </w:r>
          </w:p>
        </w:tc>
        <w:tc>
          <w:tcPr>
            <w:tcW w:w="587" w:type="dxa"/>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Pr>
                <w:rFonts w:ascii="Trebuchet MS" w:hAnsi="Trebuchet MS" w:cs="Arial"/>
                <w:szCs w:val="16"/>
              </w:rPr>
              <w:t>50</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hideMark/>
          </w:tcPr>
          <w:p w:rsidR="00C30DCC" w:rsidRPr="00867A9F" w:rsidRDefault="00C30DCC" w:rsidP="00707C49">
            <w:pPr>
              <w:rPr>
                <w:rFonts w:ascii="Trebuchet MS" w:hAnsi="Trebuchet MS" w:cs="Arial"/>
                <w:szCs w:val="16"/>
              </w:rPr>
            </w:pPr>
            <w:r w:rsidRPr="00C30DCC">
              <w:rPr>
                <w:rFonts w:ascii="Trebuchet MS" w:hAnsi="Trebuchet MS" w:cs="Arial"/>
                <w:szCs w:val="16"/>
              </w:rPr>
              <w:t>EMBLEM PLINOVODI TISKAN BEL</w:t>
            </w:r>
          </w:p>
        </w:tc>
        <w:tc>
          <w:tcPr>
            <w:tcW w:w="587" w:type="dxa"/>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Pr>
                <w:rFonts w:ascii="Trebuchet MS" w:hAnsi="Trebuchet MS" w:cs="Arial"/>
                <w:szCs w:val="16"/>
              </w:rPr>
              <w:t>50</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hideMark/>
          </w:tcPr>
          <w:p w:rsidR="00C30DCC" w:rsidRPr="00867A9F" w:rsidRDefault="00C30DCC" w:rsidP="00C30DCC">
            <w:pPr>
              <w:rPr>
                <w:rFonts w:ascii="Trebuchet MS" w:hAnsi="Trebuchet MS" w:cs="Arial"/>
                <w:szCs w:val="16"/>
              </w:rPr>
            </w:pPr>
            <w:r w:rsidRPr="00867A9F">
              <w:rPr>
                <w:rFonts w:ascii="Trebuchet MS" w:hAnsi="Trebuchet MS" w:cs="Arial"/>
                <w:szCs w:val="16"/>
              </w:rPr>
              <w:t xml:space="preserve">Obleka delovna Ex - lahka za poletna razmere </w:t>
            </w:r>
            <w:r>
              <w:rPr>
                <w:rFonts w:ascii="Trebuchet MS" w:hAnsi="Trebuchet MS" w:cs="Arial"/>
                <w:szCs w:val="16"/>
              </w:rPr>
              <w:t>- Hlače</w:t>
            </w:r>
          </w:p>
        </w:tc>
        <w:tc>
          <w:tcPr>
            <w:tcW w:w="587" w:type="dxa"/>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Pr>
                <w:rFonts w:ascii="Trebuchet MS" w:hAnsi="Trebuchet MS" w:cs="Arial"/>
                <w:szCs w:val="16"/>
              </w:rPr>
              <w:t>50</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hideMark/>
          </w:tcPr>
          <w:p w:rsidR="00C30DCC" w:rsidRPr="00867A9F" w:rsidRDefault="00C30DCC" w:rsidP="00A851CD">
            <w:pPr>
              <w:rPr>
                <w:rFonts w:ascii="Trebuchet MS" w:hAnsi="Trebuchet MS" w:cs="Arial"/>
                <w:szCs w:val="16"/>
              </w:rPr>
            </w:pPr>
            <w:r>
              <w:rPr>
                <w:rFonts w:ascii="Trebuchet MS" w:hAnsi="Trebuchet MS" w:cs="Arial"/>
                <w:szCs w:val="16"/>
              </w:rPr>
              <w:t>Pas</w:t>
            </w:r>
          </w:p>
        </w:tc>
        <w:tc>
          <w:tcPr>
            <w:tcW w:w="587" w:type="dxa"/>
            <w:shd w:val="clear" w:color="auto" w:fill="auto"/>
            <w:vAlign w:val="center"/>
            <w:hideMark/>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A851CD">
            <w:pPr>
              <w:jc w:val="center"/>
              <w:rPr>
                <w:rFonts w:ascii="Trebuchet MS" w:hAnsi="Trebuchet MS" w:cs="Arial"/>
                <w:szCs w:val="16"/>
              </w:rPr>
            </w:pPr>
            <w:r>
              <w:rPr>
                <w:rFonts w:ascii="Trebuchet MS" w:hAnsi="Trebuchet MS" w:cs="Arial"/>
                <w:szCs w:val="16"/>
              </w:rPr>
              <w:t>50</w:t>
            </w:r>
          </w:p>
        </w:tc>
        <w:tc>
          <w:tcPr>
            <w:tcW w:w="1694" w:type="dxa"/>
            <w:vAlign w:val="center"/>
          </w:tcPr>
          <w:p w:rsidR="00C30DCC" w:rsidRPr="00867A9F" w:rsidRDefault="00C30DCC" w:rsidP="00A851CD">
            <w:pPr>
              <w:jc w:val="center"/>
              <w:rPr>
                <w:rFonts w:ascii="Trebuchet MS" w:hAnsi="Trebuchet MS" w:cs="Arial"/>
                <w:szCs w:val="16"/>
              </w:rPr>
            </w:pPr>
          </w:p>
        </w:tc>
        <w:tc>
          <w:tcPr>
            <w:tcW w:w="2113" w:type="dxa"/>
          </w:tcPr>
          <w:p w:rsidR="00C30DCC" w:rsidRPr="00867A9F" w:rsidRDefault="00C30DCC" w:rsidP="00A851CD">
            <w:pPr>
              <w:jc w:val="center"/>
              <w:rPr>
                <w:rFonts w:ascii="Trebuchet MS" w:hAnsi="Trebuchet MS" w:cs="Arial"/>
                <w:szCs w:val="16"/>
              </w:rPr>
            </w:pPr>
          </w:p>
        </w:tc>
      </w:tr>
      <w:tr w:rsidR="00C30DCC" w:rsidRPr="00867A9F" w:rsidTr="00707C49">
        <w:trPr>
          <w:trHeight w:val="382"/>
        </w:trPr>
        <w:tc>
          <w:tcPr>
            <w:tcW w:w="470" w:type="dxa"/>
            <w:vMerge w:val="restart"/>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3</w:t>
            </w:r>
          </w:p>
        </w:tc>
        <w:tc>
          <w:tcPr>
            <w:tcW w:w="2387" w:type="dxa"/>
            <w:shd w:val="clear" w:color="auto" w:fill="auto"/>
            <w:hideMark/>
          </w:tcPr>
          <w:p w:rsidR="00C30DCC" w:rsidRPr="00867A9F" w:rsidRDefault="00C30DCC" w:rsidP="00C30DCC">
            <w:pPr>
              <w:rPr>
                <w:rFonts w:ascii="Trebuchet MS" w:hAnsi="Trebuchet MS" w:cs="Arial"/>
                <w:szCs w:val="16"/>
              </w:rPr>
            </w:pPr>
            <w:r w:rsidRPr="00867A9F">
              <w:rPr>
                <w:rFonts w:ascii="Trebuchet MS" w:hAnsi="Trebuchet MS" w:cs="Arial"/>
                <w:szCs w:val="16"/>
              </w:rPr>
              <w:t>Bunda Ex</w:t>
            </w:r>
            <w:r>
              <w:rPr>
                <w:rFonts w:ascii="Trebuchet MS" w:hAnsi="Trebuchet MS" w:cs="Arial"/>
                <w:szCs w:val="16"/>
              </w:rPr>
              <w:t xml:space="preserve"> (jakna in hlače nepremočljive</w:t>
            </w:r>
            <w:r w:rsidRPr="00867A9F">
              <w:rPr>
                <w:rFonts w:ascii="Trebuchet MS" w:hAnsi="Trebuchet MS" w:cs="Arial"/>
                <w:szCs w:val="16"/>
              </w:rPr>
              <w:t>)</w:t>
            </w:r>
          </w:p>
        </w:tc>
        <w:tc>
          <w:tcPr>
            <w:tcW w:w="587" w:type="dxa"/>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32</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C30DCC">
            <w:pPr>
              <w:jc w:val="center"/>
              <w:rPr>
                <w:rFonts w:ascii="Trebuchet MS" w:hAnsi="Trebuchet MS" w:cs="Arial"/>
                <w:szCs w:val="16"/>
              </w:rPr>
            </w:pPr>
          </w:p>
        </w:tc>
        <w:tc>
          <w:tcPr>
            <w:tcW w:w="2387" w:type="dxa"/>
            <w:shd w:val="clear" w:color="auto" w:fill="auto"/>
            <w:vAlign w:val="center"/>
            <w:hideMark/>
          </w:tcPr>
          <w:p w:rsidR="00C30DCC" w:rsidRPr="00867A9F" w:rsidRDefault="00C30DCC" w:rsidP="00C30DCC">
            <w:pPr>
              <w:rPr>
                <w:rFonts w:ascii="Trebuchet MS" w:hAnsi="Trebuchet MS" w:cs="Arial"/>
                <w:szCs w:val="16"/>
              </w:rPr>
            </w:pPr>
            <w:r w:rsidRPr="00C30DCC">
              <w:rPr>
                <w:rFonts w:ascii="Trebuchet MS" w:hAnsi="Trebuchet MS" w:cs="Arial"/>
                <w:szCs w:val="16"/>
              </w:rPr>
              <w:t>EMBLEM PLINOVODI TISKAN BEL</w:t>
            </w:r>
          </w:p>
        </w:tc>
        <w:tc>
          <w:tcPr>
            <w:tcW w:w="587" w:type="dxa"/>
            <w:shd w:val="clear" w:color="auto" w:fill="auto"/>
            <w:vAlign w:val="center"/>
            <w:hideMark/>
          </w:tcPr>
          <w:p w:rsidR="00C30DCC" w:rsidRPr="00867A9F" w:rsidRDefault="00C30DCC" w:rsidP="00C30DCC">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C30DCC">
            <w:pPr>
              <w:jc w:val="center"/>
              <w:rPr>
                <w:rFonts w:ascii="Trebuchet MS" w:hAnsi="Trebuchet MS" w:cs="Arial"/>
                <w:szCs w:val="16"/>
              </w:rPr>
            </w:pPr>
            <w:r w:rsidRPr="00867A9F">
              <w:rPr>
                <w:rFonts w:ascii="Trebuchet MS" w:hAnsi="Trebuchet MS" w:cs="Arial"/>
                <w:szCs w:val="16"/>
              </w:rPr>
              <w:t>32</w:t>
            </w:r>
          </w:p>
        </w:tc>
        <w:tc>
          <w:tcPr>
            <w:tcW w:w="1694" w:type="dxa"/>
            <w:vAlign w:val="center"/>
          </w:tcPr>
          <w:p w:rsidR="00C30DCC" w:rsidRPr="00867A9F" w:rsidRDefault="00C30DCC" w:rsidP="00C30DCC">
            <w:pPr>
              <w:jc w:val="center"/>
              <w:rPr>
                <w:rFonts w:ascii="Trebuchet MS" w:hAnsi="Trebuchet MS" w:cs="Arial"/>
                <w:szCs w:val="16"/>
              </w:rPr>
            </w:pPr>
          </w:p>
        </w:tc>
        <w:tc>
          <w:tcPr>
            <w:tcW w:w="2113" w:type="dxa"/>
          </w:tcPr>
          <w:p w:rsidR="00C30DCC" w:rsidRPr="00867A9F" w:rsidRDefault="00C30DCC" w:rsidP="00C30DCC">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hideMark/>
          </w:tcPr>
          <w:p w:rsidR="00C30DCC" w:rsidRPr="00867A9F" w:rsidRDefault="00C30DCC" w:rsidP="00A851CD">
            <w:pPr>
              <w:rPr>
                <w:rFonts w:ascii="Trebuchet MS" w:hAnsi="Trebuchet MS" w:cs="Arial"/>
                <w:szCs w:val="16"/>
              </w:rPr>
            </w:pPr>
            <w:r>
              <w:rPr>
                <w:rFonts w:ascii="Trebuchet MS" w:hAnsi="Trebuchet MS" w:cs="Arial"/>
                <w:szCs w:val="16"/>
              </w:rPr>
              <w:t>Hlače</w:t>
            </w:r>
          </w:p>
        </w:tc>
        <w:tc>
          <w:tcPr>
            <w:tcW w:w="587" w:type="dxa"/>
            <w:shd w:val="clear" w:color="auto" w:fill="auto"/>
            <w:vAlign w:val="center"/>
            <w:hideMark/>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32</w:t>
            </w:r>
          </w:p>
        </w:tc>
        <w:tc>
          <w:tcPr>
            <w:tcW w:w="1694" w:type="dxa"/>
            <w:vAlign w:val="center"/>
          </w:tcPr>
          <w:p w:rsidR="00C30DCC" w:rsidRPr="00867A9F" w:rsidRDefault="00C30DCC" w:rsidP="00A851CD">
            <w:pPr>
              <w:jc w:val="center"/>
              <w:rPr>
                <w:rFonts w:ascii="Trebuchet MS" w:hAnsi="Trebuchet MS" w:cs="Arial"/>
                <w:szCs w:val="16"/>
              </w:rPr>
            </w:pPr>
          </w:p>
        </w:tc>
        <w:tc>
          <w:tcPr>
            <w:tcW w:w="2113" w:type="dxa"/>
          </w:tcPr>
          <w:p w:rsidR="00C30DCC" w:rsidRPr="00867A9F" w:rsidRDefault="00C30DCC" w:rsidP="00A851CD">
            <w:pPr>
              <w:jc w:val="center"/>
              <w:rPr>
                <w:rFonts w:ascii="Trebuchet MS" w:hAnsi="Trebuchet MS" w:cs="Arial"/>
                <w:szCs w:val="16"/>
              </w:rPr>
            </w:pPr>
          </w:p>
        </w:tc>
      </w:tr>
      <w:tr w:rsidR="00C30DCC" w:rsidRPr="00867A9F" w:rsidTr="00707C49">
        <w:trPr>
          <w:trHeight w:val="382"/>
        </w:trPr>
        <w:tc>
          <w:tcPr>
            <w:tcW w:w="470" w:type="dxa"/>
            <w:vMerge w:val="restart"/>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4</w:t>
            </w:r>
          </w:p>
        </w:tc>
        <w:tc>
          <w:tcPr>
            <w:tcW w:w="2387" w:type="dxa"/>
            <w:shd w:val="clear" w:color="auto" w:fill="auto"/>
          </w:tcPr>
          <w:p w:rsidR="00C30DCC" w:rsidRPr="00867A9F" w:rsidRDefault="00C30DCC" w:rsidP="00707C49">
            <w:pPr>
              <w:rPr>
                <w:rFonts w:ascii="Trebuchet MS" w:hAnsi="Trebuchet MS" w:cs="Arial"/>
                <w:szCs w:val="16"/>
              </w:rPr>
            </w:pPr>
            <w:r w:rsidRPr="00867A9F">
              <w:rPr>
                <w:rFonts w:ascii="Trebuchet MS" w:hAnsi="Trebuchet MS" w:cs="Arial"/>
                <w:szCs w:val="16"/>
              </w:rPr>
              <w:t>Termoizolacijska podloga Ex za bundo Ex</w:t>
            </w:r>
          </w:p>
        </w:tc>
        <w:tc>
          <w:tcPr>
            <w:tcW w:w="587" w:type="dxa"/>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23</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tcPr>
          <w:p w:rsidR="00C30DCC" w:rsidRPr="00867A9F" w:rsidRDefault="00C30DCC" w:rsidP="00707C49">
            <w:pPr>
              <w:rPr>
                <w:rFonts w:ascii="Trebuchet MS" w:hAnsi="Trebuchet MS" w:cs="Arial"/>
                <w:szCs w:val="16"/>
              </w:rPr>
            </w:pPr>
            <w:r w:rsidRPr="00C30DCC">
              <w:rPr>
                <w:rFonts w:ascii="Trebuchet MS" w:hAnsi="Trebuchet MS" w:cs="Arial"/>
                <w:szCs w:val="16"/>
              </w:rPr>
              <w:t xml:space="preserve">EMBLEM PLINOVODI </w:t>
            </w:r>
            <w:r w:rsidR="00707C49">
              <w:rPr>
                <w:rFonts w:ascii="Trebuchet MS" w:hAnsi="Trebuchet MS" w:cs="Arial"/>
                <w:szCs w:val="16"/>
              </w:rPr>
              <w:t>VEZEN</w:t>
            </w:r>
            <w:r w:rsidRPr="00C30DCC">
              <w:rPr>
                <w:rFonts w:ascii="Trebuchet MS" w:hAnsi="Trebuchet MS" w:cs="Arial"/>
                <w:szCs w:val="16"/>
              </w:rPr>
              <w:t xml:space="preserve"> BEL</w:t>
            </w:r>
          </w:p>
        </w:tc>
        <w:tc>
          <w:tcPr>
            <w:tcW w:w="587" w:type="dxa"/>
            <w:shd w:val="clear" w:color="auto" w:fill="auto"/>
            <w:vAlign w:val="center"/>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23</w:t>
            </w:r>
          </w:p>
        </w:tc>
        <w:tc>
          <w:tcPr>
            <w:tcW w:w="1694" w:type="dxa"/>
            <w:vAlign w:val="center"/>
          </w:tcPr>
          <w:p w:rsidR="00C30DCC" w:rsidRPr="00867A9F" w:rsidRDefault="00C30DCC" w:rsidP="00A851CD">
            <w:pPr>
              <w:jc w:val="center"/>
              <w:rPr>
                <w:rFonts w:ascii="Trebuchet MS" w:hAnsi="Trebuchet MS" w:cs="Arial"/>
                <w:szCs w:val="16"/>
              </w:rPr>
            </w:pPr>
          </w:p>
        </w:tc>
        <w:tc>
          <w:tcPr>
            <w:tcW w:w="2113" w:type="dxa"/>
          </w:tcPr>
          <w:p w:rsidR="00C30DCC" w:rsidRPr="00867A9F" w:rsidRDefault="00C30DCC" w:rsidP="00A851CD">
            <w:pPr>
              <w:jc w:val="center"/>
              <w:rPr>
                <w:rFonts w:ascii="Trebuchet MS" w:hAnsi="Trebuchet MS" w:cs="Arial"/>
                <w:szCs w:val="16"/>
              </w:rPr>
            </w:pPr>
          </w:p>
        </w:tc>
      </w:tr>
      <w:tr w:rsidR="00C30DCC" w:rsidRPr="00867A9F" w:rsidTr="00707C49">
        <w:trPr>
          <w:trHeight w:val="382"/>
        </w:trPr>
        <w:tc>
          <w:tcPr>
            <w:tcW w:w="470" w:type="dxa"/>
            <w:vMerge w:val="restart"/>
            <w:vAlign w:val="center"/>
          </w:tcPr>
          <w:p w:rsidR="00C30DCC" w:rsidRPr="00867A9F" w:rsidRDefault="00C30DCC" w:rsidP="00C30DCC">
            <w:pPr>
              <w:jc w:val="center"/>
              <w:rPr>
                <w:rFonts w:ascii="Trebuchet MS" w:hAnsi="Trebuchet MS" w:cs="Arial"/>
                <w:szCs w:val="16"/>
              </w:rPr>
            </w:pPr>
            <w:r w:rsidRPr="00867A9F">
              <w:rPr>
                <w:rFonts w:ascii="Trebuchet MS" w:hAnsi="Trebuchet MS" w:cs="Arial"/>
                <w:szCs w:val="16"/>
              </w:rPr>
              <w:t>5</w:t>
            </w:r>
          </w:p>
        </w:tc>
        <w:tc>
          <w:tcPr>
            <w:tcW w:w="2387" w:type="dxa"/>
            <w:shd w:val="clear" w:color="auto" w:fill="auto"/>
            <w:vAlign w:val="center"/>
          </w:tcPr>
          <w:p w:rsidR="00C30DCC" w:rsidRPr="00867A9F" w:rsidRDefault="00C30DCC" w:rsidP="00707C49">
            <w:pPr>
              <w:rPr>
                <w:rFonts w:ascii="Trebuchet MS" w:hAnsi="Trebuchet MS" w:cs="Arial"/>
                <w:szCs w:val="16"/>
              </w:rPr>
            </w:pPr>
            <w:r w:rsidRPr="00867A9F">
              <w:rPr>
                <w:rFonts w:ascii="Trebuchet MS" w:hAnsi="Trebuchet MS" w:cs="Arial"/>
                <w:szCs w:val="16"/>
              </w:rPr>
              <w:t xml:space="preserve">Termoizolacijska podloga Ex </w:t>
            </w:r>
            <w:proofErr w:type="spellStart"/>
            <w:r w:rsidRPr="00867A9F">
              <w:rPr>
                <w:rFonts w:ascii="Trebuchet MS" w:hAnsi="Trebuchet MS" w:cs="Arial"/>
                <w:szCs w:val="16"/>
              </w:rPr>
              <w:t>Softshell</w:t>
            </w:r>
            <w:proofErr w:type="spellEnd"/>
          </w:p>
        </w:tc>
        <w:tc>
          <w:tcPr>
            <w:tcW w:w="587" w:type="dxa"/>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30</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tcPr>
          <w:p w:rsidR="00C30DCC" w:rsidRPr="00867A9F" w:rsidRDefault="00C30DCC" w:rsidP="00707C49">
            <w:pPr>
              <w:rPr>
                <w:rFonts w:ascii="Trebuchet MS" w:hAnsi="Trebuchet MS" w:cs="Arial"/>
                <w:szCs w:val="16"/>
              </w:rPr>
            </w:pPr>
            <w:r w:rsidRPr="00C30DCC">
              <w:rPr>
                <w:rFonts w:ascii="Trebuchet MS" w:hAnsi="Trebuchet MS" w:cs="Arial"/>
                <w:szCs w:val="16"/>
              </w:rPr>
              <w:t xml:space="preserve">EMBLEM PLINOVODI </w:t>
            </w:r>
            <w:r w:rsidR="00707C49">
              <w:rPr>
                <w:rFonts w:ascii="Trebuchet MS" w:hAnsi="Trebuchet MS" w:cs="Arial"/>
                <w:szCs w:val="16"/>
              </w:rPr>
              <w:t>VEZEN</w:t>
            </w:r>
            <w:r w:rsidRPr="00C30DCC">
              <w:rPr>
                <w:rFonts w:ascii="Trebuchet MS" w:hAnsi="Trebuchet MS" w:cs="Arial"/>
                <w:szCs w:val="16"/>
              </w:rPr>
              <w:t xml:space="preserve"> BEL</w:t>
            </w:r>
          </w:p>
        </w:tc>
        <w:tc>
          <w:tcPr>
            <w:tcW w:w="587" w:type="dxa"/>
            <w:shd w:val="clear" w:color="auto" w:fill="auto"/>
            <w:vAlign w:val="center"/>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30</w:t>
            </w:r>
          </w:p>
        </w:tc>
        <w:tc>
          <w:tcPr>
            <w:tcW w:w="1694" w:type="dxa"/>
            <w:vAlign w:val="center"/>
          </w:tcPr>
          <w:p w:rsidR="00C30DCC" w:rsidRPr="00867A9F" w:rsidRDefault="00C30DCC" w:rsidP="00A851CD">
            <w:pPr>
              <w:jc w:val="center"/>
              <w:rPr>
                <w:rFonts w:ascii="Trebuchet MS" w:hAnsi="Trebuchet MS" w:cs="Arial"/>
                <w:szCs w:val="16"/>
              </w:rPr>
            </w:pPr>
          </w:p>
        </w:tc>
        <w:tc>
          <w:tcPr>
            <w:tcW w:w="2113" w:type="dxa"/>
          </w:tcPr>
          <w:p w:rsidR="00C30DCC" w:rsidRPr="00867A9F" w:rsidRDefault="00C30DCC"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6</w:t>
            </w:r>
          </w:p>
        </w:tc>
        <w:tc>
          <w:tcPr>
            <w:tcW w:w="2387" w:type="dxa"/>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Čevlji zaščitni - polvisoki</w:t>
            </w:r>
          </w:p>
        </w:tc>
        <w:tc>
          <w:tcPr>
            <w:tcW w:w="587" w:type="dxa"/>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60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7</w:t>
            </w:r>
          </w:p>
        </w:tc>
        <w:tc>
          <w:tcPr>
            <w:tcW w:w="2387" w:type="dxa"/>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Čevlji zaščitni - nizki</w:t>
            </w:r>
          </w:p>
        </w:tc>
        <w:tc>
          <w:tcPr>
            <w:tcW w:w="587" w:type="dxa"/>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60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8</w:t>
            </w:r>
          </w:p>
        </w:tc>
        <w:tc>
          <w:tcPr>
            <w:tcW w:w="2387" w:type="dxa"/>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Škornji zaščitni</w:t>
            </w:r>
          </w:p>
        </w:tc>
        <w:tc>
          <w:tcPr>
            <w:tcW w:w="587" w:type="dxa"/>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30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C30DCC" w:rsidRPr="00867A9F" w:rsidTr="00707C49">
        <w:trPr>
          <w:trHeight w:val="382"/>
        </w:trPr>
        <w:tc>
          <w:tcPr>
            <w:tcW w:w="470" w:type="dxa"/>
            <w:vMerge w:val="restart"/>
            <w:vAlign w:val="center"/>
          </w:tcPr>
          <w:p w:rsidR="00C30DCC" w:rsidRPr="00867A9F" w:rsidRDefault="00C30DCC" w:rsidP="00C30DCC">
            <w:pPr>
              <w:jc w:val="center"/>
              <w:rPr>
                <w:rFonts w:ascii="Trebuchet MS" w:hAnsi="Trebuchet MS" w:cs="Arial"/>
                <w:szCs w:val="16"/>
              </w:rPr>
            </w:pPr>
            <w:r w:rsidRPr="00867A9F">
              <w:rPr>
                <w:rFonts w:ascii="Trebuchet MS" w:hAnsi="Trebuchet MS" w:cs="Arial"/>
                <w:szCs w:val="16"/>
              </w:rPr>
              <w:t>9</w:t>
            </w:r>
          </w:p>
        </w:tc>
        <w:tc>
          <w:tcPr>
            <w:tcW w:w="2387" w:type="dxa"/>
            <w:shd w:val="clear" w:color="auto" w:fill="auto"/>
            <w:vAlign w:val="center"/>
          </w:tcPr>
          <w:p w:rsidR="00C30DCC" w:rsidRPr="00867A9F" w:rsidRDefault="00C30DCC" w:rsidP="00707C49">
            <w:pPr>
              <w:rPr>
                <w:rFonts w:ascii="Trebuchet MS" w:hAnsi="Trebuchet MS" w:cs="Arial"/>
                <w:szCs w:val="16"/>
              </w:rPr>
            </w:pPr>
            <w:r w:rsidRPr="00C30DCC">
              <w:rPr>
                <w:rFonts w:ascii="Trebuchet MS" w:hAnsi="Trebuchet MS" w:cs="Arial"/>
                <w:szCs w:val="16"/>
              </w:rPr>
              <w:t>Čelada s paščkom</w:t>
            </w:r>
          </w:p>
        </w:tc>
        <w:tc>
          <w:tcPr>
            <w:tcW w:w="587" w:type="dxa"/>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15</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tcPr>
          <w:p w:rsidR="00C30DCC" w:rsidRPr="00867A9F" w:rsidRDefault="00C30DCC" w:rsidP="00707C49">
            <w:pPr>
              <w:rPr>
                <w:rFonts w:ascii="Trebuchet MS" w:hAnsi="Trebuchet MS" w:cs="Arial"/>
                <w:szCs w:val="16"/>
              </w:rPr>
            </w:pPr>
            <w:r>
              <w:rPr>
                <w:rFonts w:ascii="Trebuchet MS" w:hAnsi="Trebuchet MS" w:cs="Arial"/>
                <w:szCs w:val="16"/>
              </w:rPr>
              <w:t>Pašček</w:t>
            </w:r>
          </w:p>
        </w:tc>
        <w:tc>
          <w:tcPr>
            <w:tcW w:w="587" w:type="dxa"/>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15</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shd w:val="clear" w:color="auto" w:fill="auto"/>
            <w:vAlign w:val="center"/>
          </w:tcPr>
          <w:p w:rsidR="00C30DCC" w:rsidRPr="00867A9F" w:rsidRDefault="00C30DCC" w:rsidP="00A851CD">
            <w:pPr>
              <w:rPr>
                <w:rFonts w:ascii="Trebuchet MS" w:hAnsi="Trebuchet MS" w:cs="Arial"/>
                <w:szCs w:val="16"/>
              </w:rPr>
            </w:pPr>
            <w:r w:rsidRPr="00C30DCC">
              <w:rPr>
                <w:rFonts w:ascii="Trebuchet MS" w:hAnsi="Trebuchet MS" w:cs="Arial"/>
                <w:szCs w:val="16"/>
              </w:rPr>
              <w:t>Nalepka za čelado - Plinovodi</w:t>
            </w:r>
          </w:p>
        </w:tc>
        <w:tc>
          <w:tcPr>
            <w:tcW w:w="587" w:type="dxa"/>
            <w:shd w:val="clear" w:color="auto" w:fill="auto"/>
            <w:vAlign w:val="center"/>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15</w:t>
            </w:r>
          </w:p>
        </w:tc>
        <w:tc>
          <w:tcPr>
            <w:tcW w:w="1694" w:type="dxa"/>
            <w:vAlign w:val="center"/>
          </w:tcPr>
          <w:p w:rsidR="00C30DCC" w:rsidRPr="00867A9F" w:rsidRDefault="00C30DCC" w:rsidP="00A851CD">
            <w:pPr>
              <w:jc w:val="center"/>
              <w:rPr>
                <w:rFonts w:ascii="Trebuchet MS" w:hAnsi="Trebuchet MS" w:cs="Arial"/>
                <w:szCs w:val="16"/>
              </w:rPr>
            </w:pPr>
          </w:p>
        </w:tc>
        <w:tc>
          <w:tcPr>
            <w:tcW w:w="2113" w:type="dxa"/>
          </w:tcPr>
          <w:p w:rsidR="00C30DCC" w:rsidRPr="00867A9F" w:rsidRDefault="00C30DCC"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10</w:t>
            </w:r>
          </w:p>
        </w:tc>
        <w:tc>
          <w:tcPr>
            <w:tcW w:w="2387" w:type="dxa"/>
            <w:shd w:val="clear" w:color="auto" w:fill="auto"/>
            <w:vAlign w:val="center"/>
            <w:hideMark/>
          </w:tcPr>
          <w:p w:rsidR="00A851CD" w:rsidRPr="00867A9F" w:rsidRDefault="00A851CD" w:rsidP="00A851CD">
            <w:pPr>
              <w:rPr>
                <w:rFonts w:ascii="Trebuchet MS" w:hAnsi="Trebuchet MS" w:cs="Arial"/>
                <w:szCs w:val="16"/>
              </w:rPr>
            </w:pPr>
            <w:r w:rsidRPr="00867A9F">
              <w:rPr>
                <w:rFonts w:ascii="Trebuchet MS" w:hAnsi="Trebuchet MS" w:cs="Arial"/>
                <w:szCs w:val="16"/>
              </w:rPr>
              <w:t>Podkapa EX</w:t>
            </w:r>
          </w:p>
        </w:tc>
        <w:tc>
          <w:tcPr>
            <w:tcW w:w="587" w:type="dxa"/>
            <w:shd w:val="clear" w:color="auto" w:fill="auto"/>
            <w:vAlign w:val="center"/>
            <w:hideMark/>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A851CD" w:rsidRPr="00867A9F" w:rsidRDefault="00DC5A10" w:rsidP="00A851CD">
            <w:pPr>
              <w:jc w:val="center"/>
              <w:rPr>
                <w:rFonts w:ascii="Trebuchet MS" w:hAnsi="Trebuchet MS" w:cs="Arial"/>
                <w:szCs w:val="16"/>
              </w:rPr>
            </w:pPr>
            <w:r>
              <w:rPr>
                <w:rFonts w:ascii="Trebuchet MS" w:hAnsi="Trebuchet MS" w:cs="Arial"/>
                <w:szCs w:val="16"/>
              </w:rPr>
              <w:t>15</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11</w:t>
            </w:r>
          </w:p>
        </w:tc>
        <w:tc>
          <w:tcPr>
            <w:tcW w:w="2387" w:type="dxa"/>
            <w:shd w:val="clear" w:color="auto" w:fill="auto"/>
            <w:vAlign w:val="center"/>
          </w:tcPr>
          <w:p w:rsidR="00A851CD" w:rsidRPr="00867A9F" w:rsidRDefault="00A851CD" w:rsidP="00A851CD">
            <w:pPr>
              <w:rPr>
                <w:rFonts w:ascii="Trebuchet MS" w:hAnsi="Trebuchet MS" w:cs="Arial"/>
                <w:szCs w:val="16"/>
              </w:rPr>
            </w:pPr>
            <w:proofErr w:type="spellStart"/>
            <w:r w:rsidRPr="00867A9F">
              <w:rPr>
                <w:rFonts w:ascii="Trebuchet MS" w:hAnsi="Trebuchet MS" w:cs="Arial"/>
                <w:szCs w:val="16"/>
              </w:rPr>
              <w:t>Podmajica</w:t>
            </w:r>
            <w:proofErr w:type="spellEnd"/>
            <w:r w:rsidRPr="00867A9F">
              <w:rPr>
                <w:rFonts w:ascii="Trebuchet MS" w:hAnsi="Trebuchet MS" w:cs="Arial"/>
                <w:szCs w:val="16"/>
              </w:rPr>
              <w:t xml:space="preserve"> Ex dolgi rokav</w:t>
            </w:r>
          </w:p>
        </w:tc>
        <w:tc>
          <w:tcPr>
            <w:tcW w:w="587" w:type="dxa"/>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60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12</w:t>
            </w:r>
          </w:p>
        </w:tc>
        <w:tc>
          <w:tcPr>
            <w:tcW w:w="2387" w:type="dxa"/>
            <w:shd w:val="clear" w:color="auto" w:fill="auto"/>
            <w:vAlign w:val="center"/>
          </w:tcPr>
          <w:p w:rsidR="00A851CD" w:rsidRPr="00867A9F" w:rsidRDefault="00A851CD" w:rsidP="00A851CD">
            <w:pPr>
              <w:rPr>
                <w:rFonts w:ascii="Trebuchet MS" w:hAnsi="Trebuchet MS" w:cs="Arial"/>
                <w:szCs w:val="16"/>
              </w:rPr>
            </w:pPr>
            <w:proofErr w:type="spellStart"/>
            <w:r w:rsidRPr="00867A9F">
              <w:rPr>
                <w:rFonts w:ascii="Trebuchet MS" w:hAnsi="Trebuchet MS" w:cs="Arial"/>
                <w:szCs w:val="16"/>
              </w:rPr>
              <w:t>Podhlače</w:t>
            </w:r>
            <w:proofErr w:type="spellEnd"/>
            <w:r w:rsidRPr="00867A9F">
              <w:rPr>
                <w:rFonts w:ascii="Trebuchet MS" w:hAnsi="Trebuchet MS" w:cs="Arial"/>
                <w:szCs w:val="16"/>
              </w:rPr>
              <w:t xml:space="preserve"> Ex</w:t>
            </w:r>
          </w:p>
        </w:tc>
        <w:tc>
          <w:tcPr>
            <w:tcW w:w="587" w:type="dxa"/>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60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13</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Varovalno-pozicijski pas Ex</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5</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14</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Blažilec padca Ex</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5</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tcBorders>
              <w:bottom w:val="single" w:sz="4" w:space="0" w:color="auto"/>
            </w:tcBorders>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15</w:t>
            </w:r>
          </w:p>
        </w:tc>
        <w:tc>
          <w:tcPr>
            <w:tcW w:w="2387" w:type="dxa"/>
            <w:tcBorders>
              <w:top w:val="nil"/>
              <w:left w:val="nil"/>
              <w:bottom w:val="single" w:sz="4" w:space="0" w:color="auto"/>
              <w:right w:val="single" w:sz="4" w:space="0" w:color="auto"/>
            </w:tcBorders>
            <w:shd w:val="clear" w:color="auto" w:fill="auto"/>
            <w:vAlign w:val="center"/>
            <w:hideMark/>
          </w:tcPr>
          <w:p w:rsidR="00A851CD" w:rsidRPr="00867A9F" w:rsidRDefault="00A851CD" w:rsidP="00A851CD">
            <w:pPr>
              <w:rPr>
                <w:rFonts w:ascii="Trebuchet MS" w:hAnsi="Trebuchet MS" w:cs="Arial"/>
                <w:szCs w:val="16"/>
              </w:rPr>
            </w:pPr>
            <w:r w:rsidRPr="00867A9F">
              <w:rPr>
                <w:rFonts w:ascii="Trebuchet MS" w:hAnsi="Trebuchet MS" w:cs="Arial"/>
                <w:szCs w:val="16"/>
              </w:rPr>
              <w:t xml:space="preserve">Kombinezon antistatičen </w:t>
            </w:r>
            <w:proofErr w:type="spellStart"/>
            <w:r w:rsidRPr="00867A9F">
              <w:rPr>
                <w:rFonts w:ascii="Trebuchet MS" w:hAnsi="Trebuchet MS" w:cs="Arial"/>
                <w:szCs w:val="16"/>
              </w:rPr>
              <w:t>ognjeodbojen</w:t>
            </w:r>
            <w:proofErr w:type="spellEnd"/>
          </w:p>
        </w:tc>
        <w:tc>
          <w:tcPr>
            <w:tcW w:w="587" w:type="dxa"/>
            <w:tcBorders>
              <w:top w:val="nil"/>
              <w:left w:val="nil"/>
              <w:bottom w:val="single" w:sz="4" w:space="0" w:color="auto"/>
              <w:right w:val="single" w:sz="4" w:space="0" w:color="auto"/>
            </w:tcBorders>
            <w:shd w:val="clear" w:color="auto" w:fill="auto"/>
            <w:vAlign w:val="center"/>
            <w:hideMark/>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25</w:t>
            </w:r>
          </w:p>
        </w:tc>
        <w:tc>
          <w:tcPr>
            <w:tcW w:w="1694" w:type="dxa"/>
            <w:tcBorders>
              <w:bottom w:val="single" w:sz="4" w:space="0" w:color="auto"/>
            </w:tcBorders>
            <w:vAlign w:val="center"/>
          </w:tcPr>
          <w:p w:rsidR="00A851CD" w:rsidRPr="00867A9F" w:rsidRDefault="00A851CD" w:rsidP="00A851CD">
            <w:pPr>
              <w:jc w:val="center"/>
              <w:rPr>
                <w:rFonts w:ascii="Trebuchet MS" w:hAnsi="Trebuchet MS" w:cs="Arial"/>
                <w:szCs w:val="16"/>
              </w:rPr>
            </w:pPr>
          </w:p>
        </w:tc>
        <w:tc>
          <w:tcPr>
            <w:tcW w:w="2113" w:type="dxa"/>
            <w:tcBorders>
              <w:bottom w:val="single" w:sz="4" w:space="0" w:color="auto"/>
            </w:tcBorders>
          </w:tcPr>
          <w:p w:rsidR="00A851CD" w:rsidRPr="00867A9F" w:rsidRDefault="00A851CD" w:rsidP="00A851CD">
            <w:pPr>
              <w:jc w:val="center"/>
              <w:rPr>
                <w:rFonts w:ascii="Trebuchet MS" w:hAnsi="Trebuchet MS" w:cs="Arial"/>
                <w:szCs w:val="16"/>
              </w:rPr>
            </w:pPr>
          </w:p>
        </w:tc>
      </w:tr>
      <w:tr w:rsidR="00C30DCC" w:rsidRPr="00867A9F" w:rsidTr="00707C49">
        <w:trPr>
          <w:trHeight w:val="382"/>
        </w:trPr>
        <w:tc>
          <w:tcPr>
            <w:tcW w:w="470" w:type="dxa"/>
            <w:vMerge w:val="restart"/>
            <w:tcBorders>
              <w:top w:val="single" w:sz="4" w:space="0" w:color="auto"/>
            </w:tcBorders>
            <w:vAlign w:val="center"/>
          </w:tcPr>
          <w:p w:rsidR="00C30DCC" w:rsidRPr="00867A9F" w:rsidRDefault="00C30DCC" w:rsidP="00C30DCC">
            <w:pPr>
              <w:jc w:val="center"/>
              <w:rPr>
                <w:rFonts w:ascii="Trebuchet MS" w:hAnsi="Trebuchet MS" w:cs="Arial"/>
                <w:szCs w:val="16"/>
              </w:rPr>
            </w:pPr>
            <w:r w:rsidRPr="00867A9F">
              <w:rPr>
                <w:rFonts w:ascii="Trebuchet MS" w:hAnsi="Trebuchet MS" w:cs="Arial"/>
                <w:szCs w:val="16"/>
              </w:rPr>
              <w:t>16</w:t>
            </w:r>
          </w:p>
        </w:tc>
        <w:tc>
          <w:tcPr>
            <w:tcW w:w="2387" w:type="dxa"/>
            <w:tcBorders>
              <w:top w:val="single" w:sz="4" w:space="0" w:color="auto"/>
              <w:left w:val="nil"/>
              <w:bottom w:val="single" w:sz="4" w:space="0" w:color="auto"/>
              <w:right w:val="single" w:sz="4" w:space="0" w:color="auto"/>
            </w:tcBorders>
            <w:shd w:val="clear" w:color="auto" w:fill="auto"/>
            <w:vAlign w:val="center"/>
            <w:hideMark/>
          </w:tcPr>
          <w:p w:rsidR="00C30DCC" w:rsidRPr="00867A9F" w:rsidRDefault="00C30DCC" w:rsidP="00C30DCC">
            <w:pPr>
              <w:rPr>
                <w:rFonts w:ascii="Trebuchet MS" w:hAnsi="Trebuchet MS" w:cs="Arial"/>
                <w:szCs w:val="16"/>
              </w:rPr>
            </w:pPr>
            <w:r w:rsidRPr="00867A9F">
              <w:rPr>
                <w:rFonts w:ascii="Trebuchet MS" w:hAnsi="Trebuchet MS" w:cs="Arial"/>
                <w:szCs w:val="16"/>
              </w:rPr>
              <w:t xml:space="preserve">Obleka dežna </w:t>
            </w:r>
            <w:r>
              <w:rPr>
                <w:rFonts w:ascii="Trebuchet MS" w:hAnsi="Trebuchet MS" w:cs="Arial"/>
                <w:szCs w:val="16"/>
              </w:rPr>
              <w:t>- Jakna</w:t>
            </w:r>
          </w:p>
        </w:tc>
        <w:tc>
          <w:tcPr>
            <w:tcW w:w="587" w:type="dxa"/>
            <w:tcBorders>
              <w:top w:val="single" w:sz="4" w:space="0" w:color="auto"/>
              <w:left w:val="nil"/>
              <w:bottom w:val="single" w:sz="4" w:space="0" w:color="auto"/>
              <w:right w:val="single" w:sz="4" w:space="0" w:color="auto"/>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single" w:sz="4" w:space="0" w:color="auto"/>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25</w:t>
            </w:r>
          </w:p>
        </w:tc>
        <w:tc>
          <w:tcPr>
            <w:tcW w:w="1694" w:type="dxa"/>
            <w:tcBorders>
              <w:top w:val="single" w:sz="4" w:space="0" w:color="auto"/>
            </w:tcBorders>
            <w:vAlign w:val="center"/>
          </w:tcPr>
          <w:p w:rsidR="00C30DCC" w:rsidRPr="00867A9F" w:rsidRDefault="00C30DCC" w:rsidP="00707C49">
            <w:pPr>
              <w:jc w:val="center"/>
              <w:rPr>
                <w:rFonts w:ascii="Trebuchet MS" w:hAnsi="Trebuchet MS" w:cs="Arial"/>
                <w:szCs w:val="16"/>
              </w:rPr>
            </w:pPr>
          </w:p>
        </w:tc>
        <w:tc>
          <w:tcPr>
            <w:tcW w:w="2113" w:type="dxa"/>
            <w:tcBorders>
              <w:top w:val="single" w:sz="4" w:space="0" w:color="auto"/>
            </w:tcBorders>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vAlign w:val="center"/>
          </w:tcPr>
          <w:p w:rsidR="00C30DCC" w:rsidRPr="00867A9F" w:rsidRDefault="00C30DCC" w:rsidP="00A851CD">
            <w:pPr>
              <w:jc w:val="center"/>
              <w:rPr>
                <w:rFonts w:ascii="Trebuchet MS" w:hAnsi="Trebuchet MS" w:cs="Arial"/>
                <w:szCs w:val="16"/>
              </w:rPr>
            </w:pPr>
          </w:p>
        </w:tc>
        <w:tc>
          <w:tcPr>
            <w:tcW w:w="2387" w:type="dxa"/>
            <w:tcBorders>
              <w:top w:val="nil"/>
              <w:left w:val="nil"/>
              <w:bottom w:val="single" w:sz="4" w:space="0" w:color="auto"/>
              <w:right w:val="single" w:sz="4" w:space="0" w:color="auto"/>
            </w:tcBorders>
            <w:shd w:val="clear" w:color="auto" w:fill="auto"/>
            <w:vAlign w:val="center"/>
            <w:hideMark/>
          </w:tcPr>
          <w:p w:rsidR="00C30DCC" w:rsidRPr="00867A9F" w:rsidRDefault="00C30DCC" w:rsidP="00707C49">
            <w:pPr>
              <w:rPr>
                <w:rFonts w:ascii="Trebuchet MS" w:hAnsi="Trebuchet MS" w:cs="Arial"/>
                <w:szCs w:val="16"/>
              </w:rPr>
            </w:pPr>
            <w:r w:rsidRPr="00C30DCC">
              <w:rPr>
                <w:rFonts w:ascii="Trebuchet MS" w:hAnsi="Trebuchet MS" w:cs="Arial"/>
                <w:szCs w:val="16"/>
              </w:rPr>
              <w:t>EMBLEM PLINOVODI TISKAN BEL</w:t>
            </w:r>
          </w:p>
        </w:tc>
        <w:tc>
          <w:tcPr>
            <w:tcW w:w="587" w:type="dxa"/>
            <w:tcBorders>
              <w:top w:val="nil"/>
              <w:left w:val="nil"/>
              <w:bottom w:val="single" w:sz="4" w:space="0" w:color="auto"/>
              <w:right w:val="single" w:sz="4" w:space="0" w:color="auto"/>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707C49">
            <w:pPr>
              <w:jc w:val="center"/>
              <w:rPr>
                <w:rFonts w:ascii="Trebuchet MS" w:hAnsi="Trebuchet MS" w:cs="Arial"/>
                <w:szCs w:val="16"/>
              </w:rPr>
            </w:pPr>
            <w:r w:rsidRPr="00867A9F">
              <w:rPr>
                <w:rFonts w:ascii="Trebuchet MS" w:hAnsi="Trebuchet MS" w:cs="Arial"/>
                <w:szCs w:val="16"/>
              </w:rPr>
              <w:t>25</w:t>
            </w:r>
          </w:p>
        </w:tc>
        <w:tc>
          <w:tcPr>
            <w:tcW w:w="1694" w:type="dxa"/>
            <w:vAlign w:val="center"/>
          </w:tcPr>
          <w:p w:rsidR="00C30DCC" w:rsidRPr="00867A9F" w:rsidRDefault="00C30DCC" w:rsidP="00707C49">
            <w:pPr>
              <w:jc w:val="center"/>
              <w:rPr>
                <w:rFonts w:ascii="Trebuchet MS" w:hAnsi="Trebuchet MS" w:cs="Arial"/>
                <w:szCs w:val="16"/>
              </w:rPr>
            </w:pPr>
          </w:p>
        </w:tc>
        <w:tc>
          <w:tcPr>
            <w:tcW w:w="2113" w:type="dxa"/>
          </w:tcPr>
          <w:p w:rsidR="00C30DCC" w:rsidRPr="00867A9F" w:rsidRDefault="00C30DCC" w:rsidP="00707C49">
            <w:pPr>
              <w:jc w:val="center"/>
              <w:rPr>
                <w:rFonts w:ascii="Trebuchet MS" w:hAnsi="Trebuchet MS" w:cs="Arial"/>
                <w:szCs w:val="16"/>
              </w:rPr>
            </w:pPr>
          </w:p>
        </w:tc>
      </w:tr>
      <w:tr w:rsidR="00C30DCC" w:rsidRPr="00867A9F" w:rsidTr="00707C49">
        <w:trPr>
          <w:trHeight w:val="382"/>
        </w:trPr>
        <w:tc>
          <w:tcPr>
            <w:tcW w:w="470" w:type="dxa"/>
            <w:vMerge/>
            <w:tcBorders>
              <w:bottom w:val="single" w:sz="4" w:space="0" w:color="auto"/>
            </w:tcBorders>
            <w:vAlign w:val="center"/>
          </w:tcPr>
          <w:p w:rsidR="00C30DCC" w:rsidRPr="00867A9F" w:rsidRDefault="00C30DCC" w:rsidP="00A851CD">
            <w:pPr>
              <w:jc w:val="center"/>
              <w:rPr>
                <w:rFonts w:ascii="Trebuchet MS" w:hAnsi="Trebuchet MS" w:cs="Arial"/>
                <w:szCs w:val="16"/>
              </w:rPr>
            </w:pPr>
          </w:p>
        </w:tc>
        <w:tc>
          <w:tcPr>
            <w:tcW w:w="2387" w:type="dxa"/>
            <w:tcBorders>
              <w:top w:val="nil"/>
              <w:left w:val="nil"/>
              <w:bottom w:val="single" w:sz="4" w:space="0" w:color="auto"/>
              <w:right w:val="single" w:sz="4" w:space="0" w:color="auto"/>
            </w:tcBorders>
            <w:shd w:val="clear" w:color="auto" w:fill="auto"/>
            <w:vAlign w:val="center"/>
            <w:hideMark/>
          </w:tcPr>
          <w:p w:rsidR="00C30DCC" w:rsidRPr="00867A9F" w:rsidRDefault="00C30DCC" w:rsidP="00C30DCC">
            <w:pPr>
              <w:rPr>
                <w:rFonts w:ascii="Trebuchet MS" w:hAnsi="Trebuchet MS" w:cs="Arial"/>
                <w:szCs w:val="16"/>
              </w:rPr>
            </w:pPr>
            <w:r w:rsidRPr="00867A9F">
              <w:rPr>
                <w:rFonts w:ascii="Trebuchet MS" w:hAnsi="Trebuchet MS" w:cs="Arial"/>
                <w:szCs w:val="16"/>
              </w:rPr>
              <w:t>Obleka dežna</w:t>
            </w:r>
            <w:r>
              <w:rPr>
                <w:rFonts w:ascii="Trebuchet MS" w:hAnsi="Trebuchet MS" w:cs="Arial"/>
                <w:szCs w:val="16"/>
              </w:rPr>
              <w:t xml:space="preserve"> - Hlače</w:t>
            </w:r>
          </w:p>
        </w:tc>
        <w:tc>
          <w:tcPr>
            <w:tcW w:w="587" w:type="dxa"/>
            <w:tcBorders>
              <w:top w:val="nil"/>
              <w:left w:val="nil"/>
              <w:bottom w:val="single" w:sz="4" w:space="0" w:color="auto"/>
              <w:right w:val="single" w:sz="4" w:space="0" w:color="auto"/>
            </w:tcBorders>
            <w:shd w:val="clear" w:color="auto" w:fill="auto"/>
            <w:vAlign w:val="center"/>
            <w:hideMark/>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hideMark/>
          </w:tcPr>
          <w:p w:rsidR="00C30DCC" w:rsidRPr="00867A9F" w:rsidRDefault="00C30DCC" w:rsidP="00A851CD">
            <w:pPr>
              <w:jc w:val="center"/>
              <w:rPr>
                <w:rFonts w:ascii="Trebuchet MS" w:hAnsi="Trebuchet MS" w:cs="Arial"/>
                <w:szCs w:val="16"/>
              </w:rPr>
            </w:pPr>
            <w:r w:rsidRPr="00867A9F">
              <w:rPr>
                <w:rFonts w:ascii="Trebuchet MS" w:hAnsi="Trebuchet MS" w:cs="Arial"/>
                <w:szCs w:val="16"/>
              </w:rPr>
              <w:t>25</w:t>
            </w:r>
          </w:p>
        </w:tc>
        <w:tc>
          <w:tcPr>
            <w:tcW w:w="1694" w:type="dxa"/>
            <w:tcBorders>
              <w:bottom w:val="single" w:sz="4" w:space="0" w:color="auto"/>
            </w:tcBorders>
            <w:vAlign w:val="center"/>
          </w:tcPr>
          <w:p w:rsidR="00C30DCC" w:rsidRPr="00867A9F" w:rsidRDefault="00C30DCC" w:rsidP="00A851CD">
            <w:pPr>
              <w:jc w:val="center"/>
              <w:rPr>
                <w:rFonts w:ascii="Trebuchet MS" w:hAnsi="Trebuchet MS" w:cs="Arial"/>
                <w:szCs w:val="16"/>
              </w:rPr>
            </w:pPr>
          </w:p>
        </w:tc>
        <w:tc>
          <w:tcPr>
            <w:tcW w:w="2113" w:type="dxa"/>
            <w:tcBorders>
              <w:bottom w:val="single" w:sz="4" w:space="0" w:color="auto"/>
            </w:tcBorders>
          </w:tcPr>
          <w:p w:rsidR="00C30DCC" w:rsidRPr="00867A9F" w:rsidRDefault="00C30DCC" w:rsidP="00A851CD">
            <w:pPr>
              <w:jc w:val="center"/>
              <w:rPr>
                <w:rFonts w:ascii="Trebuchet MS" w:hAnsi="Trebuchet MS" w:cs="Arial"/>
                <w:szCs w:val="16"/>
              </w:rPr>
            </w:pPr>
          </w:p>
        </w:tc>
      </w:tr>
      <w:tr w:rsidR="00707C49" w:rsidRPr="00867A9F" w:rsidTr="00707C49">
        <w:trPr>
          <w:trHeight w:val="382"/>
        </w:trPr>
        <w:tc>
          <w:tcPr>
            <w:tcW w:w="470" w:type="dxa"/>
            <w:vMerge w:val="restart"/>
            <w:tcBorders>
              <w:top w:val="single" w:sz="4" w:space="0" w:color="auto"/>
            </w:tcBorders>
            <w:vAlign w:val="center"/>
          </w:tcPr>
          <w:p w:rsidR="00707C49" w:rsidRPr="00867A9F" w:rsidRDefault="00707C49" w:rsidP="00707C49">
            <w:pPr>
              <w:jc w:val="center"/>
              <w:rPr>
                <w:rFonts w:ascii="Trebuchet MS" w:hAnsi="Trebuchet MS" w:cs="Arial"/>
                <w:szCs w:val="16"/>
              </w:rPr>
            </w:pPr>
            <w:r>
              <w:rPr>
                <w:rFonts w:ascii="Trebuchet MS" w:hAnsi="Trebuchet MS" w:cs="Arial"/>
                <w:szCs w:val="16"/>
              </w:rPr>
              <w:lastRenderedPageBreak/>
              <w:t>17</w:t>
            </w:r>
          </w:p>
        </w:tc>
        <w:tc>
          <w:tcPr>
            <w:tcW w:w="2387" w:type="dxa"/>
            <w:tcBorders>
              <w:top w:val="single" w:sz="4" w:space="0" w:color="auto"/>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sidRPr="00867A9F">
              <w:rPr>
                <w:rFonts w:ascii="Trebuchet MS" w:hAnsi="Trebuchet MS" w:cs="Arial"/>
                <w:szCs w:val="16"/>
              </w:rPr>
              <w:t>Kapa zimska</w:t>
            </w:r>
          </w:p>
        </w:tc>
        <w:tc>
          <w:tcPr>
            <w:tcW w:w="587" w:type="dxa"/>
            <w:tcBorders>
              <w:top w:val="single" w:sz="4" w:space="0" w:color="auto"/>
              <w:left w:val="nil"/>
              <w:bottom w:val="single" w:sz="4" w:space="0" w:color="auto"/>
              <w:right w:val="single" w:sz="4" w:space="0" w:color="auto"/>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single" w:sz="4" w:space="0" w:color="auto"/>
              <w:left w:val="nil"/>
              <w:bottom w:val="single" w:sz="4" w:space="0" w:color="auto"/>
              <w:right w:val="nil"/>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140</w:t>
            </w:r>
          </w:p>
        </w:tc>
        <w:tc>
          <w:tcPr>
            <w:tcW w:w="1694" w:type="dxa"/>
            <w:tcBorders>
              <w:top w:val="single" w:sz="4" w:space="0" w:color="auto"/>
            </w:tcBorders>
            <w:vAlign w:val="center"/>
          </w:tcPr>
          <w:p w:rsidR="00707C49" w:rsidRPr="00867A9F" w:rsidRDefault="00707C49" w:rsidP="00707C49">
            <w:pPr>
              <w:jc w:val="center"/>
              <w:rPr>
                <w:rFonts w:ascii="Trebuchet MS" w:hAnsi="Trebuchet MS" w:cs="Arial"/>
                <w:szCs w:val="16"/>
              </w:rPr>
            </w:pPr>
          </w:p>
        </w:tc>
        <w:tc>
          <w:tcPr>
            <w:tcW w:w="2113" w:type="dxa"/>
            <w:tcBorders>
              <w:top w:val="single" w:sz="4" w:space="0" w:color="auto"/>
            </w:tcBorders>
          </w:tcPr>
          <w:p w:rsidR="00707C49" w:rsidRPr="00867A9F" w:rsidRDefault="00707C49" w:rsidP="00707C49">
            <w:pPr>
              <w:jc w:val="center"/>
              <w:rPr>
                <w:rFonts w:ascii="Trebuchet MS" w:hAnsi="Trebuchet MS" w:cs="Arial"/>
                <w:szCs w:val="16"/>
              </w:rPr>
            </w:pPr>
          </w:p>
        </w:tc>
      </w:tr>
      <w:tr w:rsidR="00707C49" w:rsidRPr="00867A9F" w:rsidTr="00707C49">
        <w:trPr>
          <w:trHeight w:val="382"/>
        </w:trPr>
        <w:tc>
          <w:tcPr>
            <w:tcW w:w="470" w:type="dxa"/>
            <w:vMerge/>
            <w:vAlign w:val="center"/>
          </w:tcPr>
          <w:p w:rsidR="00707C49" w:rsidRPr="00867A9F" w:rsidRDefault="00707C49" w:rsidP="00A851CD">
            <w:pPr>
              <w:jc w:val="center"/>
              <w:rPr>
                <w:rFonts w:ascii="Trebuchet MS" w:hAnsi="Trebuchet MS" w:cs="Arial"/>
                <w:szCs w:val="16"/>
              </w:rPr>
            </w:pPr>
          </w:p>
        </w:tc>
        <w:tc>
          <w:tcPr>
            <w:tcW w:w="23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sidRPr="00707C49">
              <w:rPr>
                <w:rFonts w:ascii="Trebuchet MS" w:hAnsi="Trebuchet MS" w:cs="Arial"/>
                <w:szCs w:val="16"/>
              </w:rPr>
              <w:t xml:space="preserve">EMBLEM PLINOVODI </w:t>
            </w:r>
            <w:r>
              <w:rPr>
                <w:rFonts w:ascii="Trebuchet MS" w:hAnsi="Trebuchet MS" w:cs="Arial"/>
                <w:szCs w:val="16"/>
              </w:rPr>
              <w:t>VEZEN</w:t>
            </w:r>
            <w:r w:rsidRPr="00707C49">
              <w:rPr>
                <w:rFonts w:ascii="Trebuchet MS" w:hAnsi="Trebuchet MS" w:cs="Arial"/>
                <w:szCs w:val="16"/>
              </w:rPr>
              <w:t xml:space="preserve"> BEL</w:t>
            </w:r>
          </w:p>
        </w:tc>
        <w:tc>
          <w:tcPr>
            <w:tcW w:w="587" w:type="dxa"/>
            <w:tcBorders>
              <w:top w:val="nil"/>
              <w:left w:val="nil"/>
              <w:bottom w:val="single" w:sz="4" w:space="0" w:color="auto"/>
              <w:right w:val="single" w:sz="4" w:space="0" w:color="auto"/>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140</w:t>
            </w:r>
          </w:p>
        </w:tc>
        <w:tc>
          <w:tcPr>
            <w:tcW w:w="1694" w:type="dxa"/>
            <w:vAlign w:val="center"/>
          </w:tcPr>
          <w:p w:rsidR="00707C49" w:rsidRPr="00867A9F" w:rsidRDefault="00707C49" w:rsidP="00A851CD">
            <w:pPr>
              <w:jc w:val="center"/>
              <w:rPr>
                <w:rFonts w:ascii="Trebuchet MS" w:hAnsi="Trebuchet MS" w:cs="Arial"/>
                <w:szCs w:val="16"/>
              </w:rPr>
            </w:pPr>
          </w:p>
        </w:tc>
        <w:tc>
          <w:tcPr>
            <w:tcW w:w="2113" w:type="dxa"/>
          </w:tcPr>
          <w:p w:rsidR="00707C49" w:rsidRPr="00867A9F" w:rsidRDefault="00707C49" w:rsidP="00A851CD">
            <w:pPr>
              <w:jc w:val="center"/>
              <w:rPr>
                <w:rFonts w:ascii="Trebuchet MS" w:hAnsi="Trebuchet MS" w:cs="Arial"/>
                <w:szCs w:val="16"/>
              </w:rPr>
            </w:pPr>
          </w:p>
        </w:tc>
      </w:tr>
      <w:tr w:rsidR="00707C49" w:rsidRPr="00867A9F" w:rsidTr="00707C49">
        <w:trPr>
          <w:trHeight w:val="382"/>
        </w:trPr>
        <w:tc>
          <w:tcPr>
            <w:tcW w:w="470" w:type="dxa"/>
            <w:vMerge w:val="restart"/>
            <w:vAlign w:val="center"/>
          </w:tcPr>
          <w:p w:rsidR="00707C49" w:rsidRPr="00867A9F" w:rsidRDefault="00707C49" w:rsidP="00707C49">
            <w:pPr>
              <w:jc w:val="center"/>
              <w:rPr>
                <w:rFonts w:ascii="Trebuchet MS" w:hAnsi="Trebuchet MS" w:cs="Arial"/>
                <w:szCs w:val="16"/>
              </w:rPr>
            </w:pPr>
            <w:r>
              <w:rPr>
                <w:rFonts w:ascii="Trebuchet MS" w:hAnsi="Trebuchet MS" w:cs="Arial"/>
                <w:szCs w:val="16"/>
              </w:rPr>
              <w:t>18</w:t>
            </w:r>
          </w:p>
        </w:tc>
        <w:tc>
          <w:tcPr>
            <w:tcW w:w="23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sidRPr="00867A9F">
              <w:rPr>
                <w:rFonts w:ascii="Trebuchet MS" w:hAnsi="Trebuchet MS" w:cs="Arial"/>
                <w:szCs w:val="16"/>
              </w:rPr>
              <w:t>Kapa letna</w:t>
            </w:r>
          </w:p>
        </w:tc>
        <w:tc>
          <w:tcPr>
            <w:tcW w:w="5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140</w:t>
            </w:r>
          </w:p>
        </w:tc>
        <w:tc>
          <w:tcPr>
            <w:tcW w:w="1694" w:type="dxa"/>
            <w:vAlign w:val="center"/>
          </w:tcPr>
          <w:p w:rsidR="00707C49" w:rsidRPr="00867A9F" w:rsidRDefault="00707C49" w:rsidP="00707C49">
            <w:pPr>
              <w:jc w:val="center"/>
              <w:rPr>
                <w:rFonts w:ascii="Trebuchet MS" w:hAnsi="Trebuchet MS" w:cs="Arial"/>
                <w:szCs w:val="16"/>
              </w:rPr>
            </w:pPr>
          </w:p>
        </w:tc>
        <w:tc>
          <w:tcPr>
            <w:tcW w:w="2113" w:type="dxa"/>
          </w:tcPr>
          <w:p w:rsidR="00707C49" w:rsidRPr="00867A9F" w:rsidRDefault="00707C49" w:rsidP="00707C49">
            <w:pPr>
              <w:jc w:val="center"/>
              <w:rPr>
                <w:rFonts w:ascii="Trebuchet MS" w:hAnsi="Trebuchet MS" w:cs="Arial"/>
                <w:szCs w:val="16"/>
              </w:rPr>
            </w:pPr>
          </w:p>
        </w:tc>
      </w:tr>
      <w:tr w:rsidR="00707C49" w:rsidRPr="00867A9F" w:rsidTr="00707C49">
        <w:trPr>
          <w:trHeight w:val="382"/>
        </w:trPr>
        <w:tc>
          <w:tcPr>
            <w:tcW w:w="470" w:type="dxa"/>
            <w:vMerge/>
            <w:vAlign w:val="center"/>
          </w:tcPr>
          <w:p w:rsidR="00707C49" w:rsidRPr="00867A9F" w:rsidRDefault="00707C49" w:rsidP="00A851CD">
            <w:pPr>
              <w:jc w:val="center"/>
              <w:rPr>
                <w:rFonts w:ascii="Trebuchet MS" w:hAnsi="Trebuchet MS" w:cs="Arial"/>
                <w:szCs w:val="16"/>
              </w:rPr>
            </w:pPr>
          </w:p>
        </w:tc>
        <w:tc>
          <w:tcPr>
            <w:tcW w:w="23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sidRPr="00707C49">
              <w:rPr>
                <w:rFonts w:ascii="Trebuchet MS" w:hAnsi="Trebuchet MS" w:cs="Arial"/>
                <w:szCs w:val="16"/>
              </w:rPr>
              <w:t xml:space="preserve">EMBLEM PLINOVODI </w:t>
            </w:r>
            <w:r>
              <w:rPr>
                <w:rFonts w:ascii="Trebuchet MS" w:hAnsi="Trebuchet MS" w:cs="Arial"/>
                <w:szCs w:val="16"/>
              </w:rPr>
              <w:t>VEZEN</w:t>
            </w:r>
            <w:r w:rsidRPr="00707C49">
              <w:rPr>
                <w:rFonts w:ascii="Trebuchet MS" w:hAnsi="Trebuchet MS" w:cs="Arial"/>
                <w:szCs w:val="16"/>
              </w:rPr>
              <w:t xml:space="preserve"> </w:t>
            </w:r>
            <w:r>
              <w:rPr>
                <w:rFonts w:ascii="Trebuchet MS" w:hAnsi="Trebuchet MS" w:cs="Arial"/>
                <w:szCs w:val="16"/>
              </w:rPr>
              <w:t>KAKI</w:t>
            </w:r>
          </w:p>
        </w:tc>
        <w:tc>
          <w:tcPr>
            <w:tcW w:w="587" w:type="dxa"/>
            <w:tcBorders>
              <w:top w:val="nil"/>
              <w:left w:val="nil"/>
              <w:bottom w:val="single" w:sz="4" w:space="0" w:color="auto"/>
              <w:right w:val="single" w:sz="4" w:space="0" w:color="auto"/>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140</w:t>
            </w:r>
          </w:p>
        </w:tc>
        <w:tc>
          <w:tcPr>
            <w:tcW w:w="1694" w:type="dxa"/>
            <w:vAlign w:val="center"/>
          </w:tcPr>
          <w:p w:rsidR="00707C49" w:rsidRPr="00867A9F" w:rsidRDefault="00707C49" w:rsidP="00A851CD">
            <w:pPr>
              <w:jc w:val="center"/>
              <w:rPr>
                <w:rFonts w:ascii="Trebuchet MS" w:hAnsi="Trebuchet MS" w:cs="Arial"/>
                <w:szCs w:val="16"/>
              </w:rPr>
            </w:pPr>
          </w:p>
        </w:tc>
        <w:tc>
          <w:tcPr>
            <w:tcW w:w="2113" w:type="dxa"/>
          </w:tcPr>
          <w:p w:rsidR="00707C49" w:rsidRPr="00867A9F" w:rsidRDefault="00707C49"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19</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Glušniki za čelado</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22</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20</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Čepki za enkratno uporabo</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450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21</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Rokavice podložene usnjene</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75</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22</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Rokavice usnjene za groba dela</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300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23</w:t>
            </w:r>
          </w:p>
        </w:tc>
        <w:tc>
          <w:tcPr>
            <w:tcW w:w="2387" w:type="dxa"/>
            <w:tcBorders>
              <w:top w:val="nil"/>
              <w:left w:val="nil"/>
              <w:bottom w:val="single" w:sz="4" w:space="0" w:color="auto"/>
              <w:right w:val="single" w:sz="4" w:space="0" w:color="auto"/>
            </w:tcBorders>
            <w:shd w:val="clear" w:color="auto" w:fill="auto"/>
            <w:vAlign w:val="center"/>
            <w:hideMark/>
          </w:tcPr>
          <w:p w:rsidR="00A851CD" w:rsidRPr="00867A9F" w:rsidRDefault="00A851CD" w:rsidP="00A851CD">
            <w:pPr>
              <w:rPr>
                <w:rFonts w:ascii="Trebuchet MS" w:hAnsi="Trebuchet MS" w:cs="Arial"/>
                <w:szCs w:val="16"/>
              </w:rPr>
            </w:pPr>
            <w:r w:rsidRPr="00867A9F">
              <w:rPr>
                <w:rFonts w:ascii="Trebuchet MS" w:hAnsi="Trebuchet MS" w:cs="Arial"/>
                <w:szCs w:val="16"/>
              </w:rPr>
              <w:t xml:space="preserve">Rokavice usnjene </w:t>
            </w:r>
            <w:r w:rsidR="00707C49">
              <w:rPr>
                <w:rFonts w:ascii="Trebuchet MS" w:hAnsi="Trebuchet MS" w:cs="Arial"/>
                <w:szCs w:val="16"/>
              </w:rPr>
              <w:t xml:space="preserve">za </w:t>
            </w:r>
            <w:r w:rsidRPr="00867A9F">
              <w:rPr>
                <w:rFonts w:ascii="Trebuchet MS" w:hAnsi="Trebuchet MS" w:cs="Arial"/>
                <w:szCs w:val="16"/>
              </w:rPr>
              <w:t>fina dela</w:t>
            </w:r>
          </w:p>
        </w:tc>
        <w:tc>
          <w:tcPr>
            <w:tcW w:w="587" w:type="dxa"/>
            <w:tcBorders>
              <w:top w:val="nil"/>
              <w:left w:val="nil"/>
              <w:bottom w:val="single" w:sz="4" w:space="0" w:color="auto"/>
              <w:right w:val="single" w:sz="4" w:space="0" w:color="auto"/>
            </w:tcBorders>
            <w:shd w:val="clear" w:color="auto" w:fill="auto"/>
            <w:vAlign w:val="center"/>
            <w:hideMark/>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hideMark/>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300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24</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Rokavice odporne na naftne derivate</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50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tcBorders>
              <w:top w:val="single" w:sz="4" w:space="0" w:color="auto"/>
              <w:bottom w:val="single" w:sz="4" w:space="0" w:color="auto"/>
            </w:tcBorders>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25</w:t>
            </w:r>
          </w:p>
        </w:tc>
        <w:tc>
          <w:tcPr>
            <w:tcW w:w="2387" w:type="dxa"/>
            <w:tcBorders>
              <w:top w:val="single" w:sz="4" w:space="0" w:color="auto"/>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 xml:space="preserve">Rokavice </w:t>
            </w:r>
            <w:proofErr w:type="spellStart"/>
            <w:r w:rsidRPr="00867A9F">
              <w:rPr>
                <w:rFonts w:ascii="Trebuchet MS" w:hAnsi="Trebuchet MS" w:cs="Arial"/>
                <w:szCs w:val="16"/>
              </w:rPr>
              <w:t>latex</w:t>
            </w:r>
            <w:proofErr w:type="spellEnd"/>
          </w:p>
        </w:tc>
        <w:tc>
          <w:tcPr>
            <w:tcW w:w="587" w:type="dxa"/>
            <w:tcBorders>
              <w:top w:val="single" w:sz="4" w:space="0" w:color="auto"/>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par</w:t>
            </w:r>
          </w:p>
        </w:tc>
        <w:tc>
          <w:tcPr>
            <w:tcW w:w="1564" w:type="dxa"/>
            <w:tcBorders>
              <w:top w:val="single" w:sz="4" w:space="0" w:color="auto"/>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200</w:t>
            </w:r>
          </w:p>
        </w:tc>
        <w:tc>
          <w:tcPr>
            <w:tcW w:w="1694" w:type="dxa"/>
            <w:tcBorders>
              <w:top w:val="single" w:sz="4" w:space="0" w:color="auto"/>
              <w:bottom w:val="single" w:sz="4" w:space="0" w:color="auto"/>
            </w:tcBorders>
            <w:vAlign w:val="center"/>
          </w:tcPr>
          <w:p w:rsidR="00A851CD" w:rsidRPr="00867A9F" w:rsidRDefault="00A851CD" w:rsidP="00A851CD">
            <w:pPr>
              <w:jc w:val="center"/>
              <w:rPr>
                <w:rFonts w:ascii="Trebuchet MS" w:hAnsi="Trebuchet MS" w:cs="Arial"/>
                <w:szCs w:val="16"/>
              </w:rPr>
            </w:pPr>
          </w:p>
        </w:tc>
        <w:tc>
          <w:tcPr>
            <w:tcW w:w="2113" w:type="dxa"/>
            <w:tcBorders>
              <w:top w:val="single" w:sz="4" w:space="0" w:color="auto"/>
              <w:bottom w:val="single" w:sz="4" w:space="0" w:color="auto"/>
            </w:tcBorders>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tcBorders>
              <w:top w:val="single" w:sz="4" w:space="0" w:color="auto"/>
            </w:tcBorders>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26</w:t>
            </w:r>
          </w:p>
        </w:tc>
        <w:tc>
          <w:tcPr>
            <w:tcW w:w="2387" w:type="dxa"/>
            <w:tcBorders>
              <w:top w:val="single" w:sz="4" w:space="0" w:color="auto"/>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Očala zaščitna</w:t>
            </w:r>
          </w:p>
        </w:tc>
        <w:tc>
          <w:tcPr>
            <w:tcW w:w="587" w:type="dxa"/>
            <w:tcBorders>
              <w:top w:val="single" w:sz="4" w:space="0" w:color="auto"/>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single" w:sz="4" w:space="0" w:color="auto"/>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95</w:t>
            </w:r>
          </w:p>
        </w:tc>
        <w:tc>
          <w:tcPr>
            <w:tcW w:w="1694" w:type="dxa"/>
            <w:tcBorders>
              <w:top w:val="single" w:sz="4" w:space="0" w:color="auto"/>
            </w:tcBorders>
            <w:vAlign w:val="center"/>
          </w:tcPr>
          <w:p w:rsidR="00A851CD" w:rsidRPr="00867A9F" w:rsidRDefault="00A851CD" w:rsidP="00A851CD">
            <w:pPr>
              <w:jc w:val="center"/>
              <w:rPr>
                <w:rFonts w:ascii="Trebuchet MS" w:hAnsi="Trebuchet MS" w:cs="Arial"/>
                <w:szCs w:val="16"/>
              </w:rPr>
            </w:pPr>
          </w:p>
        </w:tc>
        <w:tc>
          <w:tcPr>
            <w:tcW w:w="2113" w:type="dxa"/>
            <w:tcBorders>
              <w:top w:val="single" w:sz="4" w:space="0" w:color="auto"/>
            </w:tcBorders>
          </w:tcPr>
          <w:p w:rsidR="00A851CD" w:rsidRPr="00867A9F" w:rsidRDefault="00A851CD" w:rsidP="00A851CD">
            <w:pPr>
              <w:jc w:val="center"/>
              <w:rPr>
                <w:rFonts w:ascii="Trebuchet MS" w:hAnsi="Trebuchet MS" w:cs="Arial"/>
                <w:szCs w:val="16"/>
              </w:rPr>
            </w:pPr>
          </w:p>
        </w:tc>
      </w:tr>
      <w:tr w:rsidR="00707C49" w:rsidRPr="00867A9F" w:rsidTr="00707C49">
        <w:trPr>
          <w:trHeight w:val="382"/>
        </w:trPr>
        <w:tc>
          <w:tcPr>
            <w:tcW w:w="470" w:type="dxa"/>
            <w:vMerge w:val="restart"/>
            <w:vAlign w:val="center"/>
          </w:tcPr>
          <w:p w:rsidR="00707C49" w:rsidRPr="00867A9F" w:rsidRDefault="00707C49" w:rsidP="00707C49">
            <w:pPr>
              <w:jc w:val="center"/>
              <w:rPr>
                <w:rFonts w:ascii="Trebuchet MS" w:hAnsi="Trebuchet MS" w:cs="Arial"/>
                <w:szCs w:val="16"/>
              </w:rPr>
            </w:pPr>
            <w:r>
              <w:rPr>
                <w:rFonts w:ascii="Trebuchet MS" w:hAnsi="Trebuchet MS" w:cs="Arial"/>
                <w:szCs w:val="16"/>
              </w:rPr>
              <w:t>27</w:t>
            </w:r>
          </w:p>
        </w:tc>
        <w:tc>
          <w:tcPr>
            <w:tcW w:w="23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Pr>
                <w:rFonts w:ascii="Trebuchet MS" w:hAnsi="Trebuchet MS" w:cs="Arial"/>
                <w:szCs w:val="16"/>
              </w:rPr>
              <w:t>Majica</w:t>
            </w:r>
            <w:r w:rsidRPr="00867A9F">
              <w:rPr>
                <w:rFonts w:ascii="Trebuchet MS" w:hAnsi="Trebuchet MS" w:cs="Arial"/>
                <w:szCs w:val="16"/>
              </w:rPr>
              <w:t xml:space="preserve"> kratki rokav</w:t>
            </w:r>
          </w:p>
        </w:tc>
        <w:tc>
          <w:tcPr>
            <w:tcW w:w="5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140</w:t>
            </w:r>
          </w:p>
        </w:tc>
        <w:tc>
          <w:tcPr>
            <w:tcW w:w="1694" w:type="dxa"/>
            <w:tcBorders>
              <w:bottom w:val="single" w:sz="4" w:space="0" w:color="auto"/>
            </w:tcBorders>
            <w:vAlign w:val="center"/>
          </w:tcPr>
          <w:p w:rsidR="00707C49" w:rsidRPr="00867A9F" w:rsidRDefault="00707C49" w:rsidP="00707C49">
            <w:pPr>
              <w:jc w:val="center"/>
              <w:rPr>
                <w:rFonts w:ascii="Trebuchet MS" w:hAnsi="Trebuchet MS" w:cs="Arial"/>
                <w:szCs w:val="16"/>
              </w:rPr>
            </w:pPr>
          </w:p>
        </w:tc>
        <w:tc>
          <w:tcPr>
            <w:tcW w:w="2113" w:type="dxa"/>
            <w:tcBorders>
              <w:bottom w:val="single" w:sz="4" w:space="0" w:color="auto"/>
            </w:tcBorders>
          </w:tcPr>
          <w:p w:rsidR="00707C49" w:rsidRPr="00867A9F" w:rsidRDefault="00707C49" w:rsidP="00707C49">
            <w:pPr>
              <w:jc w:val="center"/>
              <w:rPr>
                <w:rFonts w:ascii="Trebuchet MS" w:hAnsi="Trebuchet MS" w:cs="Arial"/>
                <w:szCs w:val="16"/>
              </w:rPr>
            </w:pPr>
          </w:p>
        </w:tc>
      </w:tr>
      <w:tr w:rsidR="00707C49" w:rsidRPr="00867A9F" w:rsidTr="00707C49">
        <w:trPr>
          <w:trHeight w:val="382"/>
        </w:trPr>
        <w:tc>
          <w:tcPr>
            <w:tcW w:w="470" w:type="dxa"/>
            <w:vMerge/>
            <w:tcBorders>
              <w:bottom w:val="single" w:sz="4" w:space="0" w:color="auto"/>
            </w:tcBorders>
            <w:vAlign w:val="center"/>
          </w:tcPr>
          <w:p w:rsidR="00707C49" w:rsidRPr="00867A9F" w:rsidRDefault="00707C49" w:rsidP="00A851CD">
            <w:pPr>
              <w:jc w:val="center"/>
              <w:rPr>
                <w:rFonts w:ascii="Trebuchet MS" w:hAnsi="Trebuchet MS" w:cs="Arial"/>
                <w:szCs w:val="16"/>
              </w:rPr>
            </w:pPr>
          </w:p>
        </w:tc>
        <w:tc>
          <w:tcPr>
            <w:tcW w:w="2387" w:type="dxa"/>
            <w:tcBorders>
              <w:top w:val="nil"/>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sidRPr="00707C49">
              <w:rPr>
                <w:rFonts w:ascii="Trebuchet MS" w:hAnsi="Trebuchet MS" w:cs="Arial"/>
                <w:szCs w:val="16"/>
              </w:rPr>
              <w:t xml:space="preserve">EMBLEM PLINOVODI VEZEN </w:t>
            </w:r>
            <w:r>
              <w:rPr>
                <w:rFonts w:ascii="Trebuchet MS" w:hAnsi="Trebuchet MS" w:cs="Arial"/>
                <w:szCs w:val="16"/>
              </w:rPr>
              <w:t>SIV</w:t>
            </w:r>
          </w:p>
        </w:tc>
        <w:tc>
          <w:tcPr>
            <w:tcW w:w="587" w:type="dxa"/>
            <w:tcBorders>
              <w:top w:val="nil"/>
              <w:left w:val="nil"/>
              <w:bottom w:val="single" w:sz="4" w:space="0" w:color="auto"/>
              <w:right w:val="single" w:sz="4" w:space="0" w:color="auto"/>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140</w:t>
            </w:r>
          </w:p>
        </w:tc>
        <w:tc>
          <w:tcPr>
            <w:tcW w:w="1694" w:type="dxa"/>
            <w:tcBorders>
              <w:bottom w:val="single" w:sz="4" w:space="0" w:color="auto"/>
            </w:tcBorders>
            <w:vAlign w:val="center"/>
          </w:tcPr>
          <w:p w:rsidR="00707C49" w:rsidRPr="00867A9F" w:rsidRDefault="00707C49" w:rsidP="00A851CD">
            <w:pPr>
              <w:jc w:val="center"/>
              <w:rPr>
                <w:rFonts w:ascii="Trebuchet MS" w:hAnsi="Trebuchet MS" w:cs="Arial"/>
                <w:szCs w:val="16"/>
              </w:rPr>
            </w:pPr>
          </w:p>
        </w:tc>
        <w:tc>
          <w:tcPr>
            <w:tcW w:w="2113" w:type="dxa"/>
            <w:tcBorders>
              <w:bottom w:val="single" w:sz="4" w:space="0" w:color="auto"/>
            </w:tcBorders>
          </w:tcPr>
          <w:p w:rsidR="00707C49" w:rsidRPr="00867A9F" w:rsidRDefault="00707C49" w:rsidP="00A851CD">
            <w:pPr>
              <w:jc w:val="center"/>
              <w:rPr>
                <w:rFonts w:ascii="Trebuchet MS" w:hAnsi="Trebuchet MS" w:cs="Arial"/>
                <w:szCs w:val="16"/>
              </w:rPr>
            </w:pPr>
          </w:p>
        </w:tc>
      </w:tr>
      <w:tr w:rsidR="00707C49" w:rsidRPr="00867A9F" w:rsidTr="00707C49">
        <w:trPr>
          <w:trHeight w:val="382"/>
        </w:trPr>
        <w:tc>
          <w:tcPr>
            <w:tcW w:w="470" w:type="dxa"/>
            <w:vMerge w:val="restart"/>
            <w:tcBorders>
              <w:top w:val="single" w:sz="4" w:space="0" w:color="auto"/>
            </w:tcBorders>
            <w:vAlign w:val="center"/>
          </w:tcPr>
          <w:p w:rsidR="00707C49" w:rsidRPr="00867A9F" w:rsidRDefault="00707C49" w:rsidP="00707C49">
            <w:pPr>
              <w:jc w:val="center"/>
              <w:rPr>
                <w:rFonts w:ascii="Trebuchet MS" w:hAnsi="Trebuchet MS" w:cs="Arial"/>
                <w:szCs w:val="16"/>
              </w:rPr>
            </w:pPr>
            <w:r>
              <w:rPr>
                <w:rFonts w:ascii="Trebuchet MS" w:hAnsi="Trebuchet MS" w:cs="Arial"/>
                <w:szCs w:val="16"/>
              </w:rPr>
              <w:t>28</w:t>
            </w:r>
          </w:p>
        </w:tc>
        <w:tc>
          <w:tcPr>
            <w:tcW w:w="2387" w:type="dxa"/>
            <w:tcBorders>
              <w:top w:val="single" w:sz="4" w:space="0" w:color="auto"/>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Pr>
                <w:rFonts w:ascii="Trebuchet MS" w:hAnsi="Trebuchet MS" w:cs="Arial"/>
                <w:szCs w:val="16"/>
              </w:rPr>
              <w:t>Majica</w:t>
            </w:r>
            <w:r w:rsidRPr="00867A9F">
              <w:rPr>
                <w:rFonts w:ascii="Trebuchet MS" w:hAnsi="Trebuchet MS" w:cs="Arial"/>
                <w:szCs w:val="16"/>
              </w:rPr>
              <w:t xml:space="preserve"> dolgi rokav</w:t>
            </w:r>
          </w:p>
        </w:tc>
        <w:tc>
          <w:tcPr>
            <w:tcW w:w="587" w:type="dxa"/>
            <w:tcBorders>
              <w:top w:val="single" w:sz="4" w:space="0" w:color="auto"/>
              <w:left w:val="nil"/>
              <w:bottom w:val="single" w:sz="4" w:space="0" w:color="auto"/>
              <w:right w:val="single" w:sz="4" w:space="0" w:color="auto"/>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kos</w:t>
            </w:r>
          </w:p>
        </w:tc>
        <w:tc>
          <w:tcPr>
            <w:tcW w:w="1564" w:type="dxa"/>
            <w:tcBorders>
              <w:top w:val="single" w:sz="4" w:space="0" w:color="auto"/>
              <w:left w:val="nil"/>
              <w:bottom w:val="single" w:sz="4" w:space="0" w:color="auto"/>
              <w:right w:val="nil"/>
            </w:tcBorders>
            <w:shd w:val="clear" w:color="auto" w:fill="auto"/>
            <w:vAlign w:val="center"/>
          </w:tcPr>
          <w:p w:rsidR="00707C49" w:rsidRPr="00867A9F" w:rsidRDefault="00707C49" w:rsidP="00707C49">
            <w:pPr>
              <w:jc w:val="center"/>
              <w:rPr>
                <w:rFonts w:ascii="Trebuchet MS" w:hAnsi="Trebuchet MS" w:cs="Arial"/>
                <w:szCs w:val="16"/>
              </w:rPr>
            </w:pPr>
            <w:r w:rsidRPr="00867A9F">
              <w:rPr>
                <w:rFonts w:ascii="Trebuchet MS" w:hAnsi="Trebuchet MS" w:cs="Arial"/>
                <w:szCs w:val="16"/>
              </w:rPr>
              <w:t>140</w:t>
            </w:r>
          </w:p>
        </w:tc>
        <w:tc>
          <w:tcPr>
            <w:tcW w:w="1694" w:type="dxa"/>
            <w:tcBorders>
              <w:top w:val="single" w:sz="4" w:space="0" w:color="auto"/>
            </w:tcBorders>
            <w:vAlign w:val="center"/>
          </w:tcPr>
          <w:p w:rsidR="00707C49" w:rsidRPr="00867A9F" w:rsidRDefault="00707C49" w:rsidP="00707C49">
            <w:pPr>
              <w:jc w:val="center"/>
              <w:rPr>
                <w:rFonts w:ascii="Trebuchet MS" w:hAnsi="Trebuchet MS" w:cs="Arial"/>
                <w:szCs w:val="16"/>
              </w:rPr>
            </w:pPr>
          </w:p>
        </w:tc>
        <w:tc>
          <w:tcPr>
            <w:tcW w:w="2113" w:type="dxa"/>
            <w:tcBorders>
              <w:top w:val="single" w:sz="4" w:space="0" w:color="auto"/>
            </w:tcBorders>
          </w:tcPr>
          <w:p w:rsidR="00707C49" w:rsidRPr="00867A9F" w:rsidRDefault="00707C49" w:rsidP="00707C49">
            <w:pPr>
              <w:jc w:val="center"/>
              <w:rPr>
                <w:rFonts w:ascii="Trebuchet MS" w:hAnsi="Trebuchet MS" w:cs="Arial"/>
                <w:szCs w:val="16"/>
              </w:rPr>
            </w:pPr>
          </w:p>
        </w:tc>
      </w:tr>
      <w:tr w:rsidR="00707C49" w:rsidRPr="00867A9F" w:rsidTr="00707C49">
        <w:trPr>
          <w:trHeight w:val="382"/>
        </w:trPr>
        <w:tc>
          <w:tcPr>
            <w:tcW w:w="470" w:type="dxa"/>
            <w:vMerge/>
            <w:vAlign w:val="center"/>
          </w:tcPr>
          <w:p w:rsidR="00707C49" w:rsidRPr="00867A9F" w:rsidRDefault="00707C49" w:rsidP="00A851CD">
            <w:pPr>
              <w:jc w:val="center"/>
              <w:rPr>
                <w:rFonts w:ascii="Trebuchet MS" w:hAnsi="Trebuchet MS" w:cs="Arial"/>
                <w:szCs w:val="16"/>
              </w:rPr>
            </w:pPr>
          </w:p>
        </w:tc>
        <w:tc>
          <w:tcPr>
            <w:tcW w:w="2387" w:type="dxa"/>
            <w:tcBorders>
              <w:top w:val="single" w:sz="4" w:space="0" w:color="auto"/>
              <w:left w:val="nil"/>
              <w:bottom w:val="single" w:sz="4" w:space="0" w:color="auto"/>
              <w:right w:val="single" w:sz="4" w:space="0" w:color="auto"/>
            </w:tcBorders>
            <w:shd w:val="clear" w:color="auto" w:fill="auto"/>
            <w:vAlign w:val="center"/>
          </w:tcPr>
          <w:p w:rsidR="00707C49" w:rsidRPr="00867A9F" w:rsidRDefault="00707C49" w:rsidP="00707C49">
            <w:pPr>
              <w:rPr>
                <w:rFonts w:ascii="Trebuchet MS" w:hAnsi="Trebuchet MS" w:cs="Arial"/>
                <w:szCs w:val="16"/>
              </w:rPr>
            </w:pPr>
            <w:r w:rsidRPr="00707C49">
              <w:rPr>
                <w:rFonts w:ascii="Trebuchet MS" w:hAnsi="Trebuchet MS" w:cs="Arial"/>
                <w:szCs w:val="16"/>
              </w:rPr>
              <w:t xml:space="preserve">EMBLEM PLINOVODI VEZEN </w:t>
            </w:r>
            <w:r>
              <w:rPr>
                <w:rFonts w:ascii="Trebuchet MS" w:hAnsi="Trebuchet MS" w:cs="Arial"/>
                <w:szCs w:val="16"/>
              </w:rPr>
              <w:t>SIV</w:t>
            </w:r>
          </w:p>
        </w:tc>
        <w:tc>
          <w:tcPr>
            <w:tcW w:w="587" w:type="dxa"/>
            <w:tcBorders>
              <w:top w:val="single" w:sz="4" w:space="0" w:color="auto"/>
              <w:left w:val="nil"/>
              <w:bottom w:val="single" w:sz="4" w:space="0" w:color="auto"/>
              <w:right w:val="single" w:sz="4" w:space="0" w:color="auto"/>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single" w:sz="4" w:space="0" w:color="auto"/>
              <w:left w:val="nil"/>
              <w:bottom w:val="single" w:sz="4" w:space="0" w:color="auto"/>
              <w:right w:val="nil"/>
            </w:tcBorders>
            <w:shd w:val="clear" w:color="auto" w:fill="auto"/>
            <w:vAlign w:val="center"/>
          </w:tcPr>
          <w:p w:rsidR="00707C49" w:rsidRPr="00867A9F" w:rsidRDefault="00707C49" w:rsidP="00A851CD">
            <w:pPr>
              <w:jc w:val="center"/>
              <w:rPr>
                <w:rFonts w:ascii="Trebuchet MS" w:hAnsi="Trebuchet MS" w:cs="Arial"/>
                <w:szCs w:val="16"/>
              </w:rPr>
            </w:pPr>
            <w:r w:rsidRPr="00867A9F">
              <w:rPr>
                <w:rFonts w:ascii="Trebuchet MS" w:hAnsi="Trebuchet MS" w:cs="Arial"/>
                <w:szCs w:val="16"/>
              </w:rPr>
              <w:t>140</w:t>
            </w:r>
          </w:p>
        </w:tc>
        <w:tc>
          <w:tcPr>
            <w:tcW w:w="1694" w:type="dxa"/>
            <w:tcBorders>
              <w:top w:val="single" w:sz="4" w:space="0" w:color="auto"/>
            </w:tcBorders>
            <w:vAlign w:val="center"/>
          </w:tcPr>
          <w:p w:rsidR="00707C49" w:rsidRPr="00867A9F" w:rsidRDefault="00707C49" w:rsidP="00A851CD">
            <w:pPr>
              <w:jc w:val="center"/>
              <w:rPr>
                <w:rFonts w:ascii="Trebuchet MS" w:hAnsi="Trebuchet MS" w:cs="Arial"/>
                <w:szCs w:val="16"/>
              </w:rPr>
            </w:pPr>
          </w:p>
        </w:tc>
        <w:tc>
          <w:tcPr>
            <w:tcW w:w="2113" w:type="dxa"/>
            <w:tcBorders>
              <w:top w:val="single" w:sz="4" w:space="0" w:color="auto"/>
            </w:tcBorders>
          </w:tcPr>
          <w:p w:rsidR="00707C49" w:rsidRPr="00867A9F" w:rsidRDefault="00707C49"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29</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Dereze enostavne</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25</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30</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707C49" w:rsidP="00A851CD">
            <w:pPr>
              <w:rPr>
                <w:rFonts w:ascii="Trebuchet MS" w:hAnsi="Trebuchet MS" w:cs="Arial"/>
                <w:szCs w:val="16"/>
              </w:rPr>
            </w:pPr>
            <w:r>
              <w:rPr>
                <w:rFonts w:ascii="Trebuchet MS" w:hAnsi="Trebuchet MS" w:cs="Arial"/>
                <w:szCs w:val="16"/>
              </w:rPr>
              <w:t>Respirator</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707C49" w:rsidP="00707C49">
            <w:pPr>
              <w:jc w:val="center"/>
              <w:rPr>
                <w:rFonts w:ascii="Trebuchet MS" w:hAnsi="Trebuchet MS" w:cs="Arial"/>
                <w:szCs w:val="16"/>
              </w:rPr>
            </w:pPr>
            <w:r>
              <w:rPr>
                <w:rFonts w:ascii="Trebuchet MS" w:hAnsi="Trebuchet MS" w:cs="Arial"/>
                <w:szCs w:val="16"/>
              </w:rPr>
              <w:t>500</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82"/>
        </w:trPr>
        <w:tc>
          <w:tcPr>
            <w:tcW w:w="470" w:type="dxa"/>
            <w:vAlign w:val="center"/>
          </w:tcPr>
          <w:p w:rsidR="00A851CD" w:rsidRPr="00867A9F" w:rsidRDefault="00DC5A10" w:rsidP="00A851CD">
            <w:pPr>
              <w:jc w:val="center"/>
              <w:rPr>
                <w:rFonts w:ascii="Trebuchet MS" w:hAnsi="Trebuchet MS" w:cs="Arial"/>
                <w:szCs w:val="16"/>
              </w:rPr>
            </w:pPr>
            <w:r>
              <w:rPr>
                <w:rFonts w:ascii="Trebuchet MS" w:hAnsi="Trebuchet MS" w:cs="Arial"/>
                <w:szCs w:val="16"/>
              </w:rPr>
              <w:t>31</w:t>
            </w:r>
          </w:p>
        </w:tc>
        <w:tc>
          <w:tcPr>
            <w:tcW w:w="23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rPr>
                <w:rFonts w:ascii="Trebuchet MS" w:hAnsi="Trebuchet MS" w:cs="Arial"/>
                <w:szCs w:val="16"/>
              </w:rPr>
            </w:pPr>
            <w:r w:rsidRPr="00867A9F">
              <w:rPr>
                <w:rFonts w:ascii="Trebuchet MS" w:hAnsi="Trebuchet MS" w:cs="Arial"/>
                <w:szCs w:val="16"/>
              </w:rPr>
              <w:t>Odsevni telovnik</w:t>
            </w:r>
          </w:p>
        </w:tc>
        <w:tc>
          <w:tcPr>
            <w:tcW w:w="587" w:type="dxa"/>
            <w:tcBorders>
              <w:top w:val="nil"/>
              <w:left w:val="nil"/>
              <w:bottom w:val="single" w:sz="4" w:space="0" w:color="auto"/>
              <w:right w:val="single" w:sz="4" w:space="0" w:color="auto"/>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kos</w:t>
            </w:r>
          </w:p>
        </w:tc>
        <w:tc>
          <w:tcPr>
            <w:tcW w:w="1564" w:type="dxa"/>
            <w:tcBorders>
              <w:top w:val="nil"/>
              <w:left w:val="nil"/>
              <w:bottom w:val="single" w:sz="4" w:space="0" w:color="auto"/>
              <w:right w:val="nil"/>
            </w:tcBorders>
            <w:shd w:val="clear" w:color="auto" w:fill="auto"/>
            <w:vAlign w:val="center"/>
          </w:tcPr>
          <w:p w:rsidR="00A851CD" w:rsidRPr="00867A9F" w:rsidRDefault="00A851CD" w:rsidP="00A851CD">
            <w:pPr>
              <w:jc w:val="center"/>
              <w:rPr>
                <w:rFonts w:ascii="Trebuchet MS" w:hAnsi="Trebuchet MS" w:cs="Arial"/>
                <w:szCs w:val="16"/>
              </w:rPr>
            </w:pPr>
            <w:r w:rsidRPr="00867A9F">
              <w:rPr>
                <w:rFonts w:ascii="Trebuchet MS" w:hAnsi="Trebuchet MS" w:cs="Arial"/>
                <w:szCs w:val="16"/>
              </w:rPr>
              <w:t>45</w:t>
            </w:r>
          </w:p>
        </w:tc>
        <w:tc>
          <w:tcPr>
            <w:tcW w:w="1694" w:type="dxa"/>
            <w:vAlign w:val="center"/>
          </w:tcPr>
          <w:p w:rsidR="00A851CD" w:rsidRPr="00867A9F" w:rsidRDefault="00A851CD" w:rsidP="00A851CD">
            <w:pPr>
              <w:jc w:val="center"/>
              <w:rPr>
                <w:rFonts w:ascii="Trebuchet MS" w:hAnsi="Trebuchet MS" w:cs="Arial"/>
                <w:szCs w:val="16"/>
              </w:rPr>
            </w:pPr>
          </w:p>
        </w:tc>
        <w:tc>
          <w:tcPr>
            <w:tcW w:w="2113" w:type="dxa"/>
          </w:tcPr>
          <w:p w:rsidR="00A851CD" w:rsidRPr="00867A9F" w:rsidRDefault="00A851CD" w:rsidP="00A851CD">
            <w:pPr>
              <w:jc w:val="center"/>
              <w:rPr>
                <w:rFonts w:ascii="Trebuchet MS" w:hAnsi="Trebuchet MS" w:cs="Arial"/>
                <w:szCs w:val="16"/>
              </w:rPr>
            </w:pPr>
          </w:p>
        </w:tc>
      </w:tr>
      <w:tr w:rsidR="00867A9F" w:rsidRPr="00867A9F" w:rsidTr="00707C49">
        <w:trPr>
          <w:trHeight w:val="397"/>
        </w:trPr>
        <w:tc>
          <w:tcPr>
            <w:tcW w:w="6705" w:type="dxa"/>
            <w:gridSpan w:val="5"/>
            <w:vAlign w:val="center"/>
          </w:tcPr>
          <w:p w:rsidR="00A851CD" w:rsidRPr="00867A9F" w:rsidRDefault="00A851CD" w:rsidP="004C23BF">
            <w:pPr>
              <w:jc w:val="right"/>
              <w:rPr>
                <w:rFonts w:ascii="Trebuchet MS" w:hAnsi="Trebuchet MS" w:cs="Arial"/>
                <w:szCs w:val="16"/>
              </w:rPr>
            </w:pPr>
            <w:r w:rsidRPr="00867A9F">
              <w:rPr>
                <w:rFonts w:ascii="Trebuchet MS" w:hAnsi="Trebuchet MS" w:cs="Arial"/>
                <w:b/>
                <w:szCs w:val="16"/>
              </w:rPr>
              <w:t>Skupna ponudbena vrednost za obdobje treh let brez DDV:</w:t>
            </w:r>
          </w:p>
        </w:tc>
        <w:tc>
          <w:tcPr>
            <w:tcW w:w="2113" w:type="dxa"/>
          </w:tcPr>
          <w:p w:rsidR="00A851CD" w:rsidRPr="00867A9F" w:rsidRDefault="00A851CD" w:rsidP="004C23BF">
            <w:pPr>
              <w:rPr>
                <w:rFonts w:ascii="Trebuchet MS" w:hAnsi="Trebuchet MS" w:cs="Arial"/>
                <w:szCs w:val="16"/>
              </w:rPr>
            </w:pPr>
          </w:p>
        </w:tc>
      </w:tr>
      <w:tr w:rsidR="00A851CD" w:rsidRPr="00867A9F" w:rsidTr="00707C49">
        <w:trPr>
          <w:trHeight w:val="397"/>
        </w:trPr>
        <w:tc>
          <w:tcPr>
            <w:tcW w:w="6705" w:type="dxa"/>
            <w:gridSpan w:val="5"/>
            <w:vAlign w:val="center"/>
          </w:tcPr>
          <w:p w:rsidR="00A851CD" w:rsidRPr="00867A9F" w:rsidRDefault="00A851CD" w:rsidP="00A851CD">
            <w:pPr>
              <w:jc w:val="right"/>
              <w:rPr>
                <w:rFonts w:ascii="Trebuchet MS" w:hAnsi="Trebuchet MS" w:cs="Arial"/>
                <w:szCs w:val="16"/>
              </w:rPr>
            </w:pPr>
            <w:r w:rsidRPr="00867A9F">
              <w:rPr>
                <w:rFonts w:ascii="Trebuchet MS" w:hAnsi="Trebuchet MS" w:cs="Arial"/>
                <w:b/>
                <w:szCs w:val="16"/>
              </w:rPr>
              <w:t>Skupna ponudbena vrednost za obdobje treh let z DDV:</w:t>
            </w:r>
          </w:p>
        </w:tc>
        <w:tc>
          <w:tcPr>
            <w:tcW w:w="2113" w:type="dxa"/>
          </w:tcPr>
          <w:p w:rsidR="00A851CD" w:rsidRPr="00867A9F" w:rsidRDefault="00A851CD" w:rsidP="00A851CD">
            <w:pPr>
              <w:rPr>
                <w:rFonts w:ascii="Trebuchet MS" w:hAnsi="Trebuchet MS" w:cs="Arial"/>
                <w:szCs w:val="16"/>
              </w:rPr>
            </w:pPr>
          </w:p>
        </w:tc>
      </w:tr>
    </w:tbl>
    <w:p w:rsidR="00A851CD" w:rsidRPr="00867A9F" w:rsidRDefault="00A851CD" w:rsidP="00A851CD">
      <w:pPr>
        <w:jc w:val="both"/>
        <w:rPr>
          <w:rFonts w:ascii="Trebuchet MS" w:hAnsi="Trebuchet MS" w:cs="Arial"/>
          <w:szCs w:val="16"/>
        </w:rPr>
      </w:pPr>
    </w:p>
    <w:p w:rsidR="00A851CD" w:rsidRPr="00867A9F" w:rsidRDefault="00A851CD" w:rsidP="00A851CD">
      <w:pPr>
        <w:ind w:firstLine="708"/>
        <w:jc w:val="both"/>
        <w:rPr>
          <w:rFonts w:ascii="Trebuchet MS" w:hAnsi="Trebuchet MS" w:cs="Arial"/>
          <w:sz w:val="14"/>
          <w:szCs w:val="14"/>
        </w:rPr>
      </w:pPr>
      <w:r w:rsidRPr="00867A9F">
        <w:rPr>
          <w:rFonts w:ascii="Trebuchet MS" w:hAnsi="Trebuchet MS" w:cs="Arial"/>
          <w:sz w:val="14"/>
          <w:szCs w:val="14"/>
        </w:rPr>
        <w:t>Opombe:</w:t>
      </w:r>
    </w:p>
    <w:p w:rsidR="00A851CD" w:rsidRPr="00867A9F" w:rsidRDefault="00A82DF9" w:rsidP="00A851CD">
      <w:pPr>
        <w:spacing w:line="276" w:lineRule="auto"/>
        <w:ind w:left="720"/>
        <w:jc w:val="both"/>
        <w:rPr>
          <w:rFonts w:ascii="Trebuchet MS" w:hAnsi="Trebuchet MS" w:cs="Verdana"/>
          <w:sz w:val="14"/>
          <w:szCs w:val="14"/>
        </w:rPr>
      </w:pPr>
      <w:r>
        <w:rPr>
          <w:rFonts w:ascii="Trebuchet MS" w:hAnsi="Trebuchet MS" w:cs="Verdana"/>
          <w:sz w:val="14"/>
          <w:szCs w:val="14"/>
        </w:rPr>
        <w:t xml:space="preserve">-  </w:t>
      </w:r>
      <w:r w:rsidR="00A851CD" w:rsidRPr="00867A9F">
        <w:rPr>
          <w:rFonts w:ascii="Trebuchet MS" w:hAnsi="Trebuchet MS" w:cs="Verdana"/>
          <w:sz w:val="14"/>
          <w:szCs w:val="14"/>
        </w:rPr>
        <w:t>Ponudnik mora ovrednotiti vse predvidene količine, dejanska dobava pa se bo obračunala po vrednostih na enoto mere in po dejansko dobavljenih in priznanih količinah.</w:t>
      </w:r>
    </w:p>
    <w:p w:rsidR="00A851CD" w:rsidRPr="00867A9F" w:rsidRDefault="00A851CD" w:rsidP="00A851CD">
      <w:pPr>
        <w:spacing w:line="276" w:lineRule="auto"/>
        <w:ind w:left="720"/>
        <w:jc w:val="both"/>
        <w:rPr>
          <w:rFonts w:ascii="Trebuchet MS" w:hAnsi="Trebuchet MS" w:cs="Verdana"/>
          <w:sz w:val="14"/>
          <w:szCs w:val="14"/>
        </w:rPr>
      </w:pPr>
      <w:r w:rsidRPr="00867A9F">
        <w:rPr>
          <w:rFonts w:ascii="Trebuchet MS" w:hAnsi="Trebuchet MS" w:cs="Verdana"/>
          <w:sz w:val="14"/>
          <w:szCs w:val="14"/>
        </w:rPr>
        <w:t xml:space="preserve">- </w:t>
      </w:r>
      <w:r w:rsidR="00A82DF9">
        <w:rPr>
          <w:rFonts w:ascii="Trebuchet MS" w:hAnsi="Trebuchet MS" w:cs="Verdana"/>
          <w:sz w:val="14"/>
          <w:szCs w:val="14"/>
        </w:rPr>
        <w:t xml:space="preserve"> </w:t>
      </w:r>
      <w:r w:rsidRPr="00867A9F">
        <w:rPr>
          <w:rFonts w:ascii="Trebuchet MS" w:hAnsi="Trebuchet MS" w:cs="Verdana"/>
          <w:sz w:val="14"/>
          <w:szCs w:val="14"/>
        </w:rPr>
        <w:t>Ponudnik se izrecno strinja, da so predvidene količine le informativne in da jih ima naročnik pravico spreminjati.</w:t>
      </w:r>
    </w:p>
    <w:p w:rsidR="00A851CD" w:rsidRPr="00867A9F" w:rsidRDefault="00A851CD" w:rsidP="00A851CD">
      <w:pPr>
        <w:spacing w:line="276" w:lineRule="auto"/>
        <w:ind w:left="720"/>
        <w:jc w:val="both"/>
        <w:rPr>
          <w:rFonts w:ascii="Trebuchet MS" w:hAnsi="Trebuchet MS" w:cs="Verdana"/>
          <w:sz w:val="14"/>
          <w:szCs w:val="14"/>
        </w:rPr>
      </w:pPr>
      <w:r w:rsidRPr="00867A9F">
        <w:rPr>
          <w:rFonts w:ascii="Trebuchet MS" w:hAnsi="Trebuchet MS" w:cs="Verdana"/>
          <w:sz w:val="14"/>
          <w:szCs w:val="14"/>
        </w:rPr>
        <w:t>-</w:t>
      </w:r>
      <w:r w:rsidR="00A82DF9">
        <w:rPr>
          <w:rFonts w:ascii="Trebuchet MS" w:hAnsi="Trebuchet MS" w:cs="Verdana"/>
          <w:sz w:val="14"/>
          <w:szCs w:val="14"/>
        </w:rPr>
        <w:t xml:space="preserve"> </w:t>
      </w:r>
      <w:r w:rsidRPr="00867A9F">
        <w:rPr>
          <w:rFonts w:ascii="Trebuchet MS" w:hAnsi="Trebuchet MS" w:cs="Verdana"/>
          <w:sz w:val="14"/>
          <w:szCs w:val="14"/>
        </w:rPr>
        <w:t>Vse cene morajo biti brez davka na dodano vrednost.</w:t>
      </w:r>
    </w:p>
    <w:p w:rsidR="00A851CD" w:rsidRPr="00867A9F" w:rsidRDefault="00A851CD" w:rsidP="00A851CD">
      <w:pPr>
        <w:spacing w:line="276" w:lineRule="auto"/>
        <w:ind w:left="720"/>
        <w:jc w:val="both"/>
        <w:rPr>
          <w:rFonts w:ascii="Trebuchet MS" w:hAnsi="Trebuchet MS" w:cs="Verdana"/>
          <w:sz w:val="14"/>
          <w:szCs w:val="14"/>
        </w:rPr>
      </w:pPr>
      <w:r w:rsidRPr="00867A9F">
        <w:rPr>
          <w:rFonts w:ascii="Trebuchet MS" w:hAnsi="Trebuchet MS" w:cs="Verdana"/>
          <w:sz w:val="14"/>
          <w:szCs w:val="14"/>
        </w:rPr>
        <w:t>-</w:t>
      </w:r>
      <w:r w:rsidR="00A82DF9">
        <w:rPr>
          <w:rFonts w:ascii="Trebuchet MS" w:hAnsi="Trebuchet MS" w:cs="Verdana"/>
          <w:sz w:val="14"/>
          <w:szCs w:val="14"/>
        </w:rPr>
        <w:t xml:space="preserve"> </w:t>
      </w:r>
      <w:r w:rsidRPr="00867A9F">
        <w:rPr>
          <w:rFonts w:ascii="Trebuchet MS" w:hAnsi="Trebuchet MS" w:cs="Verdana"/>
          <w:sz w:val="14"/>
          <w:szCs w:val="14"/>
        </w:rPr>
        <w:t>Pogodba bo sklenjena največ do ocenjene vrednosti naročila</w:t>
      </w:r>
      <w:r w:rsidR="00A82DF9">
        <w:rPr>
          <w:rFonts w:ascii="Trebuchet MS" w:hAnsi="Trebuchet MS" w:cs="Verdana"/>
          <w:sz w:val="14"/>
          <w:szCs w:val="14"/>
        </w:rPr>
        <w:t>.</w:t>
      </w:r>
    </w:p>
    <w:p w:rsidR="00A851CD" w:rsidRDefault="00A851CD" w:rsidP="00A851CD">
      <w:pPr>
        <w:jc w:val="both"/>
        <w:rPr>
          <w:rFonts w:ascii="Trebuchet MS" w:hAnsi="Trebuchet MS" w:cs="Arial"/>
          <w:szCs w:val="16"/>
        </w:rPr>
      </w:pPr>
    </w:p>
    <w:p w:rsidR="00A82DF9" w:rsidRPr="00867A9F" w:rsidRDefault="00A82DF9" w:rsidP="00A851CD">
      <w:pPr>
        <w:jc w:val="both"/>
        <w:rPr>
          <w:rFonts w:ascii="Trebuchet MS" w:hAnsi="Trebuchet MS" w:cs="Arial"/>
          <w:szCs w:val="16"/>
        </w:rPr>
      </w:pPr>
    </w:p>
    <w:p w:rsidR="00A851CD" w:rsidRPr="00867A9F" w:rsidRDefault="00A851CD" w:rsidP="00956744">
      <w:pPr>
        <w:numPr>
          <w:ilvl w:val="0"/>
          <w:numId w:val="10"/>
        </w:numPr>
        <w:rPr>
          <w:rFonts w:ascii="Trebuchet MS" w:hAnsi="Trebuchet MS" w:cs="Verdana"/>
          <w:szCs w:val="16"/>
        </w:rPr>
      </w:pPr>
      <w:r w:rsidRPr="00867A9F">
        <w:rPr>
          <w:rFonts w:ascii="Trebuchet MS" w:hAnsi="Trebuchet MS" w:cs="Verdana"/>
          <w:szCs w:val="16"/>
        </w:rPr>
        <w:t>Plačilni rok je 30 dni od dneva uradnega prejema računa.</w:t>
      </w:r>
    </w:p>
    <w:p w:rsidR="00A851CD" w:rsidRDefault="00A851CD" w:rsidP="00A851CD">
      <w:pPr>
        <w:jc w:val="both"/>
        <w:rPr>
          <w:rFonts w:ascii="Trebuchet MS" w:hAnsi="Trebuchet MS" w:cs="Arial"/>
          <w:b/>
          <w:szCs w:val="16"/>
        </w:rPr>
      </w:pPr>
    </w:p>
    <w:p w:rsidR="00A82DF9" w:rsidRPr="00867A9F" w:rsidRDefault="00A82DF9" w:rsidP="00A851CD">
      <w:pPr>
        <w:jc w:val="both"/>
        <w:rPr>
          <w:rFonts w:ascii="Trebuchet MS" w:hAnsi="Trebuchet MS" w:cs="Arial"/>
          <w:b/>
          <w:szCs w:val="16"/>
        </w:rPr>
      </w:pPr>
    </w:p>
    <w:p w:rsidR="00A851CD" w:rsidRPr="00867A9F" w:rsidRDefault="00A851CD" w:rsidP="00956744">
      <w:pPr>
        <w:pStyle w:val="Odstavekseznama"/>
        <w:numPr>
          <w:ilvl w:val="0"/>
          <w:numId w:val="10"/>
        </w:numPr>
        <w:jc w:val="both"/>
        <w:rPr>
          <w:rFonts w:ascii="Trebuchet MS" w:hAnsi="Trebuchet MS" w:cs="Arial"/>
          <w:szCs w:val="16"/>
        </w:rPr>
      </w:pPr>
      <w:r w:rsidRPr="00867A9F">
        <w:rPr>
          <w:rFonts w:ascii="Trebuchet MS" w:hAnsi="Trebuchet MS" w:cs="Arial"/>
          <w:szCs w:val="16"/>
        </w:rPr>
        <w:t xml:space="preserve">Ponudba mora biti veljavna </w:t>
      </w:r>
      <w:r w:rsidR="00A66073">
        <w:rPr>
          <w:rFonts w:ascii="Trebuchet MS" w:hAnsi="Trebuchet MS" w:cs="Arial"/>
          <w:szCs w:val="16"/>
        </w:rPr>
        <w:t>90</w:t>
      </w:r>
      <w:r w:rsidRPr="00867A9F">
        <w:rPr>
          <w:rFonts w:ascii="Trebuchet MS" w:hAnsi="Trebuchet MS" w:cs="Arial"/>
          <w:szCs w:val="16"/>
        </w:rPr>
        <w:t xml:space="preserve"> dni od dneva, ki je določen za predložitev ponudb.</w:t>
      </w:r>
    </w:p>
    <w:p w:rsidR="00A851CD" w:rsidRDefault="00A851CD" w:rsidP="00A851CD">
      <w:pPr>
        <w:jc w:val="both"/>
        <w:rPr>
          <w:rFonts w:ascii="Trebuchet MS" w:hAnsi="Trebuchet MS" w:cs="Arial"/>
          <w:b/>
          <w:szCs w:val="16"/>
        </w:rPr>
      </w:pPr>
    </w:p>
    <w:p w:rsidR="00A82DF9" w:rsidRPr="00867A9F" w:rsidRDefault="00A82DF9" w:rsidP="00A851CD">
      <w:pPr>
        <w:jc w:val="both"/>
        <w:rPr>
          <w:rFonts w:ascii="Trebuchet MS" w:hAnsi="Trebuchet MS" w:cs="Arial"/>
          <w:b/>
          <w:szCs w:val="16"/>
        </w:rPr>
      </w:pPr>
    </w:p>
    <w:p w:rsidR="00A851CD" w:rsidRPr="00867A9F" w:rsidRDefault="00A851CD" w:rsidP="00956744">
      <w:pPr>
        <w:numPr>
          <w:ilvl w:val="0"/>
          <w:numId w:val="10"/>
        </w:numPr>
        <w:rPr>
          <w:rFonts w:ascii="Trebuchet MS" w:hAnsi="Trebuchet MS" w:cs="Verdana"/>
          <w:szCs w:val="16"/>
        </w:rPr>
      </w:pPr>
      <w:r w:rsidRPr="00867A9F">
        <w:rPr>
          <w:rFonts w:ascii="Trebuchet MS" w:hAnsi="Trebuchet MS" w:cs="Verdana"/>
          <w:szCs w:val="16"/>
        </w:rPr>
        <w:t>Rok dobave je največ  __________ dni od prejema pisnega naročila (največ 20 dni od prejema pisnega naročila).</w:t>
      </w:r>
    </w:p>
    <w:p w:rsidR="00A851CD" w:rsidRPr="00867A9F" w:rsidRDefault="00A851CD" w:rsidP="00A851CD">
      <w:pPr>
        <w:ind w:left="709"/>
        <w:rPr>
          <w:rFonts w:ascii="Trebuchet MS" w:hAnsi="Trebuchet MS" w:cs="Verdana"/>
          <w:szCs w:val="16"/>
        </w:rPr>
      </w:pPr>
    </w:p>
    <w:p w:rsidR="00A851CD" w:rsidRPr="00867A9F" w:rsidRDefault="00A851CD" w:rsidP="00A851CD">
      <w:pPr>
        <w:jc w:val="both"/>
        <w:rPr>
          <w:rFonts w:ascii="Trebuchet MS" w:hAnsi="Trebuchet MS" w:cs="Arial"/>
          <w:b/>
          <w:szCs w:val="16"/>
        </w:rPr>
      </w:pPr>
    </w:p>
    <w:p w:rsidR="00A851CD" w:rsidRPr="00867A9F" w:rsidRDefault="00A851CD" w:rsidP="00A851CD">
      <w:pPr>
        <w:jc w:val="both"/>
        <w:rPr>
          <w:rFonts w:ascii="Trebuchet MS" w:hAnsi="Trebuchet MS" w:cs="Arial"/>
          <w:b/>
          <w:szCs w:val="16"/>
        </w:rPr>
      </w:pPr>
    </w:p>
    <w:p w:rsidR="00A851CD" w:rsidRPr="00867A9F" w:rsidRDefault="00A851CD" w:rsidP="00A851CD">
      <w:pPr>
        <w:jc w:val="both"/>
        <w:rPr>
          <w:rFonts w:ascii="Trebuchet MS" w:hAnsi="Trebuchet MS" w:cs="Arial"/>
          <w:b/>
          <w:szCs w:val="16"/>
        </w:rPr>
      </w:pPr>
    </w:p>
    <w:tbl>
      <w:tblPr>
        <w:tblW w:w="0" w:type="auto"/>
        <w:tblInd w:w="708" w:type="dxa"/>
        <w:tblLook w:val="01E0" w:firstRow="1" w:lastRow="1" w:firstColumn="1" w:lastColumn="1" w:noHBand="0" w:noVBand="0"/>
      </w:tblPr>
      <w:tblGrid>
        <w:gridCol w:w="4974"/>
        <w:gridCol w:w="3388"/>
      </w:tblGrid>
      <w:tr w:rsidR="00A851CD" w:rsidRPr="00867A9F" w:rsidTr="004C23BF">
        <w:tc>
          <w:tcPr>
            <w:tcW w:w="5254" w:type="dxa"/>
            <w:shd w:val="clear" w:color="auto" w:fill="auto"/>
          </w:tcPr>
          <w:p w:rsidR="00A851CD" w:rsidRPr="00867A9F" w:rsidRDefault="00A851CD" w:rsidP="00A851CD">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rsidR="00A851CD" w:rsidRPr="00867A9F" w:rsidRDefault="00A851CD" w:rsidP="00A851CD">
            <w:pPr>
              <w:jc w:val="center"/>
              <w:rPr>
                <w:rFonts w:ascii="Trebuchet MS" w:hAnsi="Trebuchet MS"/>
                <w:b/>
                <w:bCs/>
                <w:szCs w:val="16"/>
              </w:rPr>
            </w:pPr>
            <w:r w:rsidRPr="00867A9F">
              <w:rPr>
                <w:rFonts w:ascii="Trebuchet MS" w:hAnsi="Trebuchet MS"/>
                <w:b/>
                <w:bCs/>
                <w:szCs w:val="16"/>
              </w:rPr>
              <w:t>___________________</w:t>
            </w:r>
          </w:p>
          <w:p w:rsidR="00A851CD" w:rsidRPr="00867A9F" w:rsidRDefault="00A851CD" w:rsidP="004C23BF">
            <w:pPr>
              <w:jc w:val="center"/>
              <w:rPr>
                <w:rFonts w:ascii="Trebuchet MS" w:hAnsi="Trebuchet MS"/>
                <w:b/>
                <w:bCs/>
                <w:szCs w:val="16"/>
              </w:rPr>
            </w:pPr>
            <w:r w:rsidRPr="00867A9F">
              <w:rPr>
                <w:rFonts w:ascii="Trebuchet MS" w:hAnsi="Trebuchet MS"/>
                <w:b/>
                <w:bCs/>
                <w:szCs w:val="16"/>
              </w:rPr>
              <w:t>(podpis ponudnika)</w:t>
            </w:r>
          </w:p>
        </w:tc>
      </w:tr>
    </w:tbl>
    <w:p w:rsidR="00A851CD" w:rsidRPr="00867A9F" w:rsidRDefault="00A851CD" w:rsidP="00A851CD">
      <w:pPr>
        <w:jc w:val="both"/>
        <w:rPr>
          <w:rFonts w:ascii="Trebuchet MS" w:hAnsi="Trebuchet MS" w:cs="Arial"/>
          <w:b/>
          <w:szCs w:val="16"/>
        </w:rPr>
      </w:pPr>
    </w:p>
    <w:p w:rsidR="00A851CD" w:rsidRPr="00867A9F" w:rsidRDefault="00A851CD" w:rsidP="00A851CD">
      <w:pPr>
        <w:rPr>
          <w:rFonts w:ascii="Trebuchet MS" w:hAnsi="Trebuchet MS" w:cs="Arial"/>
          <w:b/>
          <w:szCs w:val="16"/>
        </w:rPr>
      </w:pPr>
      <w:r w:rsidRPr="00867A9F">
        <w:rPr>
          <w:rFonts w:ascii="Trebuchet MS" w:hAnsi="Trebuchet MS" w:cs="Arial"/>
          <w:b/>
          <w:szCs w:val="16"/>
        </w:rPr>
        <w:br w:type="page"/>
      </w:r>
    </w:p>
    <w:p w:rsidR="004C23BF" w:rsidRPr="00867A9F" w:rsidRDefault="004C23BF" w:rsidP="004C23BF">
      <w:pPr>
        <w:ind w:left="720" w:hanging="720"/>
        <w:jc w:val="both"/>
        <w:outlineLvl w:val="0"/>
        <w:rPr>
          <w:rFonts w:ascii="Trebuchet MS" w:hAnsi="Trebuchet MS"/>
          <w:b/>
          <w:szCs w:val="16"/>
        </w:rPr>
      </w:pPr>
      <w:bookmarkStart w:id="55" w:name="_Toc485903007"/>
      <w:bookmarkStart w:id="56" w:name="_Toc168302040"/>
      <w:bookmarkStart w:id="57" w:name="_Toc262039026"/>
      <w:bookmarkStart w:id="58" w:name="_Toc262039914"/>
      <w:bookmarkStart w:id="59" w:name="_Toc156789114"/>
      <w:r w:rsidRPr="00867A9F">
        <w:rPr>
          <w:rFonts w:ascii="Trebuchet MS" w:hAnsi="Trebuchet MS"/>
          <w:b/>
          <w:szCs w:val="16"/>
        </w:rPr>
        <w:lastRenderedPageBreak/>
        <w:t>PRILOGA 10</w:t>
      </w:r>
      <w:bookmarkEnd w:id="55"/>
      <w:bookmarkEnd w:id="56"/>
    </w:p>
    <w:p w:rsidR="004C23BF" w:rsidRPr="00867A9F" w:rsidRDefault="004C23BF" w:rsidP="004C23BF">
      <w:pPr>
        <w:rPr>
          <w:rFonts w:ascii="Trebuchet MS" w:hAnsi="Trebuchet MS"/>
          <w:szCs w:val="16"/>
        </w:rPr>
      </w:pPr>
    </w:p>
    <w:p w:rsidR="004C23BF" w:rsidRPr="002E6CAA" w:rsidRDefault="004C23BF" w:rsidP="004C23BF">
      <w:pPr>
        <w:rPr>
          <w:rFonts w:ascii="Trebuchet MS" w:hAnsi="Trebuchet MS"/>
          <w:szCs w:val="16"/>
        </w:rPr>
      </w:pPr>
    </w:p>
    <w:p w:rsidR="004C23BF" w:rsidRPr="002E6CAA" w:rsidRDefault="004C23BF" w:rsidP="004C23BF">
      <w:pPr>
        <w:rPr>
          <w:rFonts w:ascii="Trebuchet MS" w:hAnsi="Trebuchet MS"/>
          <w:szCs w:val="16"/>
        </w:rPr>
      </w:pPr>
      <w:r w:rsidRPr="002E6CAA">
        <w:rPr>
          <w:rFonts w:ascii="Trebuchet MS" w:hAnsi="Trebuchet MS"/>
          <w:szCs w:val="16"/>
        </w:rPr>
        <w:t>TEHNIČNI OPIS IN MINIMALNE TEHNIČNE ZAHTEVE</w:t>
      </w:r>
    </w:p>
    <w:p w:rsidR="004C23BF" w:rsidRPr="002E6CAA" w:rsidRDefault="004C23BF" w:rsidP="004C23BF">
      <w:pPr>
        <w:rPr>
          <w:rFonts w:ascii="Trebuchet MS" w:hAnsi="Trebuchet MS"/>
          <w:szCs w:val="16"/>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147"/>
        <w:gridCol w:w="6512"/>
      </w:tblGrid>
      <w:tr w:rsidR="0053633B" w:rsidRPr="002E6CAA" w:rsidTr="0053633B">
        <w:tc>
          <w:tcPr>
            <w:tcW w:w="9360" w:type="dxa"/>
            <w:gridSpan w:val="3"/>
            <w:shd w:val="clear" w:color="auto" w:fill="auto"/>
          </w:tcPr>
          <w:p w:rsidR="0053633B" w:rsidRPr="002E6CAA" w:rsidRDefault="0053633B" w:rsidP="001C51F3">
            <w:pPr>
              <w:numPr>
                <w:ilvl w:val="0"/>
                <w:numId w:val="15"/>
              </w:numPr>
              <w:rPr>
                <w:rFonts w:ascii="Trebuchet MS" w:hAnsi="Trebuchet MS"/>
                <w:b/>
                <w:szCs w:val="16"/>
              </w:rPr>
            </w:pPr>
            <w:r w:rsidRPr="002E6CAA">
              <w:rPr>
                <w:rFonts w:ascii="Trebuchet MS" w:hAnsi="Trebuchet MS"/>
                <w:b/>
                <w:szCs w:val="16"/>
              </w:rPr>
              <w:t>OBLEKA DELOVNA EX (</w:t>
            </w:r>
            <w:proofErr w:type="spellStart"/>
            <w:r w:rsidRPr="002E6CAA">
              <w:rPr>
                <w:rFonts w:ascii="Trebuchet MS" w:hAnsi="Trebuchet MS"/>
                <w:b/>
                <w:szCs w:val="16"/>
              </w:rPr>
              <w:t>farmer</w:t>
            </w:r>
            <w:proofErr w:type="spellEnd"/>
            <w:r w:rsidRPr="002E6CAA">
              <w:rPr>
                <w:rFonts w:ascii="Trebuchet MS" w:hAnsi="Trebuchet MS"/>
                <w:b/>
                <w:szCs w:val="16"/>
              </w:rPr>
              <w:t xml:space="preserve"> hlače in jakna)</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ind w:right="540"/>
              <w:rPr>
                <w:rFonts w:ascii="Trebuchet MS" w:hAnsi="Trebuchet MS"/>
                <w:szCs w:val="16"/>
              </w:rPr>
            </w:pPr>
            <w:r w:rsidRPr="002E6CAA">
              <w:rPr>
                <w:rFonts w:ascii="Trebuchet MS" w:hAnsi="Trebuchet MS"/>
                <w:szCs w:val="16"/>
              </w:rPr>
              <w:t>SIST EN ISO 11611:2007 – minimalne zahteve: razred 1–A1+A2</w:t>
            </w:r>
          </w:p>
          <w:p w:rsidR="0053633B" w:rsidRPr="002E6CAA" w:rsidRDefault="0053633B" w:rsidP="0053633B">
            <w:pPr>
              <w:ind w:right="540"/>
              <w:rPr>
                <w:rFonts w:ascii="Trebuchet MS" w:hAnsi="Trebuchet MS"/>
                <w:szCs w:val="16"/>
              </w:rPr>
            </w:pPr>
            <w:r w:rsidRPr="002E6CAA">
              <w:rPr>
                <w:rFonts w:ascii="Trebuchet MS" w:hAnsi="Trebuchet MS"/>
                <w:szCs w:val="16"/>
              </w:rPr>
              <w:t>SIST EN ISO 11612:2008 – minimalne zahteve: A1+A2 B1 C1 F1</w:t>
            </w:r>
          </w:p>
          <w:p w:rsidR="0053633B" w:rsidRPr="002E6CAA" w:rsidRDefault="0053633B" w:rsidP="0053633B">
            <w:pPr>
              <w:rPr>
                <w:rFonts w:ascii="Trebuchet MS" w:hAnsi="Trebuchet MS"/>
                <w:szCs w:val="16"/>
              </w:rPr>
            </w:pPr>
            <w:r w:rsidRPr="002E6CAA">
              <w:rPr>
                <w:rFonts w:ascii="Trebuchet MS" w:hAnsi="Trebuchet MS"/>
                <w:szCs w:val="16"/>
              </w:rPr>
              <w:t>SIST EN 61482-1-2:2007 – minimalne zahteve: razred 1</w:t>
            </w:r>
          </w:p>
          <w:p w:rsidR="0053633B" w:rsidRPr="002E6CAA" w:rsidRDefault="0053633B" w:rsidP="0053633B">
            <w:pPr>
              <w:rPr>
                <w:rFonts w:ascii="Trebuchet MS" w:hAnsi="Trebuchet MS"/>
                <w:szCs w:val="16"/>
              </w:rPr>
            </w:pPr>
            <w:r w:rsidRPr="002E6CAA">
              <w:rPr>
                <w:rFonts w:ascii="Trebuchet MS" w:hAnsi="Trebuchet MS"/>
                <w:szCs w:val="16"/>
              </w:rPr>
              <w:t>SIST EN 1149-5:2008</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Tkanina:</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ind w:right="540"/>
              <w:rPr>
                <w:rFonts w:ascii="Trebuchet MS" w:hAnsi="Trebuchet MS"/>
                <w:szCs w:val="16"/>
              </w:rPr>
            </w:pPr>
            <w:r w:rsidRPr="002E6CAA">
              <w:rPr>
                <w:rFonts w:ascii="Trebuchet MS" w:hAnsi="Trebuchet MS"/>
                <w:szCs w:val="16"/>
              </w:rPr>
              <w:t>88% bombaž, 11% poliamid, 1% antistatične niti (ali podobno v okviru +/- 5% odstopanja)</w:t>
            </w:r>
          </w:p>
          <w:p w:rsidR="0053633B" w:rsidRPr="002E6CAA" w:rsidRDefault="0053633B" w:rsidP="0053633B">
            <w:pPr>
              <w:ind w:right="540"/>
              <w:rPr>
                <w:rFonts w:ascii="Trebuchet MS" w:hAnsi="Trebuchet MS"/>
                <w:szCs w:val="16"/>
              </w:rPr>
            </w:pPr>
            <w:r w:rsidRPr="002E6CAA">
              <w:rPr>
                <w:rFonts w:ascii="Trebuchet MS" w:hAnsi="Trebuchet MS"/>
                <w:szCs w:val="16"/>
              </w:rPr>
              <w:t>Gostota tkanja: 35 niti/cm v osnovi in 20 niti/cm v votku (ali podobno v okviru +/- 5% odstopanja)</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350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ind w:right="540"/>
              <w:rPr>
                <w:rFonts w:ascii="Trebuchet MS" w:hAnsi="Trebuchet MS"/>
                <w:szCs w:val="16"/>
              </w:rPr>
            </w:pPr>
            <w:r w:rsidRPr="002E6CAA">
              <w:rPr>
                <w:rFonts w:ascii="Trebuchet MS" w:hAnsi="Trebuchet MS"/>
                <w:szCs w:val="16"/>
              </w:rPr>
              <w:t>Barva: svetlo modra v kombinaciji s temno modro + odsevni trakovi</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natezna trdnost znaša 570 N po dolžini in 390 N po širini.</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pretržna trdnost znaša 30 N po dolžini in 25 N po širini.</w:t>
            </w:r>
          </w:p>
          <w:p w:rsidR="0053633B" w:rsidRPr="002E6CAA" w:rsidRDefault="0053633B" w:rsidP="0053633B">
            <w:pPr>
              <w:ind w:right="540"/>
              <w:rPr>
                <w:rFonts w:ascii="Trebuchet MS" w:hAnsi="Trebuchet MS"/>
                <w:szCs w:val="16"/>
              </w:rPr>
            </w:pPr>
            <w:r w:rsidRPr="002E6CAA">
              <w:rPr>
                <w:rFonts w:ascii="Trebuchet MS" w:hAnsi="Trebuchet MS"/>
                <w:szCs w:val="16"/>
              </w:rPr>
              <w:t>Maksimalna dovoljena dimenzijska sprememba pri pranju znaša -3% po dolžini in širini.</w:t>
            </w:r>
            <w:r w:rsidRPr="002E6CAA">
              <w:rPr>
                <w:rFonts w:ascii="Trebuchet MS" w:hAnsi="Trebuchet MS"/>
                <w:szCs w:val="16"/>
              </w:rPr>
              <w:br/>
              <w:t>Maksimalen dovoljen čas širjenja plamena znaša 2.0 s (SIST EN ISO 11612:2008).</w:t>
            </w:r>
          </w:p>
          <w:p w:rsidR="0053633B" w:rsidRPr="002E6CAA" w:rsidRDefault="0053633B" w:rsidP="0053633B">
            <w:pPr>
              <w:ind w:right="540"/>
              <w:rPr>
                <w:rFonts w:ascii="Trebuchet MS" w:hAnsi="Trebuchet MS"/>
                <w:szCs w:val="16"/>
              </w:rPr>
            </w:pPr>
            <w:r w:rsidRPr="002E6CAA">
              <w:rPr>
                <w:rFonts w:ascii="Trebuchet MS" w:hAnsi="Trebuchet MS"/>
                <w:szCs w:val="16"/>
              </w:rPr>
              <w:t>Maksimalna površinska upornost znaša 5 x 10</w:t>
            </w:r>
            <w:r w:rsidRPr="002E6CAA">
              <w:rPr>
                <w:rFonts w:ascii="Trebuchet MS" w:hAnsi="Trebuchet MS"/>
                <w:szCs w:val="16"/>
                <w:vertAlign w:val="superscript"/>
              </w:rPr>
              <w:t>10</w:t>
            </w:r>
            <w:r w:rsidRPr="002E6CAA">
              <w:rPr>
                <w:rFonts w:ascii="Trebuchet MS" w:hAnsi="Trebuchet MS"/>
                <w:szCs w:val="16"/>
              </w:rPr>
              <w:t>Ω (SIST EN 1149:2008)</w:t>
            </w:r>
          </w:p>
          <w:p w:rsidR="0053633B" w:rsidRPr="002E6CAA" w:rsidRDefault="0053633B" w:rsidP="0053633B">
            <w:pPr>
              <w:rPr>
                <w:rFonts w:ascii="Trebuchet MS" w:hAnsi="Trebuchet MS"/>
                <w:szCs w:val="16"/>
              </w:rPr>
            </w:pPr>
            <w:r w:rsidRPr="002E6CAA">
              <w:rPr>
                <w:rFonts w:ascii="Trebuchet MS" w:hAnsi="Trebuchet MS"/>
                <w:szCs w:val="16"/>
              </w:rPr>
              <w:t>Zahtevana temperatura za pranje znaša min. 60 °C.</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Kroj:</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 xml:space="preserve">Jakna na zapenjanje s skritimi gumbi, zunanji in notranji žepi s skritimi gumbi, </w:t>
            </w:r>
            <w:proofErr w:type="spellStart"/>
            <w:r w:rsidRPr="002E6CAA">
              <w:rPr>
                <w:rFonts w:ascii="Trebuchet MS" w:hAnsi="Trebuchet MS"/>
                <w:szCs w:val="16"/>
              </w:rPr>
              <w:t>ognjeodbojni</w:t>
            </w:r>
            <w:proofErr w:type="spellEnd"/>
            <w:r w:rsidRPr="002E6CAA">
              <w:rPr>
                <w:rFonts w:ascii="Trebuchet MS" w:hAnsi="Trebuchet MS"/>
                <w:szCs w:val="16"/>
              </w:rPr>
              <w:t xml:space="preserve"> odsevni trak na sprednji in zadnji strani, elastika v zadnjem spodnjem delu jakne.</w:t>
            </w:r>
          </w:p>
          <w:p w:rsidR="0053633B" w:rsidRPr="002E6CAA" w:rsidRDefault="0053633B" w:rsidP="0053633B">
            <w:pPr>
              <w:rPr>
                <w:rFonts w:ascii="Trebuchet MS" w:hAnsi="Trebuchet MS"/>
                <w:szCs w:val="16"/>
              </w:rPr>
            </w:pPr>
            <w:r w:rsidRPr="002E6CAA">
              <w:rPr>
                <w:rFonts w:ascii="Trebuchet MS" w:hAnsi="Trebuchet MS"/>
                <w:szCs w:val="16"/>
              </w:rPr>
              <w:t xml:space="preserve">Hlače na naramnice, visok ledveni predel, žepi s skritimi gumbi, razporek na obeh straneh s skritim gumbom, </w:t>
            </w:r>
            <w:proofErr w:type="spellStart"/>
            <w:r w:rsidRPr="002E6CAA">
              <w:rPr>
                <w:rFonts w:ascii="Trebuchet MS" w:hAnsi="Trebuchet MS"/>
                <w:szCs w:val="16"/>
              </w:rPr>
              <w:t>ognjeodbojni</w:t>
            </w:r>
            <w:proofErr w:type="spellEnd"/>
            <w:r w:rsidRPr="002E6CAA">
              <w:rPr>
                <w:rFonts w:ascii="Trebuchet MS" w:hAnsi="Trebuchet MS"/>
                <w:szCs w:val="16"/>
              </w:rPr>
              <w:t xml:space="preserve"> odsevni trakovi nad prsmi in na spodnjem delu hlačnic.</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Od 44 do 64</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Hlače morajo biti potiskane z emblemom PLINOVODI na prsnem sredinskem žepu po predlogi.</w:t>
            </w:r>
          </w:p>
          <w:p w:rsidR="0053633B" w:rsidRPr="002E6CAA" w:rsidRDefault="0053633B" w:rsidP="0053633B">
            <w:pPr>
              <w:rPr>
                <w:rFonts w:ascii="Trebuchet MS" w:hAnsi="Trebuchet MS"/>
                <w:szCs w:val="16"/>
              </w:rPr>
            </w:pPr>
            <w:r w:rsidRPr="002E6CAA">
              <w:rPr>
                <w:rFonts w:ascii="Trebuchet MS" w:hAnsi="Trebuchet MS"/>
                <w:szCs w:val="16"/>
              </w:rPr>
              <w:t>Jakne morajo biti potiskane z emblemom PLINOVODI na prsnem delu po predlogi.</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Borders>
              <w:top w:val="single" w:sz="4" w:space="0" w:color="auto"/>
              <w:left w:val="single" w:sz="4" w:space="0" w:color="auto"/>
              <w:bottom w:val="single" w:sz="4" w:space="0" w:color="auto"/>
              <w:right w:val="single" w:sz="4" w:space="0" w:color="auto"/>
            </w:tcBorders>
          </w:tcPr>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0"/>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rPr>
                <w:rFonts w:ascii="Trebuchet MS" w:hAnsi="Trebuchet MS"/>
                <w:b/>
                <w:szCs w:val="16"/>
              </w:rPr>
            </w:pPr>
            <w:r w:rsidRPr="002E6CAA">
              <w:rPr>
                <w:rFonts w:ascii="Trebuchet MS" w:hAnsi="Trebuchet MS"/>
                <w:b/>
                <w:szCs w:val="16"/>
              </w:rPr>
              <w:t xml:space="preserve">OBLEKA DELOVNA EX - lahka za poletna razmere ( </w:t>
            </w:r>
            <w:proofErr w:type="spellStart"/>
            <w:r w:rsidRPr="002E6CAA">
              <w:rPr>
                <w:rFonts w:ascii="Trebuchet MS" w:hAnsi="Trebuchet MS"/>
                <w:b/>
                <w:szCs w:val="16"/>
              </w:rPr>
              <w:t>hlače+jakna</w:t>
            </w:r>
            <w:proofErr w:type="spellEnd"/>
            <w:r w:rsidRPr="002E6CAA">
              <w:rPr>
                <w:rFonts w:ascii="Trebuchet MS" w:hAnsi="Trebuchet MS"/>
                <w:b/>
                <w:szCs w:val="16"/>
              </w:rPr>
              <w:t>)</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autoSpaceDE w:val="0"/>
              <w:autoSpaceDN w:val="0"/>
              <w:adjustRightInd w:val="0"/>
              <w:rPr>
                <w:rFonts w:ascii="Trebuchet MS" w:hAnsi="Trebuchet MS" w:cs="Tahoma"/>
                <w:szCs w:val="16"/>
                <w:lang w:eastAsia="en-US"/>
              </w:rPr>
            </w:pPr>
            <w:r w:rsidRPr="002E6CAA">
              <w:rPr>
                <w:rFonts w:ascii="Trebuchet MS" w:hAnsi="Trebuchet MS" w:cs="Tahoma"/>
                <w:bCs/>
                <w:szCs w:val="16"/>
                <w:lang w:eastAsia="en-US"/>
              </w:rPr>
              <w:t>SIST EN ISO 11611:2015, razred 1 – A1</w:t>
            </w:r>
          </w:p>
          <w:p w:rsidR="0053633B" w:rsidRPr="002E6CAA" w:rsidRDefault="0053633B" w:rsidP="0053633B">
            <w:pPr>
              <w:autoSpaceDE w:val="0"/>
              <w:autoSpaceDN w:val="0"/>
              <w:adjustRightInd w:val="0"/>
              <w:rPr>
                <w:rFonts w:ascii="Trebuchet MS" w:hAnsi="Trebuchet MS" w:cs="Tahoma"/>
                <w:szCs w:val="16"/>
                <w:lang w:eastAsia="en-US"/>
              </w:rPr>
            </w:pPr>
            <w:r w:rsidRPr="002E6CAA">
              <w:rPr>
                <w:rFonts w:ascii="Trebuchet MS" w:hAnsi="Trebuchet MS" w:cs="Tahoma"/>
                <w:bCs/>
                <w:szCs w:val="16"/>
                <w:lang w:eastAsia="en-US"/>
              </w:rPr>
              <w:t xml:space="preserve">SIST EN ISO 11612:2015, (A1, B1, C1, F1) </w:t>
            </w:r>
          </w:p>
          <w:p w:rsidR="0053633B" w:rsidRPr="002E6CAA" w:rsidRDefault="0053633B" w:rsidP="0053633B">
            <w:pPr>
              <w:autoSpaceDE w:val="0"/>
              <w:autoSpaceDN w:val="0"/>
              <w:adjustRightInd w:val="0"/>
              <w:rPr>
                <w:rFonts w:ascii="Trebuchet MS" w:hAnsi="Trebuchet MS" w:cs="Tahoma"/>
                <w:szCs w:val="16"/>
                <w:lang w:eastAsia="en-US"/>
              </w:rPr>
            </w:pPr>
            <w:r w:rsidRPr="002E6CAA">
              <w:rPr>
                <w:rFonts w:ascii="Trebuchet MS" w:hAnsi="Trebuchet MS" w:cs="Tahoma"/>
                <w:bCs/>
                <w:szCs w:val="16"/>
                <w:lang w:eastAsia="en-US"/>
              </w:rPr>
              <w:t xml:space="preserve">SIST EN 1149-5:2018 </w:t>
            </w:r>
          </w:p>
          <w:p w:rsidR="0053633B" w:rsidRPr="002E6CAA" w:rsidRDefault="0053633B" w:rsidP="0053633B">
            <w:pPr>
              <w:autoSpaceDE w:val="0"/>
              <w:autoSpaceDN w:val="0"/>
              <w:adjustRightInd w:val="0"/>
              <w:rPr>
                <w:rFonts w:ascii="Trebuchet MS" w:hAnsi="Trebuchet MS" w:cs="Tahoma"/>
                <w:szCs w:val="16"/>
                <w:lang w:eastAsia="en-US"/>
              </w:rPr>
            </w:pPr>
            <w:r w:rsidRPr="002E6CAA">
              <w:rPr>
                <w:rFonts w:ascii="Trebuchet MS" w:hAnsi="Trebuchet MS" w:cs="Tahoma"/>
                <w:bCs/>
                <w:szCs w:val="16"/>
                <w:lang w:eastAsia="en-US"/>
              </w:rPr>
              <w:t xml:space="preserve">SIST EN 13034 + A1:2009 /tip 6 </w:t>
            </w:r>
          </w:p>
          <w:p w:rsidR="0053633B" w:rsidRPr="002E6CAA" w:rsidRDefault="0053633B" w:rsidP="0053633B">
            <w:pPr>
              <w:rPr>
                <w:rFonts w:ascii="Trebuchet MS" w:hAnsi="Trebuchet MS"/>
                <w:szCs w:val="16"/>
              </w:rPr>
            </w:pPr>
            <w:proofErr w:type="spellStart"/>
            <w:r w:rsidRPr="002E6CAA">
              <w:rPr>
                <w:rFonts w:ascii="Trebuchet MS" w:hAnsi="Trebuchet MS" w:cs="Tahoma"/>
                <w:bCs/>
                <w:szCs w:val="16"/>
                <w:lang w:eastAsia="en-US"/>
              </w:rPr>
              <w:t>Oeko</w:t>
            </w:r>
            <w:proofErr w:type="spellEnd"/>
            <w:r w:rsidRPr="002E6CAA">
              <w:rPr>
                <w:rFonts w:ascii="Trebuchet MS" w:hAnsi="Trebuchet MS" w:cs="Tahoma"/>
                <w:bCs/>
                <w:szCs w:val="16"/>
                <w:lang w:eastAsia="en-US"/>
              </w:rPr>
              <w:t xml:space="preserve"> </w:t>
            </w:r>
            <w:proofErr w:type="spellStart"/>
            <w:r w:rsidRPr="002E6CAA">
              <w:rPr>
                <w:rFonts w:ascii="Trebuchet MS" w:hAnsi="Trebuchet MS" w:cs="Tahoma"/>
                <w:bCs/>
                <w:szCs w:val="16"/>
                <w:lang w:eastAsia="en-US"/>
              </w:rPr>
              <w:t>tex</w:t>
            </w:r>
            <w:proofErr w:type="spellEnd"/>
            <w:r w:rsidRPr="002E6CAA">
              <w:rPr>
                <w:rFonts w:ascii="Trebuchet MS" w:hAnsi="Trebuchet MS" w:cs="Tahoma"/>
                <w:bCs/>
                <w:szCs w:val="16"/>
                <w:lang w:eastAsia="en-US"/>
              </w:rPr>
              <w:t xml:space="preserve"> standard 100</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Tkanina:</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 xml:space="preserve">35 % </w:t>
            </w:r>
            <w:proofErr w:type="spellStart"/>
            <w:r w:rsidRPr="002E6CAA">
              <w:rPr>
                <w:rFonts w:ascii="Trebuchet MS" w:hAnsi="Trebuchet MS"/>
                <w:szCs w:val="16"/>
              </w:rPr>
              <w:t>aramid</w:t>
            </w:r>
            <w:proofErr w:type="spellEnd"/>
            <w:r w:rsidRPr="002E6CAA">
              <w:rPr>
                <w:rFonts w:ascii="Trebuchet MS" w:hAnsi="Trebuchet MS"/>
                <w:szCs w:val="16"/>
              </w:rPr>
              <w:t xml:space="preserve">, 30 % </w:t>
            </w:r>
            <w:proofErr w:type="spellStart"/>
            <w:r w:rsidRPr="002E6CAA">
              <w:rPr>
                <w:rFonts w:ascii="Trebuchet MS" w:hAnsi="Trebuchet MS"/>
                <w:szCs w:val="16"/>
              </w:rPr>
              <w:t>modakril</w:t>
            </w:r>
            <w:proofErr w:type="spellEnd"/>
            <w:r w:rsidRPr="002E6CAA">
              <w:rPr>
                <w:rFonts w:ascii="Trebuchet MS" w:hAnsi="Trebuchet MS"/>
                <w:szCs w:val="16"/>
              </w:rPr>
              <w:t>, 25 % bombaž, 9 % poliamid, 1 % antistatična vlakna</w:t>
            </w:r>
          </w:p>
          <w:p w:rsidR="0053633B" w:rsidRPr="002E6CAA" w:rsidRDefault="0053633B" w:rsidP="0053633B">
            <w:pPr>
              <w:rPr>
                <w:rFonts w:ascii="Trebuchet MS" w:hAnsi="Trebuchet MS"/>
                <w:szCs w:val="16"/>
              </w:rPr>
            </w:pPr>
            <w:r w:rsidRPr="002E6CAA">
              <w:rPr>
                <w:rFonts w:ascii="Trebuchet MS" w:hAnsi="Trebuchet MS"/>
                <w:szCs w:val="16"/>
              </w:rPr>
              <w:t>Ploščinska masa 245 g/m</w:t>
            </w:r>
            <w:r w:rsidRPr="002E6CAA">
              <w:rPr>
                <w:rFonts w:ascii="Trebuchet MS" w:hAnsi="Trebuchet MS"/>
                <w:szCs w:val="16"/>
                <w:vertAlign w:val="superscript"/>
              </w:rPr>
              <w:t>2</w:t>
            </w:r>
          </w:p>
          <w:p w:rsidR="0053633B" w:rsidRPr="002E6CAA" w:rsidRDefault="0053633B" w:rsidP="0053633B">
            <w:pPr>
              <w:ind w:right="540"/>
              <w:rPr>
                <w:rFonts w:ascii="Trebuchet MS" w:hAnsi="Trebuchet MS"/>
                <w:szCs w:val="16"/>
              </w:rPr>
            </w:pPr>
            <w:r w:rsidRPr="002E6CAA">
              <w:rPr>
                <w:rFonts w:ascii="Trebuchet MS" w:hAnsi="Trebuchet MS"/>
                <w:szCs w:val="16"/>
              </w:rPr>
              <w:t>Barva: temno modra / črna ali svetlo rjava</w:t>
            </w:r>
          </w:p>
          <w:p w:rsidR="0053633B" w:rsidRPr="002E6CAA" w:rsidRDefault="0053633B" w:rsidP="0053633B">
            <w:pPr>
              <w:rPr>
                <w:rFonts w:ascii="Trebuchet MS" w:hAnsi="Trebuchet MS"/>
                <w:szCs w:val="16"/>
              </w:rPr>
            </w:pPr>
            <w:r w:rsidRPr="002E6CAA">
              <w:rPr>
                <w:rFonts w:ascii="Trebuchet MS" w:hAnsi="Trebuchet MS"/>
                <w:szCs w:val="16"/>
              </w:rPr>
              <w:t xml:space="preserve">Zahtevana temperatura za pranje znaša min. 60 °C </w:t>
            </w:r>
          </w:p>
          <w:p w:rsidR="0053633B" w:rsidRPr="002E6CAA" w:rsidRDefault="0053633B" w:rsidP="0053633B">
            <w:pPr>
              <w:rPr>
                <w:rFonts w:ascii="Trebuchet MS" w:hAnsi="Trebuchet MS"/>
                <w:szCs w:val="16"/>
              </w:rPr>
            </w:pPr>
            <w:r w:rsidRPr="002E6CAA">
              <w:rPr>
                <w:rFonts w:ascii="Trebuchet MS" w:hAnsi="Trebuchet MS"/>
                <w:szCs w:val="16"/>
              </w:rPr>
              <w:t>Možnost industrijskega pranja v skladu s standardom ISO 15797</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Kroj:</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Jakna:</w:t>
            </w:r>
          </w:p>
          <w:p w:rsidR="0053633B" w:rsidRPr="002E6CAA" w:rsidRDefault="0053633B" w:rsidP="0053633B">
            <w:pPr>
              <w:rPr>
                <w:rFonts w:ascii="Trebuchet MS" w:hAnsi="Trebuchet MS"/>
                <w:szCs w:val="16"/>
              </w:rPr>
            </w:pPr>
            <w:r w:rsidRPr="002E6CAA">
              <w:rPr>
                <w:rFonts w:ascii="Trebuchet MS" w:hAnsi="Trebuchet MS"/>
                <w:szCs w:val="16"/>
              </w:rPr>
              <w:t>Jakna na zapenjanje z zadrgo s prekrivno letvijo, dvignjen ovratnik, dva prsna žepa s prekrivno letvijo, dva stranska žepa, odsevni trak na ramenih, rokavih in hrbtu.</w:t>
            </w:r>
          </w:p>
          <w:p w:rsidR="0053633B" w:rsidRPr="002E6CAA" w:rsidRDefault="0053633B" w:rsidP="0053633B">
            <w:pPr>
              <w:rPr>
                <w:rFonts w:ascii="Trebuchet MS" w:hAnsi="Trebuchet MS"/>
                <w:szCs w:val="16"/>
              </w:rPr>
            </w:pPr>
            <w:r w:rsidRPr="002E6CAA">
              <w:rPr>
                <w:rFonts w:ascii="Trebuchet MS" w:hAnsi="Trebuchet MS"/>
                <w:szCs w:val="16"/>
              </w:rPr>
              <w:t>Hlače:</w:t>
            </w:r>
          </w:p>
          <w:p w:rsidR="0053633B" w:rsidRPr="002E6CAA" w:rsidRDefault="0053633B" w:rsidP="0053633B">
            <w:pPr>
              <w:rPr>
                <w:rFonts w:ascii="Trebuchet MS" w:hAnsi="Trebuchet MS"/>
                <w:szCs w:val="16"/>
              </w:rPr>
            </w:pPr>
            <w:r w:rsidRPr="002E6CAA">
              <w:rPr>
                <w:rFonts w:ascii="Trebuchet MS" w:hAnsi="Trebuchet MS"/>
                <w:szCs w:val="16"/>
              </w:rPr>
              <w:t xml:space="preserve">Hlače na pas, ergonomično oblikovane, dvignjen pas za optimalno prileganje,  elastično ozadje na pasu, žepa pod pasom na obeh straneh, dva večja stranska žepa nad kolenom s prekrivno letvijo, eden zadnji žep z zapiranjem na poklopec, odsevni trakovi na spodnjem delu hlačnic, žepi za vstavitev kolenčnikov. </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Od 44 do 64</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Jakne morajo biti potiskane z emblemom PLINOVODI na prsnem delu po predlogi. Obleki mora biti priložen usnjen pas z zaponko.</w:t>
            </w:r>
          </w:p>
        </w:tc>
      </w:tr>
      <w:tr w:rsidR="0053633B" w:rsidRPr="002E6CAA" w:rsidTr="002E6CAA">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rPr>
          <w:trHeight w:val="2220"/>
        </w:trPr>
        <w:tc>
          <w:tcPr>
            <w:tcW w:w="1701" w:type="dxa"/>
            <w:tcBorders>
              <w:top w:val="single" w:sz="4" w:space="0" w:color="auto"/>
              <w:left w:val="single" w:sz="4" w:space="0" w:color="auto"/>
              <w:bottom w:val="single" w:sz="4" w:space="0" w:color="auto"/>
              <w:right w:val="single" w:sz="4" w:space="0" w:color="auto"/>
            </w:tcBorders>
            <w:hideMark/>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Borders>
              <w:top w:val="single" w:sz="4" w:space="0" w:color="auto"/>
              <w:left w:val="single" w:sz="4" w:space="0" w:color="auto"/>
              <w:bottom w:val="single" w:sz="4" w:space="0" w:color="auto"/>
              <w:right w:val="single" w:sz="4" w:space="0" w:color="auto"/>
            </w:tcBorders>
            <w:vAlign w:val="center"/>
          </w:tcPr>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707C49">
            <w:pPr>
              <w:numPr>
                <w:ilvl w:val="0"/>
                <w:numId w:val="20"/>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rPr>
                <w:rFonts w:ascii="Trebuchet MS" w:hAnsi="Trebuchet MS"/>
                <w:b/>
                <w:szCs w:val="16"/>
              </w:rPr>
            </w:pPr>
            <w:r w:rsidRPr="002E6CAA">
              <w:rPr>
                <w:rFonts w:ascii="Trebuchet MS" w:hAnsi="Trebuchet MS"/>
                <w:b/>
                <w:szCs w:val="16"/>
              </w:rPr>
              <w:lastRenderedPageBreak/>
              <w:t>BUNDA EX (jakna in hlače nepremočljive)</w:t>
            </w:r>
          </w:p>
        </w:tc>
      </w:tr>
      <w:tr w:rsidR="0053633B" w:rsidRPr="002E6CAA" w:rsidTr="0053633B">
        <w:tblPrEx>
          <w:tblCellMar>
            <w:left w:w="70" w:type="dxa"/>
            <w:right w:w="70" w:type="dxa"/>
          </w:tblCellMar>
          <w:tblLook w:val="0000" w:firstRow="0" w:lastRow="0" w:firstColumn="0" w:lastColumn="0" w:noHBand="0" w:noVBand="0"/>
        </w:tblPrEx>
        <w:trPr>
          <w:gridAfter w:val="1"/>
          <w:wAfter w:w="6512" w:type="dxa"/>
          <w:trHeight w:val="181"/>
        </w:trPr>
        <w:tc>
          <w:tcPr>
            <w:tcW w:w="2848" w:type="dxa"/>
            <w:gridSpan w:val="2"/>
          </w:tcPr>
          <w:p w:rsidR="0053633B" w:rsidRPr="002E6CAA" w:rsidRDefault="0053633B" w:rsidP="001C51F3">
            <w:pPr>
              <w:numPr>
                <w:ilvl w:val="1"/>
                <w:numId w:val="15"/>
              </w:numPr>
              <w:ind w:left="1348"/>
              <w:rPr>
                <w:rFonts w:ascii="Trebuchet MS" w:hAnsi="Trebuchet MS"/>
                <w:b/>
                <w:szCs w:val="16"/>
              </w:rPr>
            </w:pPr>
            <w:r w:rsidRPr="002E6CAA">
              <w:rPr>
                <w:rFonts w:ascii="Trebuchet MS" w:hAnsi="Trebuchet MS"/>
                <w:b/>
                <w:szCs w:val="16"/>
              </w:rPr>
              <w:t>Jakna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EN ISO 20471:2013 + A1:2016</w:t>
            </w:r>
          </w:p>
          <w:p w:rsidR="00707C49" w:rsidRPr="002E6CAA" w:rsidRDefault="00707C49" w:rsidP="00707C49">
            <w:pPr>
              <w:rPr>
                <w:rFonts w:ascii="Trebuchet MS" w:hAnsi="Trebuchet MS"/>
                <w:szCs w:val="16"/>
              </w:rPr>
            </w:pPr>
            <w:r w:rsidRPr="002E6CAA">
              <w:rPr>
                <w:rFonts w:ascii="Trebuchet MS" w:hAnsi="Trebuchet MS"/>
                <w:szCs w:val="16"/>
              </w:rPr>
              <w:t>EN 1149-5:2018 v povezavi z EN 1149-3:2004</w:t>
            </w:r>
          </w:p>
          <w:p w:rsidR="00707C49" w:rsidRPr="002E6CAA" w:rsidRDefault="00707C49" w:rsidP="00707C49">
            <w:pPr>
              <w:rPr>
                <w:rFonts w:ascii="Trebuchet MS" w:hAnsi="Trebuchet MS"/>
                <w:szCs w:val="16"/>
              </w:rPr>
            </w:pPr>
            <w:r w:rsidRPr="002E6CAA">
              <w:rPr>
                <w:rFonts w:ascii="Trebuchet MS" w:hAnsi="Trebuchet MS"/>
                <w:szCs w:val="16"/>
              </w:rPr>
              <w:t>IEC 61482-2, izd. 2:2018 v povezavi z IEC 61482-1-2, izd. 2:2014 APC2</w:t>
            </w:r>
          </w:p>
          <w:p w:rsidR="00707C49" w:rsidRPr="002E6CAA" w:rsidRDefault="00707C49" w:rsidP="00707C49">
            <w:pPr>
              <w:rPr>
                <w:rFonts w:ascii="Trebuchet MS" w:hAnsi="Trebuchet MS"/>
                <w:szCs w:val="16"/>
              </w:rPr>
            </w:pPr>
            <w:r w:rsidRPr="002E6CAA">
              <w:rPr>
                <w:rFonts w:ascii="Trebuchet MS" w:hAnsi="Trebuchet MS"/>
                <w:szCs w:val="16"/>
              </w:rPr>
              <w:t>EN ISO 11611:2015, razred 1-A1</w:t>
            </w:r>
          </w:p>
          <w:p w:rsidR="00707C49" w:rsidRPr="002E6CAA" w:rsidRDefault="00707C49" w:rsidP="00707C49">
            <w:pPr>
              <w:rPr>
                <w:rFonts w:ascii="Trebuchet MS" w:hAnsi="Trebuchet MS"/>
                <w:szCs w:val="16"/>
              </w:rPr>
            </w:pPr>
            <w:r w:rsidRPr="002E6CAA">
              <w:rPr>
                <w:rFonts w:ascii="Trebuchet MS" w:hAnsi="Trebuchet MS"/>
                <w:szCs w:val="16"/>
              </w:rPr>
              <w:t>EN ISO 11612:2015, koda A1, B1, C1, F1</w:t>
            </w:r>
          </w:p>
          <w:p w:rsidR="00707C49" w:rsidRPr="002E6CAA" w:rsidRDefault="00707C49" w:rsidP="00707C49">
            <w:pPr>
              <w:rPr>
                <w:rFonts w:ascii="Trebuchet MS" w:hAnsi="Trebuchet MS"/>
                <w:szCs w:val="16"/>
              </w:rPr>
            </w:pPr>
            <w:r w:rsidRPr="002E6CAA">
              <w:rPr>
                <w:rFonts w:ascii="Trebuchet MS" w:hAnsi="Trebuchet MS"/>
                <w:szCs w:val="16"/>
              </w:rPr>
              <w:t>EN 13034 + A1:2009, tip 6</w:t>
            </w:r>
          </w:p>
          <w:p w:rsidR="00707C49" w:rsidRPr="002E6CAA" w:rsidRDefault="00707C49" w:rsidP="00707C49">
            <w:pPr>
              <w:rPr>
                <w:rFonts w:ascii="Trebuchet MS" w:hAnsi="Trebuchet MS"/>
                <w:szCs w:val="16"/>
              </w:rPr>
            </w:pPr>
            <w:r w:rsidRPr="002E6CAA">
              <w:rPr>
                <w:rFonts w:ascii="Trebuchet MS" w:hAnsi="Trebuchet MS"/>
                <w:szCs w:val="16"/>
              </w:rPr>
              <w:t>EN 343 + A1:2019 razred 3/3</w:t>
            </w:r>
          </w:p>
          <w:p w:rsidR="00707C49" w:rsidRPr="002E6CAA" w:rsidRDefault="00707C49" w:rsidP="00707C49">
            <w:pPr>
              <w:rPr>
                <w:rFonts w:ascii="Trebuchet MS" w:hAnsi="Trebuchet MS"/>
                <w:szCs w:val="16"/>
              </w:rPr>
            </w:pPr>
            <w:r w:rsidRPr="002E6CAA">
              <w:rPr>
                <w:rFonts w:ascii="Trebuchet MS" w:hAnsi="Trebuchet MS"/>
                <w:szCs w:val="16"/>
              </w:rPr>
              <w:t>EN 14058:2004, razred y1 = 2, y2 = 3 v kombinaciji s flis podlogo</w:t>
            </w:r>
          </w:p>
          <w:p w:rsidR="0053633B" w:rsidRPr="002E6CAA" w:rsidRDefault="00707C49" w:rsidP="00707C49">
            <w:pPr>
              <w:rPr>
                <w:rFonts w:ascii="Trebuchet MS" w:hAnsi="Trebuchet MS"/>
                <w:szCs w:val="16"/>
              </w:rPr>
            </w:pPr>
            <w:r w:rsidRPr="002E6CAA">
              <w:rPr>
                <w:rFonts w:ascii="Trebuchet MS" w:hAnsi="Trebuchet MS"/>
                <w:szCs w:val="16"/>
              </w:rPr>
              <w:t>EN ISO 15797</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Vrhnja tkanina:</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Zgornji material 55% </w:t>
            </w:r>
            <w:proofErr w:type="spellStart"/>
            <w:r w:rsidRPr="002E6CAA">
              <w:rPr>
                <w:rFonts w:ascii="Trebuchet MS" w:hAnsi="Trebuchet MS"/>
                <w:szCs w:val="16"/>
              </w:rPr>
              <w:t>modakril</w:t>
            </w:r>
            <w:proofErr w:type="spellEnd"/>
            <w:r w:rsidRPr="002E6CAA">
              <w:rPr>
                <w:rFonts w:ascii="Trebuchet MS" w:hAnsi="Trebuchet MS"/>
                <w:szCs w:val="16"/>
              </w:rPr>
              <w:t>, 44% bombaž, 1% druga vlakna</w:t>
            </w:r>
          </w:p>
          <w:p w:rsidR="00707C49" w:rsidRPr="002E6CAA" w:rsidRDefault="00707C49" w:rsidP="00707C49">
            <w:pPr>
              <w:ind w:right="540"/>
              <w:rPr>
                <w:rFonts w:ascii="Trebuchet MS" w:hAnsi="Trebuchet MS"/>
                <w:szCs w:val="16"/>
              </w:rPr>
            </w:pPr>
            <w:r w:rsidRPr="002E6CAA">
              <w:rPr>
                <w:rFonts w:ascii="Trebuchet MS" w:hAnsi="Trebuchet MS"/>
                <w:szCs w:val="16"/>
              </w:rPr>
              <w:t>Ploščinska masa: 265 g/m</w:t>
            </w:r>
            <w:r w:rsidRPr="002E6CAA">
              <w:rPr>
                <w:rFonts w:ascii="Trebuchet MS" w:hAnsi="Trebuchet MS"/>
                <w:szCs w:val="16"/>
                <w:vertAlign w:val="superscript"/>
              </w:rPr>
              <w:t>2</w:t>
            </w:r>
            <w:r w:rsidRPr="002E6CAA">
              <w:rPr>
                <w:rFonts w:ascii="Trebuchet MS" w:hAnsi="Trebuchet MS"/>
                <w:szCs w:val="16"/>
              </w:rPr>
              <w:t xml:space="preserve"> (+/- 5%)</w:t>
            </w:r>
          </w:p>
          <w:p w:rsidR="00707C49" w:rsidRPr="002E6CAA" w:rsidRDefault="00707C49" w:rsidP="00707C49">
            <w:pPr>
              <w:rPr>
                <w:rFonts w:ascii="Trebuchet MS" w:hAnsi="Trebuchet MS"/>
                <w:szCs w:val="16"/>
              </w:rPr>
            </w:pPr>
            <w:r w:rsidRPr="002E6CAA">
              <w:rPr>
                <w:rFonts w:ascii="Trebuchet MS" w:hAnsi="Trebuchet MS"/>
                <w:szCs w:val="16"/>
              </w:rPr>
              <w:t>Maksimalna dovoljena dimenzijska sprememba pri pranju znaša -3% po dolžini in širini.</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natezna trdnost znaša 600 N po dolžini in 600 N po širini.</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znaša 27 N po dolžini in 29 N po širini.</w:t>
            </w:r>
          </w:p>
          <w:p w:rsidR="00707C49" w:rsidRPr="002E6CAA" w:rsidRDefault="00707C49" w:rsidP="00707C49">
            <w:pPr>
              <w:rPr>
                <w:rFonts w:ascii="Trebuchet MS" w:hAnsi="Trebuchet MS"/>
                <w:szCs w:val="16"/>
              </w:rPr>
            </w:pPr>
            <w:r w:rsidRPr="002E6CAA">
              <w:rPr>
                <w:rFonts w:ascii="Trebuchet MS" w:hAnsi="Trebuchet MS"/>
                <w:szCs w:val="16"/>
              </w:rPr>
              <w:t>Zahtevana temperatura za pranje znaša min. 60 °C.</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Sekundarni material: 55% </w:t>
            </w:r>
            <w:proofErr w:type="spellStart"/>
            <w:r w:rsidRPr="002E6CAA">
              <w:rPr>
                <w:rFonts w:ascii="Trebuchet MS" w:hAnsi="Trebuchet MS"/>
                <w:szCs w:val="16"/>
              </w:rPr>
              <w:t>modakril</w:t>
            </w:r>
            <w:proofErr w:type="spellEnd"/>
            <w:r w:rsidRPr="002E6CAA">
              <w:rPr>
                <w:rFonts w:ascii="Trebuchet MS" w:hAnsi="Trebuchet MS"/>
                <w:szCs w:val="16"/>
              </w:rPr>
              <w:t>, 44% bombaž, 1% druga vlakna</w:t>
            </w:r>
          </w:p>
          <w:p w:rsidR="00707C49" w:rsidRPr="002E6CAA" w:rsidRDefault="00707C49" w:rsidP="00707C49">
            <w:pPr>
              <w:rPr>
                <w:rFonts w:ascii="Trebuchet MS" w:hAnsi="Trebuchet MS"/>
                <w:szCs w:val="16"/>
              </w:rPr>
            </w:pPr>
            <w:r w:rsidRPr="002E6CAA">
              <w:rPr>
                <w:rFonts w:ascii="Trebuchet MS" w:hAnsi="Trebuchet MS"/>
                <w:szCs w:val="16"/>
              </w:rPr>
              <w:t>Barva: visoko vidna rumena, v kombinaciji z modro</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Podloga:</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50% viskoza, 50% </w:t>
            </w:r>
            <w:proofErr w:type="spellStart"/>
            <w:r w:rsidRPr="002E6CAA">
              <w:rPr>
                <w:rFonts w:ascii="Trebuchet MS" w:hAnsi="Trebuchet MS"/>
                <w:szCs w:val="16"/>
              </w:rPr>
              <w:t>aramid</w:t>
            </w:r>
            <w:proofErr w:type="spellEnd"/>
          </w:p>
          <w:p w:rsidR="00707C49" w:rsidRPr="002E6CAA" w:rsidRDefault="00707C49" w:rsidP="00707C49">
            <w:pPr>
              <w:ind w:right="540"/>
              <w:rPr>
                <w:rFonts w:ascii="Trebuchet MS" w:hAnsi="Trebuchet MS"/>
                <w:szCs w:val="16"/>
              </w:rPr>
            </w:pPr>
            <w:r w:rsidRPr="002E6CAA">
              <w:rPr>
                <w:rFonts w:ascii="Trebuchet MS" w:hAnsi="Trebuchet MS"/>
                <w:szCs w:val="16"/>
              </w:rPr>
              <w:t>Ploščinska masa: 185 g/m</w:t>
            </w:r>
            <w:r w:rsidRPr="002E6CAA">
              <w:rPr>
                <w:rFonts w:ascii="Trebuchet MS" w:hAnsi="Trebuchet MS"/>
                <w:szCs w:val="16"/>
                <w:vertAlign w:val="superscript"/>
              </w:rPr>
              <w:t>2</w:t>
            </w:r>
            <w:r w:rsidRPr="002E6CAA">
              <w:rPr>
                <w:rFonts w:ascii="Trebuchet MS" w:hAnsi="Trebuchet MS"/>
                <w:szCs w:val="16"/>
              </w:rPr>
              <w:t xml:space="preserve"> (+/- 5%)</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Kroj:</w:t>
            </w:r>
          </w:p>
        </w:tc>
        <w:tc>
          <w:tcPr>
            <w:tcW w:w="7659" w:type="dxa"/>
            <w:gridSpan w:val="2"/>
          </w:tcPr>
          <w:p w:rsidR="00707C49" w:rsidRPr="002E6CAA" w:rsidRDefault="00707C49" w:rsidP="00707C49">
            <w:pPr>
              <w:rPr>
                <w:rFonts w:ascii="Trebuchet MS" w:hAnsi="Trebuchet MS"/>
                <w:szCs w:val="16"/>
              </w:rPr>
            </w:pPr>
            <w:proofErr w:type="spellStart"/>
            <w:r w:rsidRPr="002E6CAA">
              <w:rPr>
                <w:rFonts w:ascii="Trebuchet MS" w:hAnsi="Trebuchet MS"/>
                <w:szCs w:val="16"/>
              </w:rPr>
              <w:t>Ognjeodbojna</w:t>
            </w:r>
            <w:proofErr w:type="spellEnd"/>
            <w:r w:rsidRPr="002E6CAA">
              <w:rPr>
                <w:rFonts w:ascii="Trebuchet MS" w:hAnsi="Trebuchet MS"/>
                <w:szCs w:val="16"/>
              </w:rPr>
              <w:t xml:space="preserve">, antistatična, nepremočljiva jakna, zapenjanje z zadrgo s prekrivno letvijo s </w:t>
            </w:r>
            <w:proofErr w:type="spellStart"/>
            <w:r w:rsidRPr="002E6CAA">
              <w:rPr>
                <w:rFonts w:ascii="Trebuchet MS" w:hAnsi="Trebuchet MS"/>
                <w:szCs w:val="16"/>
              </w:rPr>
              <w:t>sprimnim</w:t>
            </w:r>
            <w:proofErr w:type="spellEnd"/>
            <w:r w:rsidRPr="002E6CAA">
              <w:rPr>
                <w:rFonts w:ascii="Trebuchet MS" w:hAnsi="Trebuchet MS"/>
                <w:szCs w:val="16"/>
              </w:rPr>
              <w:t xml:space="preserve"> trakom,  širina rokava nastavljiva s pomočjo </w:t>
            </w:r>
            <w:proofErr w:type="spellStart"/>
            <w:r w:rsidRPr="002E6CAA">
              <w:rPr>
                <w:rFonts w:ascii="Trebuchet MS" w:hAnsi="Trebuchet MS"/>
                <w:szCs w:val="16"/>
              </w:rPr>
              <w:t>sprimnega</w:t>
            </w:r>
            <w:proofErr w:type="spellEnd"/>
            <w:r w:rsidRPr="002E6CAA">
              <w:rPr>
                <w:rFonts w:ascii="Trebuchet MS" w:hAnsi="Trebuchet MS"/>
                <w:szCs w:val="16"/>
              </w:rPr>
              <w:t xml:space="preserve"> traku, kapuca, en notranji žep, segmentirani odsevni trak na rokavu in prsnem delu spredaj ter zadaj, dva odsevna trakova na vsakem rokavu, en vsestranski odsevni trak na trebušnem delu, dva navpična odsevna trakova na sprednji in zadnji strani, vpenja s podlogo iz flisa</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Velikosti:</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 xml:space="preserve">Od S do 3XL </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Ostale zahteve:</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Jakne morajo biti potiskane z emblemom PLINOVODI na prsnem delu po predlogi.</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Garancija:</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najmanj 1 leto</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707C49" w:rsidRPr="002E6CAA" w:rsidRDefault="00707C49" w:rsidP="00707C49">
            <w:pPr>
              <w:numPr>
                <w:ilvl w:val="0"/>
                <w:numId w:val="17"/>
              </w:numPr>
              <w:rPr>
                <w:rFonts w:ascii="Trebuchet MS" w:hAnsi="Trebuchet MS"/>
                <w:szCs w:val="16"/>
              </w:rPr>
            </w:pPr>
            <w:r w:rsidRPr="002E6CAA">
              <w:rPr>
                <w:rFonts w:ascii="Trebuchet MS" w:hAnsi="Trebuchet MS"/>
                <w:szCs w:val="16"/>
              </w:rPr>
              <w:t>tehnični list proizvoda s sliko in opisom v slovenščini</w:t>
            </w:r>
          </w:p>
          <w:p w:rsidR="00707C49" w:rsidRPr="002E6CAA" w:rsidRDefault="00707C49" w:rsidP="00707C49">
            <w:pPr>
              <w:numPr>
                <w:ilvl w:val="0"/>
                <w:numId w:val="17"/>
              </w:numPr>
              <w:rPr>
                <w:rFonts w:ascii="Trebuchet MS" w:hAnsi="Trebuchet MS"/>
                <w:szCs w:val="16"/>
              </w:rPr>
            </w:pPr>
            <w:r w:rsidRPr="002E6CAA">
              <w:rPr>
                <w:rFonts w:ascii="Trebuchet MS" w:hAnsi="Trebuchet MS"/>
                <w:szCs w:val="16"/>
              </w:rPr>
              <w:t xml:space="preserve">navodila za uporabo v slovenščini skladna s Pravilnikom o osebni </w:t>
            </w:r>
          </w:p>
          <w:p w:rsidR="00707C49" w:rsidRPr="002E6CAA" w:rsidRDefault="00707C49" w:rsidP="00707C49">
            <w:pPr>
              <w:ind w:left="720"/>
              <w:rPr>
                <w:rFonts w:ascii="Trebuchet MS" w:hAnsi="Trebuchet MS"/>
                <w:szCs w:val="16"/>
              </w:rPr>
            </w:pPr>
            <w:r w:rsidRPr="002E6CAA">
              <w:rPr>
                <w:rFonts w:ascii="Trebuchet MS" w:hAnsi="Trebuchet MS"/>
                <w:szCs w:val="16"/>
              </w:rPr>
              <w:t xml:space="preserve">varovalni opremi </w:t>
            </w:r>
          </w:p>
          <w:p w:rsidR="00707C49" w:rsidRPr="002E6CAA" w:rsidRDefault="00707C49" w:rsidP="00707C49">
            <w:pPr>
              <w:numPr>
                <w:ilvl w:val="0"/>
                <w:numId w:val="17"/>
              </w:numPr>
              <w:rPr>
                <w:rFonts w:ascii="Trebuchet MS" w:hAnsi="Trebuchet MS"/>
                <w:szCs w:val="16"/>
              </w:rPr>
            </w:pPr>
            <w:r w:rsidRPr="002E6CAA">
              <w:rPr>
                <w:rFonts w:ascii="Trebuchet MS" w:hAnsi="Trebuchet MS"/>
                <w:szCs w:val="16"/>
              </w:rPr>
              <w:t>izjava o skladnosti</w:t>
            </w:r>
          </w:p>
          <w:p w:rsidR="00707C49" w:rsidRPr="002E6CAA" w:rsidRDefault="00707C49" w:rsidP="00707C49">
            <w:pPr>
              <w:rPr>
                <w:rFonts w:ascii="Trebuchet MS" w:hAnsi="Trebuchet MS"/>
                <w:szCs w:val="16"/>
              </w:rPr>
            </w:pPr>
          </w:p>
          <w:p w:rsidR="00707C49" w:rsidRPr="002E6CAA" w:rsidRDefault="00707C49" w:rsidP="00707C49">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707C49" w:rsidRPr="002E6CAA" w:rsidRDefault="00707C49" w:rsidP="00707C49">
            <w:pPr>
              <w:numPr>
                <w:ilvl w:val="0"/>
                <w:numId w:val="19"/>
              </w:numPr>
              <w:rPr>
                <w:rFonts w:ascii="Trebuchet MS" w:hAnsi="Trebuchet MS"/>
                <w:szCs w:val="16"/>
              </w:rPr>
            </w:pPr>
            <w:r w:rsidRPr="002E6CAA">
              <w:rPr>
                <w:rFonts w:ascii="Trebuchet MS" w:hAnsi="Trebuchet MS"/>
                <w:szCs w:val="16"/>
              </w:rPr>
              <w:t>zahteva vzorec izdelka</w:t>
            </w:r>
          </w:p>
          <w:p w:rsidR="00707C49" w:rsidRPr="002E6CAA" w:rsidRDefault="00707C49" w:rsidP="00707C49">
            <w:pPr>
              <w:numPr>
                <w:ilvl w:val="0"/>
                <w:numId w:val="17"/>
              </w:numPr>
              <w:rPr>
                <w:rFonts w:ascii="Trebuchet MS" w:hAnsi="Trebuchet MS"/>
                <w:szCs w:val="16"/>
              </w:rPr>
            </w:pPr>
            <w:r w:rsidRPr="002E6CAA">
              <w:rPr>
                <w:rFonts w:ascii="Trebuchet MS" w:hAnsi="Trebuchet MS"/>
                <w:szCs w:val="16"/>
              </w:rPr>
              <w:t>vzorce pošlje v kakovostni pregled</w:t>
            </w:r>
          </w:p>
          <w:p w:rsidR="00707C49" w:rsidRPr="002E6CAA" w:rsidRDefault="00707C49" w:rsidP="00707C49">
            <w:pPr>
              <w:numPr>
                <w:ilvl w:val="0"/>
                <w:numId w:val="18"/>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blPrEx>
          <w:tblCellMar>
            <w:left w:w="70" w:type="dxa"/>
            <w:right w:w="70" w:type="dxa"/>
          </w:tblCellMar>
          <w:tblLook w:val="0000" w:firstRow="0" w:lastRow="0" w:firstColumn="0" w:lastColumn="0" w:noHBand="0" w:noVBand="0"/>
        </w:tblPrEx>
        <w:trPr>
          <w:trHeight w:val="137"/>
        </w:trPr>
        <w:tc>
          <w:tcPr>
            <w:tcW w:w="9360" w:type="dxa"/>
            <w:gridSpan w:val="3"/>
          </w:tcPr>
          <w:p w:rsidR="0053633B" w:rsidRPr="002E6CAA" w:rsidRDefault="0053633B" w:rsidP="001C51F3">
            <w:pPr>
              <w:numPr>
                <w:ilvl w:val="1"/>
                <w:numId w:val="15"/>
              </w:numPr>
              <w:ind w:left="1348"/>
              <w:rPr>
                <w:rFonts w:ascii="Trebuchet MS" w:hAnsi="Trebuchet MS"/>
                <w:b/>
                <w:szCs w:val="16"/>
              </w:rPr>
            </w:pPr>
            <w:r w:rsidRPr="002E6CAA">
              <w:rPr>
                <w:rFonts w:ascii="Trebuchet MS" w:hAnsi="Trebuchet MS"/>
                <w:b/>
                <w:szCs w:val="16"/>
              </w:rPr>
              <w:t xml:space="preserve">Hlače zaščitne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SIST EN 343:2003+A1:2007 – minimalne zahteve: 3/3</w:t>
            </w:r>
          </w:p>
          <w:p w:rsidR="0053633B" w:rsidRPr="002E6CAA" w:rsidRDefault="0053633B" w:rsidP="0053633B">
            <w:pPr>
              <w:rPr>
                <w:rFonts w:ascii="Trebuchet MS" w:hAnsi="Trebuchet MS"/>
                <w:szCs w:val="16"/>
              </w:rPr>
            </w:pPr>
            <w:r w:rsidRPr="002E6CAA">
              <w:rPr>
                <w:rFonts w:ascii="Trebuchet MS" w:hAnsi="Trebuchet MS"/>
                <w:szCs w:val="16"/>
              </w:rPr>
              <w:t>SIST EN 531:1995 – minimalne zahteve: A B2 C1</w:t>
            </w:r>
          </w:p>
          <w:p w:rsidR="0053633B" w:rsidRPr="002E6CAA" w:rsidRDefault="0053633B" w:rsidP="0053633B">
            <w:pPr>
              <w:rPr>
                <w:rFonts w:ascii="Trebuchet MS" w:hAnsi="Trebuchet MS"/>
                <w:szCs w:val="16"/>
              </w:rPr>
            </w:pPr>
            <w:r w:rsidRPr="002E6CAA">
              <w:rPr>
                <w:rFonts w:ascii="Trebuchet MS" w:hAnsi="Trebuchet MS"/>
                <w:szCs w:val="16"/>
              </w:rPr>
              <w:t xml:space="preserve">SIST EN 1149-5:2008 </w:t>
            </w:r>
          </w:p>
          <w:p w:rsidR="0053633B" w:rsidRPr="002E6CAA" w:rsidRDefault="0053633B" w:rsidP="0053633B">
            <w:pPr>
              <w:rPr>
                <w:rFonts w:ascii="Trebuchet MS" w:hAnsi="Trebuchet MS"/>
                <w:szCs w:val="16"/>
              </w:rPr>
            </w:pPr>
            <w:r w:rsidRPr="002E6CAA">
              <w:rPr>
                <w:rFonts w:ascii="Trebuchet MS" w:hAnsi="Trebuchet MS"/>
                <w:szCs w:val="16"/>
              </w:rPr>
              <w:t>SIST EN 13034:2005 – minimalne zahteve: tip 6</w:t>
            </w:r>
          </w:p>
          <w:p w:rsidR="0053633B" w:rsidRPr="002E6CAA" w:rsidRDefault="0053633B" w:rsidP="0053633B">
            <w:pPr>
              <w:rPr>
                <w:rFonts w:ascii="Trebuchet MS" w:hAnsi="Trebuchet MS"/>
                <w:szCs w:val="16"/>
              </w:rPr>
            </w:pPr>
            <w:r w:rsidRPr="002E6CAA">
              <w:rPr>
                <w:rFonts w:ascii="Trebuchet MS" w:hAnsi="Trebuchet MS"/>
                <w:szCs w:val="16"/>
              </w:rPr>
              <w:t>SIST EN ISO 14116:2008 – minimalne zahteve: indeks 1</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Vrhnja tkanina: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100% poliamid, karbonska vlakna, poliuretanski nanos (ali podobno v okviru +/- 5% odstopanja)</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250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rPr>
                <w:rFonts w:ascii="Trebuchet MS" w:hAnsi="Trebuchet MS"/>
                <w:szCs w:val="16"/>
              </w:rPr>
            </w:pPr>
            <w:r w:rsidRPr="002E6CAA">
              <w:rPr>
                <w:rFonts w:ascii="Trebuchet MS" w:hAnsi="Trebuchet MS"/>
                <w:szCs w:val="16"/>
              </w:rPr>
              <w:t>Barva: temno modra, svetlo modra + odsevni trakovi</w:t>
            </w:r>
          </w:p>
          <w:p w:rsidR="0053633B" w:rsidRPr="002E6CAA" w:rsidRDefault="0053633B" w:rsidP="0053633B">
            <w:pPr>
              <w:rPr>
                <w:rFonts w:ascii="Trebuchet MS" w:hAnsi="Trebuchet MS"/>
                <w:szCs w:val="16"/>
              </w:rPr>
            </w:pPr>
            <w:r w:rsidRPr="002E6CAA">
              <w:rPr>
                <w:rFonts w:ascii="Trebuchet MS" w:hAnsi="Trebuchet MS"/>
                <w:szCs w:val="16"/>
              </w:rPr>
              <w:t>Maksimalna dovoljena dimenzijska sprememba pri pranju znaša -3% po dolžini in širini.</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natezna trdnost znaša 1000 N po dolžini in 1000 N po širini.</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pretržna trdnost znaša 60 N po dolžini in 60 N po širini.</w:t>
            </w:r>
          </w:p>
          <w:p w:rsidR="0053633B" w:rsidRPr="002E6CAA" w:rsidRDefault="0053633B" w:rsidP="0053633B">
            <w:pPr>
              <w:rPr>
                <w:rFonts w:ascii="Trebuchet MS" w:hAnsi="Trebuchet MS"/>
                <w:szCs w:val="16"/>
              </w:rPr>
            </w:pPr>
            <w:r w:rsidRPr="002E6CAA">
              <w:rPr>
                <w:rFonts w:ascii="Trebuchet MS" w:hAnsi="Trebuchet MS"/>
                <w:szCs w:val="16"/>
              </w:rPr>
              <w:t>Zahtevana temperatura za pranje znaša min. 40 °C.</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Podloga: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100% bombaž (antistatičen, </w:t>
            </w:r>
            <w:proofErr w:type="spellStart"/>
            <w:r w:rsidRPr="002E6CAA">
              <w:rPr>
                <w:rFonts w:ascii="Trebuchet MS" w:hAnsi="Trebuchet MS"/>
                <w:szCs w:val="16"/>
              </w:rPr>
              <w:t>oglnjeodbojen</w:t>
            </w:r>
            <w:proofErr w:type="spellEnd"/>
            <w:r w:rsidRPr="002E6CAA">
              <w:rPr>
                <w:rFonts w:ascii="Trebuchet MS" w:hAnsi="Trebuchet MS"/>
                <w:szCs w:val="16"/>
              </w:rPr>
              <w:t>)</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185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rPr>
                <w:rFonts w:ascii="Trebuchet MS" w:hAnsi="Trebuchet MS"/>
                <w:szCs w:val="16"/>
              </w:rPr>
            </w:pPr>
            <w:r w:rsidRPr="002E6CAA">
              <w:rPr>
                <w:rFonts w:ascii="Trebuchet MS" w:hAnsi="Trebuchet MS"/>
                <w:szCs w:val="16"/>
              </w:rPr>
              <w:t>Maksimalna dovoljena dimenzijska sprememba pri pranju znaša -3% po dolžini in širini.</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natezna trdnost znaša 800 N po dolžini in 200 N po širini.</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pretržna trdnost znaša 20 N po dolžini in 20 N po širini.</w:t>
            </w:r>
          </w:p>
          <w:p w:rsidR="0053633B" w:rsidRPr="002E6CAA" w:rsidRDefault="0053633B" w:rsidP="0053633B">
            <w:pPr>
              <w:ind w:right="540"/>
              <w:rPr>
                <w:rFonts w:ascii="Trebuchet MS" w:hAnsi="Trebuchet MS"/>
                <w:szCs w:val="16"/>
              </w:rPr>
            </w:pPr>
            <w:r w:rsidRPr="002E6CAA">
              <w:rPr>
                <w:rFonts w:ascii="Trebuchet MS" w:hAnsi="Trebuchet MS"/>
                <w:szCs w:val="16"/>
              </w:rPr>
              <w:t>Zahtevana temperatura za pranje znaša min. 40 °C.</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Kroj:</w:t>
            </w:r>
          </w:p>
        </w:tc>
        <w:tc>
          <w:tcPr>
            <w:tcW w:w="7659" w:type="dxa"/>
            <w:gridSpan w:val="2"/>
          </w:tcPr>
          <w:p w:rsidR="0053633B" w:rsidRPr="002E6CAA" w:rsidRDefault="0053633B" w:rsidP="0053633B">
            <w:pPr>
              <w:rPr>
                <w:rFonts w:ascii="Trebuchet MS" w:hAnsi="Trebuchet MS"/>
                <w:szCs w:val="16"/>
              </w:rPr>
            </w:pPr>
            <w:proofErr w:type="spellStart"/>
            <w:r w:rsidRPr="002E6CAA">
              <w:rPr>
                <w:rFonts w:ascii="Trebuchet MS" w:hAnsi="Trebuchet MS"/>
                <w:szCs w:val="16"/>
              </w:rPr>
              <w:t>Ognjeodbojne</w:t>
            </w:r>
            <w:proofErr w:type="spellEnd"/>
            <w:r w:rsidRPr="002E6CAA">
              <w:rPr>
                <w:rFonts w:ascii="Trebuchet MS" w:hAnsi="Trebuchet MS"/>
                <w:szCs w:val="16"/>
              </w:rPr>
              <w:t xml:space="preserve"> hlače podložene z bombažem, nastavljive v pasu (vrvica in elastika), zadrga v razporku, odsevni trakovi v predelu gležnjev.</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Od S do 3XL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rPr>
          <w:trHeight w:val="1996"/>
        </w:trPr>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vAlign w:val="center"/>
          </w:tcPr>
          <w:p w:rsidR="0053633B" w:rsidRPr="002E6CAA" w:rsidRDefault="0053633B" w:rsidP="001C51F3">
            <w:pPr>
              <w:numPr>
                <w:ilvl w:val="0"/>
                <w:numId w:val="18"/>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18"/>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21"/>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1"/>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contextualSpacing/>
              <w:rPr>
                <w:rFonts w:ascii="Trebuchet MS" w:hAnsi="Trebuchet MS"/>
                <w:b/>
                <w:szCs w:val="16"/>
              </w:rPr>
            </w:pPr>
            <w:r w:rsidRPr="002E6CAA">
              <w:rPr>
                <w:rFonts w:ascii="Trebuchet MS" w:hAnsi="Trebuchet MS"/>
                <w:b/>
                <w:szCs w:val="16"/>
              </w:rPr>
              <w:lastRenderedPageBreak/>
              <w:t>TERMOIZOLACIJSKA PODLOGA Ex za bundo Ex</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Standardi:</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EN 1149-5:2018 v povezavi z EN 1149-3:2004</w:t>
            </w:r>
          </w:p>
          <w:p w:rsidR="00707C49" w:rsidRPr="002E6CAA" w:rsidRDefault="00707C49" w:rsidP="00707C49">
            <w:pPr>
              <w:rPr>
                <w:rFonts w:ascii="Trebuchet MS" w:hAnsi="Trebuchet MS"/>
                <w:szCs w:val="16"/>
              </w:rPr>
            </w:pPr>
            <w:r w:rsidRPr="002E6CAA">
              <w:rPr>
                <w:rFonts w:ascii="Trebuchet MS" w:hAnsi="Trebuchet MS"/>
                <w:szCs w:val="16"/>
              </w:rPr>
              <w:t>IEC 61482-2, izd. 2:2018 v povezavi z IEC 61482-1-2, izd. 2:2014 APC 1</w:t>
            </w:r>
          </w:p>
          <w:p w:rsidR="00707C49" w:rsidRPr="002E6CAA" w:rsidRDefault="00707C49" w:rsidP="00707C49">
            <w:pPr>
              <w:rPr>
                <w:rFonts w:ascii="Trebuchet MS" w:hAnsi="Trebuchet MS"/>
                <w:szCs w:val="16"/>
              </w:rPr>
            </w:pPr>
            <w:r w:rsidRPr="002E6CAA">
              <w:rPr>
                <w:rFonts w:ascii="Trebuchet MS" w:hAnsi="Trebuchet MS"/>
                <w:szCs w:val="16"/>
              </w:rPr>
              <w:t>EN ISO 11612:2015, koda A1, B1, C1, F1</w:t>
            </w:r>
          </w:p>
          <w:p w:rsidR="00707C49" w:rsidRPr="002E6CAA" w:rsidRDefault="00707C49" w:rsidP="00707C49">
            <w:pPr>
              <w:rPr>
                <w:rFonts w:ascii="Trebuchet MS" w:hAnsi="Trebuchet MS"/>
                <w:szCs w:val="16"/>
              </w:rPr>
            </w:pPr>
            <w:r w:rsidRPr="002E6CAA">
              <w:rPr>
                <w:rFonts w:ascii="Trebuchet MS" w:hAnsi="Trebuchet MS"/>
                <w:szCs w:val="16"/>
              </w:rPr>
              <w:t>EN 14058:2017 razred y1) = 1, y2) = 1</w:t>
            </w:r>
          </w:p>
          <w:p w:rsidR="00707C49" w:rsidRPr="002E6CAA" w:rsidRDefault="00707C49" w:rsidP="00707C49">
            <w:pPr>
              <w:rPr>
                <w:rFonts w:ascii="Trebuchet MS" w:hAnsi="Trebuchet MS"/>
                <w:szCs w:val="16"/>
              </w:rPr>
            </w:pPr>
            <w:r w:rsidRPr="002E6CAA">
              <w:rPr>
                <w:rFonts w:ascii="Trebuchet MS" w:hAnsi="Trebuchet MS"/>
                <w:szCs w:val="16"/>
              </w:rPr>
              <w:t>EN ISO 15797</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Tkanina:</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 xml:space="preserve">48 % </w:t>
            </w:r>
            <w:proofErr w:type="spellStart"/>
            <w:r w:rsidRPr="002E6CAA">
              <w:rPr>
                <w:rFonts w:ascii="Trebuchet MS" w:hAnsi="Trebuchet MS"/>
                <w:szCs w:val="16"/>
              </w:rPr>
              <w:t>modakril</w:t>
            </w:r>
            <w:proofErr w:type="spellEnd"/>
            <w:r w:rsidRPr="002E6CAA">
              <w:rPr>
                <w:rFonts w:ascii="Trebuchet MS" w:hAnsi="Trebuchet MS"/>
                <w:szCs w:val="16"/>
              </w:rPr>
              <w:t>, 32 % bombaž, 18 % poliester, 2 % druga vlakna</w:t>
            </w:r>
          </w:p>
          <w:p w:rsidR="00707C49" w:rsidRPr="002E6CAA" w:rsidRDefault="00707C49" w:rsidP="00707C49">
            <w:pPr>
              <w:rPr>
                <w:rFonts w:ascii="Trebuchet MS" w:hAnsi="Trebuchet MS"/>
                <w:szCs w:val="16"/>
              </w:rPr>
            </w:pPr>
            <w:r w:rsidRPr="002E6CAA">
              <w:rPr>
                <w:rFonts w:ascii="Trebuchet MS" w:hAnsi="Trebuchet MS"/>
                <w:szCs w:val="16"/>
              </w:rPr>
              <w:t>Ploščinska masa: 350 g/m</w:t>
            </w:r>
            <w:r w:rsidRPr="002E6CAA">
              <w:rPr>
                <w:rFonts w:ascii="Trebuchet MS" w:hAnsi="Trebuchet MS"/>
                <w:szCs w:val="16"/>
                <w:vertAlign w:val="superscript"/>
              </w:rPr>
              <w:t>2</w:t>
            </w:r>
            <w:r w:rsidRPr="002E6CAA">
              <w:rPr>
                <w:rFonts w:ascii="Trebuchet MS" w:hAnsi="Trebuchet MS"/>
                <w:szCs w:val="16"/>
              </w:rPr>
              <w:t xml:space="preserve"> (+/- 5%)</w:t>
            </w:r>
          </w:p>
          <w:p w:rsidR="00707C49" w:rsidRPr="002E6CAA" w:rsidRDefault="00707C49" w:rsidP="00707C49">
            <w:pPr>
              <w:rPr>
                <w:rFonts w:ascii="Trebuchet MS" w:hAnsi="Trebuchet MS"/>
                <w:szCs w:val="16"/>
              </w:rPr>
            </w:pPr>
            <w:r w:rsidRPr="002E6CAA">
              <w:rPr>
                <w:rFonts w:ascii="Trebuchet MS" w:hAnsi="Trebuchet MS"/>
                <w:szCs w:val="16"/>
              </w:rPr>
              <w:t>Maksimalna dovoljena dimenzijska sprememba pri pranju znaša -5% po dolžini in širini.</w:t>
            </w:r>
          </w:p>
          <w:p w:rsidR="00707C49" w:rsidRPr="002E6CAA" w:rsidRDefault="00707C49" w:rsidP="00707C49">
            <w:pPr>
              <w:rPr>
                <w:rFonts w:ascii="Trebuchet MS" w:hAnsi="Trebuchet MS"/>
                <w:szCs w:val="16"/>
              </w:rPr>
            </w:pPr>
            <w:r w:rsidRPr="002E6CAA">
              <w:rPr>
                <w:rFonts w:ascii="Trebuchet MS" w:hAnsi="Trebuchet MS"/>
                <w:szCs w:val="16"/>
              </w:rPr>
              <w:t>Barva: temno modra</w:t>
            </w:r>
          </w:p>
          <w:p w:rsidR="00707C49" w:rsidRPr="002E6CAA" w:rsidRDefault="00707C49" w:rsidP="00707C49">
            <w:pPr>
              <w:rPr>
                <w:rFonts w:ascii="Trebuchet MS" w:hAnsi="Trebuchet MS"/>
                <w:szCs w:val="16"/>
              </w:rPr>
            </w:pPr>
            <w:r w:rsidRPr="002E6CAA">
              <w:rPr>
                <w:rFonts w:ascii="Trebuchet MS" w:hAnsi="Trebuchet MS"/>
                <w:szCs w:val="16"/>
              </w:rPr>
              <w:t>Zahtevana temperatura za pranje znaša min. 60 °C.</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Kroj:</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Zapenjanje na zadrgo in prekrivno letijo, visok ovratnik, dva žepa z zapenjanjem na zadrgo, elastične manšete na rokavu, dva notranja žepa, podaljšan hrbtni del, flis se kombinira s budno (jakna) delovno opisano pod točko 3.1</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Velikosti:</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 xml:space="preserve">Od S do XXXL </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Ostale zahteve:</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Podloge morajo biti vezene z emblemom PLINOVODI na prsnem delu po predlogi.</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Garancija:</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najmanj 1 leto</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707C49" w:rsidRPr="002E6CAA" w:rsidRDefault="00707C49" w:rsidP="00707C49">
            <w:pPr>
              <w:numPr>
                <w:ilvl w:val="0"/>
                <w:numId w:val="22"/>
              </w:numPr>
              <w:rPr>
                <w:rFonts w:ascii="Trebuchet MS" w:hAnsi="Trebuchet MS"/>
                <w:szCs w:val="16"/>
              </w:rPr>
            </w:pPr>
            <w:r w:rsidRPr="002E6CAA">
              <w:rPr>
                <w:rFonts w:ascii="Trebuchet MS" w:hAnsi="Trebuchet MS"/>
                <w:szCs w:val="16"/>
              </w:rPr>
              <w:t>tehnični list proizvoda s sliko in opisom v slovenščini</w:t>
            </w:r>
          </w:p>
          <w:p w:rsidR="00707C49" w:rsidRPr="002E6CAA" w:rsidRDefault="00707C49" w:rsidP="00707C49">
            <w:pPr>
              <w:numPr>
                <w:ilvl w:val="0"/>
                <w:numId w:val="22"/>
              </w:numPr>
              <w:rPr>
                <w:rFonts w:ascii="Trebuchet MS" w:hAnsi="Trebuchet MS"/>
                <w:szCs w:val="16"/>
              </w:rPr>
            </w:pPr>
            <w:r w:rsidRPr="002E6CAA">
              <w:rPr>
                <w:rFonts w:ascii="Trebuchet MS" w:hAnsi="Trebuchet MS"/>
                <w:szCs w:val="16"/>
              </w:rPr>
              <w:t xml:space="preserve">navodila za uporabo v slovenščini skladna s Pravilnikom o osebni </w:t>
            </w:r>
          </w:p>
          <w:p w:rsidR="00707C49" w:rsidRPr="002E6CAA" w:rsidRDefault="00707C49" w:rsidP="00707C49">
            <w:pPr>
              <w:ind w:left="720"/>
              <w:rPr>
                <w:rFonts w:ascii="Trebuchet MS" w:hAnsi="Trebuchet MS"/>
                <w:szCs w:val="16"/>
              </w:rPr>
            </w:pPr>
            <w:r w:rsidRPr="002E6CAA">
              <w:rPr>
                <w:rFonts w:ascii="Trebuchet MS" w:hAnsi="Trebuchet MS"/>
                <w:szCs w:val="16"/>
              </w:rPr>
              <w:t xml:space="preserve">varovalni opremi </w:t>
            </w:r>
          </w:p>
          <w:p w:rsidR="00707C49" w:rsidRPr="002E6CAA" w:rsidRDefault="00707C49" w:rsidP="00707C49">
            <w:pPr>
              <w:numPr>
                <w:ilvl w:val="0"/>
                <w:numId w:val="22"/>
              </w:numPr>
              <w:rPr>
                <w:rFonts w:ascii="Trebuchet MS" w:hAnsi="Trebuchet MS"/>
                <w:szCs w:val="16"/>
              </w:rPr>
            </w:pPr>
            <w:r w:rsidRPr="002E6CAA">
              <w:rPr>
                <w:rFonts w:ascii="Trebuchet MS" w:hAnsi="Trebuchet MS"/>
                <w:szCs w:val="16"/>
              </w:rPr>
              <w:t>izjava o skladnosti</w:t>
            </w:r>
          </w:p>
          <w:p w:rsidR="00707C49" w:rsidRPr="002E6CAA" w:rsidRDefault="00707C49" w:rsidP="00707C49">
            <w:pPr>
              <w:rPr>
                <w:rFonts w:ascii="Trebuchet MS" w:hAnsi="Trebuchet MS"/>
                <w:szCs w:val="16"/>
              </w:rPr>
            </w:pPr>
          </w:p>
          <w:p w:rsidR="00707C49" w:rsidRPr="002E6CAA" w:rsidRDefault="00707C49" w:rsidP="00707C49">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707C49" w:rsidRPr="002E6CAA" w:rsidRDefault="00707C49" w:rsidP="00707C49">
            <w:pPr>
              <w:numPr>
                <w:ilvl w:val="0"/>
                <w:numId w:val="19"/>
              </w:numPr>
              <w:rPr>
                <w:rFonts w:ascii="Trebuchet MS" w:hAnsi="Trebuchet MS"/>
                <w:szCs w:val="16"/>
              </w:rPr>
            </w:pPr>
            <w:r w:rsidRPr="002E6CAA">
              <w:rPr>
                <w:rFonts w:ascii="Trebuchet MS" w:hAnsi="Trebuchet MS"/>
                <w:szCs w:val="16"/>
              </w:rPr>
              <w:t>zahteva vzorec izdelka</w:t>
            </w:r>
          </w:p>
          <w:p w:rsidR="00707C49" w:rsidRPr="002E6CAA" w:rsidRDefault="00707C49" w:rsidP="00707C49">
            <w:pPr>
              <w:numPr>
                <w:ilvl w:val="0"/>
                <w:numId w:val="22"/>
              </w:numPr>
              <w:rPr>
                <w:rFonts w:ascii="Trebuchet MS" w:hAnsi="Trebuchet MS"/>
                <w:szCs w:val="16"/>
              </w:rPr>
            </w:pPr>
            <w:r w:rsidRPr="002E6CAA">
              <w:rPr>
                <w:rFonts w:ascii="Trebuchet MS" w:hAnsi="Trebuchet MS"/>
                <w:szCs w:val="16"/>
              </w:rPr>
              <w:t>vzorce pošlje v kakovostni pregled</w:t>
            </w:r>
          </w:p>
          <w:p w:rsidR="00707C49" w:rsidRPr="002E6CAA" w:rsidRDefault="00707C49" w:rsidP="00707C49">
            <w:pPr>
              <w:numPr>
                <w:ilvl w:val="0"/>
                <w:numId w:val="22"/>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contextualSpacing/>
              <w:rPr>
                <w:rFonts w:ascii="Trebuchet MS" w:hAnsi="Trebuchet MS"/>
                <w:b/>
                <w:szCs w:val="16"/>
              </w:rPr>
            </w:pPr>
            <w:r w:rsidRPr="002E6CAA">
              <w:rPr>
                <w:rFonts w:ascii="Trebuchet MS" w:hAnsi="Trebuchet MS"/>
                <w:b/>
                <w:szCs w:val="16"/>
              </w:rPr>
              <w:t xml:space="preserve">TERMOIZOLACIJSKA PODLOGA Ex </w:t>
            </w:r>
            <w:proofErr w:type="spellStart"/>
            <w:r w:rsidRPr="002E6CAA">
              <w:rPr>
                <w:rFonts w:ascii="Trebuchet MS" w:hAnsi="Trebuchet MS"/>
                <w:b/>
                <w:szCs w:val="16"/>
              </w:rPr>
              <w:t>Sofshell</w:t>
            </w:r>
            <w:proofErr w:type="spellEnd"/>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SIST EN 1149-5:2008</w:t>
            </w:r>
          </w:p>
          <w:p w:rsidR="0053633B" w:rsidRPr="002E6CAA" w:rsidRDefault="0053633B" w:rsidP="0053633B">
            <w:pPr>
              <w:rPr>
                <w:rFonts w:ascii="Trebuchet MS" w:hAnsi="Trebuchet MS"/>
                <w:szCs w:val="16"/>
              </w:rPr>
            </w:pPr>
            <w:r w:rsidRPr="002E6CAA">
              <w:rPr>
                <w:rFonts w:ascii="Trebuchet MS" w:hAnsi="Trebuchet MS"/>
                <w:szCs w:val="16"/>
              </w:rPr>
              <w:t xml:space="preserve">SIST EN ISO 11612:2008 – minimalne zahteve: A1 B1 C2 </w:t>
            </w:r>
          </w:p>
          <w:p w:rsidR="0053633B" w:rsidRPr="002E6CAA" w:rsidRDefault="0053633B" w:rsidP="0053633B">
            <w:pPr>
              <w:rPr>
                <w:rFonts w:ascii="Trebuchet MS" w:hAnsi="Trebuchet MS"/>
                <w:szCs w:val="16"/>
              </w:rPr>
            </w:pPr>
            <w:r w:rsidRPr="002E6CAA">
              <w:rPr>
                <w:rFonts w:ascii="Trebuchet MS" w:hAnsi="Trebuchet MS"/>
                <w:szCs w:val="16"/>
              </w:rPr>
              <w:t>IEC 61482-2:2009 (RAZRED 2)</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Tkanina: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54% </w:t>
            </w:r>
            <w:proofErr w:type="spellStart"/>
            <w:r w:rsidRPr="002E6CAA">
              <w:rPr>
                <w:rFonts w:ascii="Trebuchet MS" w:hAnsi="Trebuchet MS"/>
                <w:szCs w:val="16"/>
              </w:rPr>
              <w:t>modakril</w:t>
            </w:r>
            <w:proofErr w:type="spellEnd"/>
            <w:r w:rsidRPr="002E6CAA">
              <w:rPr>
                <w:rFonts w:ascii="Trebuchet MS" w:hAnsi="Trebuchet MS"/>
                <w:szCs w:val="16"/>
              </w:rPr>
              <w:t xml:space="preserve">, 35% bombaž, 8% poliuretan, 2% ogljik, 1% </w:t>
            </w:r>
            <w:proofErr w:type="spellStart"/>
            <w:r w:rsidRPr="002E6CAA">
              <w:rPr>
                <w:rFonts w:ascii="Trebuchet MS" w:hAnsi="Trebuchet MS"/>
                <w:szCs w:val="16"/>
              </w:rPr>
              <w:t>elastan</w:t>
            </w:r>
            <w:proofErr w:type="spellEnd"/>
          </w:p>
          <w:p w:rsidR="0053633B" w:rsidRPr="002E6CAA" w:rsidRDefault="0053633B" w:rsidP="0053633B">
            <w:pPr>
              <w:rPr>
                <w:rFonts w:ascii="Trebuchet MS" w:hAnsi="Trebuchet MS"/>
                <w:szCs w:val="16"/>
              </w:rPr>
            </w:pPr>
            <w:r w:rsidRPr="002E6CAA">
              <w:rPr>
                <w:rFonts w:ascii="Trebuchet MS" w:hAnsi="Trebuchet MS"/>
                <w:szCs w:val="16"/>
              </w:rPr>
              <w:t>Ploščinska masa cca. 480 g/m²</w:t>
            </w:r>
          </w:p>
          <w:p w:rsidR="0053633B" w:rsidRPr="002E6CAA" w:rsidRDefault="0053633B" w:rsidP="0053633B">
            <w:pPr>
              <w:rPr>
                <w:rFonts w:ascii="Trebuchet MS" w:hAnsi="Trebuchet MS"/>
                <w:szCs w:val="16"/>
              </w:rPr>
            </w:pPr>
            <w:r w:rsidRPr="002E6CAA">
              <w:rPr>
                <w:rFonts w:ascii="Trebuchet MS" w:hAnsi="Trebuchet MS"/>
                <w:szCs w:val="16"/>
              </w:rPr>
              <w:t>Barva: temno modra, siva</w:t>
            </w:r>
          </w:p>
          <w:p w:rsidR="0053633B" w:rsidRPr="002E6CAA" w:rsidRDefault="0053633B" w:rsidP="0053633B">
            <w:pPr>
              <w:rPr>
                <w:rFonts w:ascii="Trebuchet MS" w:hAnsi="Trebuchet MS"/>
                <w:szCs w:val="16"/>
              </w:rPr>
            </w:pPr>
            <w:r w:rsidRPr="002E6CAA">
              <w:rPr>
                <w:rFonts w:ascii="Trebuchet MS" w:hAnsi="Trebuchet MS"/>
                <w:szCs w:val="16"/>
              </w:rPr>
              <w:t>Zahtevana temperatura za pranje znaša min. 40 °C.</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Kroj:</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Šivi bele, kontrastne barve / visok ovratnik z zapenjanjem na </w:t>
            </w:r>
            <w:proofErr w:type="spellStart"/>
            <w:r w:rsidRPr="002E6CAA">
              <w:rPr>
                <w:rFonts w:ascii="Trebuchet MS" w:hAnsi="Trebuchet MS"/>
                <w:szCs w:val="16"/>
              </w:rPr>
              <w:t>sprimni</w:t>
            </w:r>
            <w:proofErr w:type="spellEnd"/>
            <w:r w:rsidRPr="002E6CAA">
              <w:rPr>
                <w:rFonts w:ascii="Trebuchet MS" w:hAnsi="Trebuchet MS"/>
                <w:szCs w:val="16"/>
              </w:rPr>
              <w:t xml:space="preserve"> trak / zapenjanje jakne z zadrgo s prekrivno letvijo / prsni žep na levi strani, s pokrito plastično zadrgo / dva stranska žepa, s pokrito plastično zadrgo / v rokavih dodatne pletene manšete / masa oblačila cca. 1.100 g</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Od S do XXXL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Podloge morajo biti vezene z emblemom PLINOVODI na prsnem delu po predlogi.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ČEVLJI ZAŠČITNI – polvisoki</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Standardi:</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SIST EN ISO 20345:2012 – minimalne zahteve: </w:t>
            </w:r>
            <w:r w:rsidRPr="002E6CAA">
              <w:rPr>
                <w:rFonts w:ascii="Trebuchet MS" w:hAnsi="Trebuchet MS"/>
                <w:szCs w:val="16"/>
                <w:shd w:val="clear" w:color="auto" w:fill="FFFFFF"/>
              </w:rPr>
              <w:t>S3 (WR CI HI HRO)</w:t>
            </w:r>
          </w:p>
          <w:p w:rsidR="00707C49" w:rsidRPr="002E6CAA" w:rsidRDefault="00707C49" w:rsidP="00707C49">
            <w:pPr>
              <w:rPr>
                <w:rFonts w:ascii="Trebuchet MS" w:hAnsi="Trebuchet MS"/>
                <w:szCs w:val="16"/>
              </w:rPr>
            </w:pPr>
            <w:r w:rsidRPr="002E6CAA">
              <w:rPr>
                <w:rFonts w:ascii="Trebuchet MS" w:hAnsi="Trebuchet MS"/>
                <w:szCs w:val="16"/>
              </w:rPr>
              <w:t>SIST EN ISO 20344:2012 – dodatne zahteve v nadaljevanju</w:t>
            </w:r>
          </w:p>
          <w:p w:rsidR="00707C49" w:rsidRPr="002E6CAA" w:rsidRDefault="00707C49" w:rsidP="00707C49">
            <w:pPr>
              <w:rPr>
                <w:rFonts w:ascii="Trebuchet MS" w:hAnsi="Trebuchet MS"/>
                <w:szCs w:val="16"/>
              </w:rPr>
            </w:pPr>
            <w:r w:rsidRPr="002E6CAA">
              <w:rPr>
                <w:rFonts w:ascii="Trebuchet MS" w:hAnsi="Trebuchet MS"/>
                <w:szCs w:val="16"/>
              </w:rPr>
              <w:t>SIST EN 12568:2010</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Oblika in barva:</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Zahtevan tip izdelave/konstrukcije: B (SIST EN ISO 20344:2012)</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Minimalna zahtevana višina vrhnjega dela čevlja znaša 149 mm za velikost 42 (SIST EN ISO 20344:2012 6.2) </w:t>
            </w:r>
          </w:p>
          <w:p w:rsidR="00707C49" w:rsidRPr="002E6CAA" w:rsidRDefault="00707C49" w:rsidP="00707C49">
            <w:pPr>
              <w:ind w:right="540"/>
              <w:rPr>
                <w:rFonts w:ascii="Trebuchet MS" w:hAnsi="Trebuchet MS"/>
                <w:szCs w:val="16"/>
              </w:rPr>
            </w:pPr>
            <w:r w:rsidRPr="002E6CAA">
              <w:rPr>
                <w:rFonts w:ascii="Trebuchet MS" w:hAnsi="Trebuchet MS"/>
                <w:szCs w:val="16"/>
              </w:rPr>
              <w:t>Teža čevljev (velikost 42): 1500 g/par (+/- 5%)</w:t>
            </w:r>
          </w:p>
          <w:p w:rsidR="00707C49" w:rsidRPr="002E6CAA" w:rsidRDefault="00707C49" w:rsidP="00707C49">
            <w:pPr>
              <w:ind w:right="540"/>
              <w:rPr>
                <w:rFonts w:ascii="Trebuchet MS" w:hAnsi="Trebuchet MS"/>
                <w:szCs w:val="16"/>
              </w:rPr>
            </w:pPr>
            <w:r w:rsidRPr="002E6CAA">
              <w:rPr>
                <w:rFonts w:ascii="Trebuchet MS" w:hAnsi="Trebuchet MS"/>
                <w:szCs w:val="16"/>
              </w:rPr>
              <w:t>Barva čevlja: črna</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Vrhnji del:</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Usnje - gladko goveje hidrofobno </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debelina znaša 1,80 mm (SIST EN ISO 20344:2012 6.1).</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vrhnjega usnjenega dela znaša 178 N (SIST EN ISO 20344:2012 6.3).</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parna propustnost vrhnjega usnjenega dela znaša 5,2 mg/(cm</w:t>
            </w:r>
            <w:r w:rsidRPr="002E6CAA">
              <w:rPr>
                <w:rFonts w:ascii="Trebuchet MS" w:hAnsi="Trebuchet MS"/>
                <w:szCs w:val="16"/>
                <w:vertAlign w:val="superscript"/>
              </w:rPr>
              <w:t>2</w:t>
            </w:r>
            <w:r w:rsidRPr="002E6CAA">
              <w:rPr>
                <w:rFonts w:ascii="Trebuchet MS" w:hAnsi="Trebuchet MS"/>
                <w:szCs w:val="16"/>
              </w:rPr>
              <w:t>h) (SIST EN ISO 20344:2012 6.6).</w:t>
            </w:r>
          </w:p>
          <w:p w:rsidR="00707C49" w:rsidRPr="002E6CAA" w:rsidRDefault="00707C49" w:rsidP="00707C49">
            <w:pPr>
              <w:ind w:right="540"/>
              <w:rPr>
                <w:rFonts w:ascii="Trebuchet MS" w:hAnsi="Trebuchet MS"/>
                <w:szCs w:val="16"/>
              </w:rPr>
            </w:pPr>
            <w:r w:rsidRPr="002E6CAA">
              <w:rPr>
                <w:rFonts w:ascii="Trebuchet MS" w:hAnsi="Trebuchet MS"/>
                <w:szCs w:val="16"/>
              </w:rPr>
              <w:t>Minimalni zahtevan parni koeficient vrhnjega usnjenega dela znaša 49,5 mg/cm</w:t>
            </w:r>
            <w:r w:rsidRPr="002E6CAA">
              <w:rPr>
                <w:rFonts w:ascii="Trebuchet MS" w:hAnsi="Trebuchet MS"/>
                <w:szCs w:val="16"/>
                <w:vertAlign w:val="superscript"/>
              </w:rPr>
              <w:t>2</w:t>
            </w:r>
            <w:r w:rsidRPr="002E6CAA">
              <w:rPr>
                <w:rFonts w:ascii="Trebuchet MS" w:hAnsi="Trebuchet MS"/>
                <w:szCs w:val="16"/>
              </w:rPr>
              <w:t xml:space="preserve"> (SIST EN ISO 20344:2012 6.8).</w:t>
            </w:r>
          </w:p>
        </w:tc>
      </w:tr>
      <w:tr w:rsidR="00707C49" w:rsidRPr="002E6CAA" w:rsidTr="002E6CAA">
        <w:trPr>
          <w:trHeight w:val="1046"/>
        </w:trPr>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Podloga:</w:t>
            </w:r>
          </w:p>
        </w:tc>
        <w:tc>
          <w:tcPr>
            <w:tcW w:w="7659" w:type="dxa"/>
            <w:gridSpan w:val="2"/>
            <w:vAlign w:val="center"/>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Tekstil - zračna, </w:t>
            </w:r>
            <w:proofErr w:type="spellStart"/>
            <w:r w:rsidRPr="002E6CAA">
              <w:rPr>
                <w:rFonts w:ascii="Trebuchet MS" w:hAnsi="Trebuchet MS"/>
                <w:szCs w:val="16"/>
              </w:rPr>
              <w:t>vodoodbojna</w:t>
            </w:r>
            <w:proofErr w:type="spellEnd"/>
            <w:r w:rsidRPr="002E6CAA">
              <w:rPr>
                <w:rFonts w:ascii="Trebuchet MS" w:hAnsi="Trebuchet MS"/>
                <w:szCs w:val="16"/>
              </w:rPr>
              <w:t xml:space="preserve"> večslojna poliamidna tkanina </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podloge znaša 60 N (SIST EN ISO 20344:2012 6.3).</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parna propustnost podloge znaša 5,0 mg/(cm</w:t>
            </w:r>
            <w:r w:rsidRPr="002E6CAA">
              <w:rPr>
                <w:rFonts w:ascii="Trebuchet MS" w:hAnsi="Trebuchet MS"/>
                <w:szCs w:val="16"/>
                <w:vertAlign w:val="superscript"/>
              </w:rPr>
              <w:t>2</w:t>
            </w:r>
            <w:r w:rsidRPr="002E6CAA">
              <w:rPr>
                <w:rFonts w:ascii="Trebuchet MS" w:hAnsi="Trebuchet MS"/>
                <w:szCs w:val="16"/>
              </w:rPr>
              <w:t>h) (SIST EN ISO 20344:2012 6.6).</w:t>
            </w:r>
          </w:p>
          <w:p w:rsidR="00707C49" w:rsidRPr="002E6CAA" w:rsidRDefault="00707C49" w:rsidP="00707C49">
            <w:pPr>
              <w:rPr>
                <w:rFonts w:ascii="Trebuchet MS" w:hAnsi="Trebuchet MS"/>
                <w:szCs w:val="16"/>
              </w:rPr>
            </w:pPr>
            <w:r w:rsidRPr="002E6CAA">
              <w:rPr>
                <w:rFonts w:ascii="Trebuchet MS" w:hAnsi="Trebuchet MS"/>
                <w:szCs w:val="16"/>
              </w:rPr>
              <w:t>Minimalno zahtevan parni koeficient podloge znaša 46,00 mg/cm</w:t>
            </w:r>
            <w:r w:rsidRPr="002E6CAA">
              <w:rPr>
                <w:rFonts w:ascii="Trebuchet MS" w:hAnsi="Trebuchet MS"/>
                <w:szCs w:val="16"/>
                <w:vertAlign w:val="superscript"/>
              </w:rPr>
              <w:t>2</w:t>
            </w:r>
            <w:r w:rsidRPr="002E6CAA">
              <w:rPr>
                <w:rFonts w:ascii="Trebuchet MS" w:hAnsi="Trebuchet MS"/>
                <w:szCs w:val="16"/>
              </w:rPr>
              <w:t xml:space="preserve"> (SIST EN ISO 20344:2012 6.8).</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lastRenderedPageBreak/>
              <w:t>Jezik:</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Tkanina</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jezika znaša 18 N (SIST EN ISO 20344:2012 6.3).</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Notranjik:</w:t>
            </w:r>
          </w:p>
        </w:tc>
        <w:tc>
          <w:tcPr>
            <w:tcW w:w="7659" w:type="dxa"/>
            <w:gridSpan w:val="2"/>
          </w:tcPr>
          <w:p w:rsidR="00707C49" w:rsidRPr="002E6CAA" w:rsidRDefault="00707C49" w:rsidP="00707C49">
            <w:pPr>
              <w:ind w:right="540"/>
              <w:rPr>
                <w:rFonts w:ascii="Trebuchet MS" w:hAnsi="Trebuchet MS"/>
                <w:szCs w:val="16"/>
              </w:rPr>
            </w:pPr>
            <w:proofErr w:type="spellStart"/>
            <w:r w:rsidRPr="002E6CAA">
              <w:rPr>
                <w:rFonts w:ascii="Trebuchet MS" w:hAnsi="Trebuchet MS"/>
                <w:szCs w:val="16"/>
              </w:rPr>
              <w:t>Antiperforacijski</w:t>
            </w:r>
            <w:proofErr w:type="spellEnd"/>
            <w:r w:rsidRPr="002E6CAA">
              <w:rPr>
                <w:rFonts w:ascii="Trebuchet MS" w:hAnsi="Trebuchet MS"/>
                <w:szCs w:val="16"/>
              </w:rPr>
              <w:t xml:space="preserve"> poliamid (večplasten) s plastično ojačitvijo za boljšo stabilizacijo</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debelina notranjika znaša 2,0 mm (SIST EN ISO 20344:2012 7.1).</w:t>
            </w:r>
          </w:p>
          <w:p w:rsidR="00707C49" w:rsidRPr="002E6CAA" w:rsidRDefault="00707C49" w:rsidP="00707C49">
            <w:pPr>
              <w:ind w:right="540"/>
              <w:rPr>
                <w:rFonts w:ascii="Trebuchet MS" w:hAnsi="Trebuchet MS"/>
                <w:szCs w:val="16"/>
              </w:rPr>
            </w:pPr>
            <w:r w:rsidRPr="002E6CAA">
              <w:rPr>
                <w:rFonts w:ascii="Trebuchet MS" w:hAnsi="Trebuchet MS"/>
                <w:szCs w:val="16"/>
              </w:rPr>
              <w:t>Minimalno zahtevano odvajanje vlage iz notranjika znaša 90% (SIST EN ISO 20344:2012 7.2).</w:t>
            </w:r>
          </w:p>
        </w:tc>
      </w:tr>
      <w:tr w:rsidR="00707C49" w:rsidRPr="002E6CAA" w:rsidTr="002E6CAA">
        <w:tc>
          <w:tcPr>
            <w:tcW w:w="1701" w:type="dxa"/>
          </w:tcPr>
          <w:p w:rsidR="00707C49" w:rsidRPr="002E6CAA" w:rsidRDefault="002E6CAA" w:rsidP="002E6CAA">
            <w:pPr>
              <w:ind w:right="540"/>
              <w:rPr>
                <w:rFonts w:ascii="Trebuchet MS" w:hAnsi="Trebuchet MS"/>
                <w:szCs w:val="16"/>
              </w:rPr>
            </w:pPr>
            <w:r>
              <w:rPr>
                <w:rFonts w:ascii="Trebuchet MS" w:hAnsi="Trebuchet MS"/>
                <w:szCs w:val="16"/>
              </w:rPr>
              <w:t xml:space="preserve">Notranji podplatni </w:t>
            </w:r>
            <w:r w:rsidR="00707C49" w:rsidRPr="002E6CAA">
              <w:rPr>
                <w:rFonts w:ascii="Trebuchet MS" w:hAnsi="Trebuchet MS"/>
                <w:szCs w:val="16"/>
              </w:rPr>
              <w:t>vložek:</w:t>
            </w:r>
          </w:p>
        </w:tc>
        <w:tc>
          <w:tcPr>
            <w:tcW w:w="7659" w:type="dxa"/>
            <w:gridSpan w:val="2"/>
            <w:vAlign w:val="center"/>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100 % PA </w:t>
            </w:r>
            <w:proofErr w:type="spellStart"/>
            <w:r w:rsidRPr="002E6CAA">
              <w:rPr>
                <w:rFonts w:ascii="Trebuchet MS" w:hAnsi="Trebuchet MS"/>
                <w:szCs w:val="16"/>
              </w:rPr>
              <w:t>nepleten</w:t>
            </w:r>
            <w:proofErr w:type="spellEnd"/>
            <w:r w:rsidRPr="002E6CAA">
              <w:rPr>
                <w:rFonts w:ascii="Trebuchet MS" w:hAnsi="Trebuchet MS"/>
                <w:szCs w:val="16"/>
              </w:rPr>
              <w:t xml:space="preserve"> material, odporen na odrgnine, ločljiv z možnostjo dokupa različnih debelin, anatomsko oblikovan.</w:t>
            </w:r>
          </w:p>
        </w:tc>
      </w:tr>
      <w:tr w:rsidR="00707C49" w:rsidRPr="002E6CAA" w:rsidTr="002E6CAA">
        <w:tc>
          <w:tcPr>
            <w:tcW w:w="1701" w:type="dxa"/>
          </w:tcPr>
          <w:p w:rsidR="00707C49" w:rsidRPr="002E6CAA" w:rsidRDefault="002E6CAA" w:rsidP="002E6CAA">
            <w:pPr>
              <w:ind w:right="540"/>
              <w:rPr>
                <w:rFonts w:ascii="Trebuchet MS" w:hAnsi="Trebuchet MS"/>
                <w:szCs w:val="16"/>
              </w:rPr>
            </w:pPr>
            <w:r>
              <w:rPr>
                <w:rFonts w:ascii="Trebuchet MS" w:hAnsi="Trebuchet MS"/>
                <w:szCs w:val="16"/>
              </w:rPr>
              <w:t>Zunanji p</w:t>
            </w:r>
            <w:r w:rsidR="00707C49" w:rsidRPr="002E6CAA">
              <w:rPr>
                <w:rFonts w:ascii="Trebuchet MS" w:hAnsi="Trebuchet MS"/>
                <w:szCs w:val="16"/>
              </w:rPr>
              <w:t>odplat:</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Guma v kombinaciji s polimerom</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debelina podplata znaša 4,0 mm (SIST EN ISO 20344:2012 8.1.2).</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podplata znaša 8 kN/m (SIST EN ISO 20344:2012 8.2</w:t>
            </w:r>
          </w:p>
          <w:p w:rsidR="00707C49" w:rsidRPr="002E6CAA" w:rsidRDefault="00707C49" w:rsidP="00707C49">
            <w:pPr>
              <w:ind w:right="540"/>
              <w:rPr>
                <w:rFonts w:ascii="Trebuchet MS" w:hAnsi="Trebuchet MS"/>
                <w:szCs w:val="16"/>
              </w:rPr>
            </w:pPr>
            <w:r w:rsidRPr="002E6CAA">
              <w:rPr>
                <w:rFonts w:ascii="Trebuchet MS" w:hAnsi="Trebuchet MS"/>
                <w:szCs w:val="16"/>
              </w:rPr>
              <w:t>Maksimalna dovoljena izguba volumna podplata pri obrabi znaša 137 mm</w:t>
            </w:r>
            <w:r w:rsidRPr="002E6CAA">
              <w:rPr>
                <w:rFonts w:ascii="Trebuchet MS" w:hAnsi="Trebuchet MS"/>
                <w:szCs w:val="16"/>
                <w:vertAlign w:val="superscript"/>
              </w:rPr>
              <w:t>3</w:t>
            </w:r>
            <w:r w:rsidRPr="002E6CAA">
              <w:rPr>
                <w:rFonts w:ascii="Trebuchet MS" w:hAnsi="Trebuchet MS"/>
                <w:szCs w:val="16"/>
              </w:rPr>
              <w:t xml:space="preserve"> (SIST EN ISO 20344:2012 8.3).</w:t>
            </w:r>
          </w:p>
          <w:p w:rsidR="00707C49" w:rsidRPr="002E6CAA" w:rsidRDefault="00707C49" w:rsidP="00707C49">
            <w:pPr>
              <w:ind w:right="540"/>
              <w:rPr>
                <w:rFonts w:ascii="Trebuchet MS" w:hAnsi="Trebuchet MS"/>
                <w:szCs w:val="16"/>
              </w:rPr>
            </w:pPr>
            <w:r w:rsidRPr="002E6CAA">
              <w:rPr>
                <w:rFonts w:ascii="Trebuchet MS" w:hAnsi="Trebuchet MS"/>
                <w:szCs w:val="16"/>
              </w:rPr>
              <w:t>Odporen na visoke in nizke temperature.</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Minimalna zahtevana </w:t>
            </w:r>
            <w:proofErr w:type="spellStart"/>
            <w:r w:rsidRPr="002E6CAA">
              <w:rPr>
                <w:rFonts w:ascii="Trebuchet MS" w:hAnsi="Trebuchet MS"/>
                <w:szCs w:val="16"/>
              </w:rPr>
              <w:t>protizdrsna</w:t>
            </w:r>
            <w:proofErr w:type="spellEnd"/>
            <w:r w:rsidRPr="002E6CAA">
              <w:rPr>
                <w:rFonts w:ascii="Trebuchet MS" w:hAnsi="Trebuchet MS"/>
                <w:szCs w:val="16"/>
              </w:rPr>
              <w:t xml:space="preserve"> lastnost: SRC</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Ostale zahteve:</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Čevlji morajo zagotavljati blaženje energije v petnem delu minimalno 20 J (SIST EN ISO 20344:2012 5.14).</w:t>
            </w:r>
          </w:p>
          <w:p w:rsidR="00707C49" w:rsidRPr="002E6CAA" w:rsidRDefault="00707C49" w:rsidP="00707C49">
            <w:pPr>
              <w:ind w:right="540"/>
              <w:rPr>
                <w:rFonts w:ascii="Trebuchet MS" w:hAnsi="Trebuchet MS"/>
                <w:szCs w:val="16"/>
              </w:rPr>
            </w:pPr>
            <w:r w:rsidRPr="002E6CAA">
              <w:rPr>
                <w:rFonts w:ascii="Trebuchet MS" w:hAnsi="Trebuchet MS"/>
                <w:szCs w:val="16"/>
              </w:rPr>
              <w:t>Maksimalno dovoljeno znižanje temperature pri delu v nizkih temperaturah znaša 10 °C (SIST EN ISO 20344:2012 5.13)</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električna upornost obutve v suhi atmosferi znaša več kot 1,2 x 10</w:t>
            </w:r>
            <w:r w:rsidRPr="002E6CAA">
              <w:rPr>
                <w:rFonts w:ascii="Trebuchet MS" w:hAnsi="Trebuchet MS"/>
                <w:szCs w:val="16"/>
                <w:vertAlign w:val="superscript"/>
              </w:rPr>
              <w:t>8</w:t>
            </w:r>
            <w:r w:rsidRPr="002E6CAA">
              <w:rPr>
                <w:rFonts w:ascii="Trebuchet MS" w:hAnsi="Trebuchet MS"/>
                <w:szCs w:val="16"/>
              </w:rPr>
              <w:t>Ω, v vlažni atmosferi pa več kot 2,4 x10</w:t>
            </w:r>
            <w:r w:rsidRPr="002E6CAA">
              <w:rPr>
                <w:rFonts w:ascii="Trebuchet MS" w:hAnsi="Trebuchet MS"/>
                <w:szCs w:val="16"/>
                <w:vertAlign w:val="superscript"/>
              </w:rPr>
              <w:t>7</w:t>
            </w:r>
            <w:r w:rsidRPr="002E6CAA">
              <w:rPr>
                <w:rFonts w:ascii="Trebuchet MS" w:hAnsi="Trebuchet MS"/>
                <w:szCs w:val="16"/>
              </w:rPr>
              <w:t xml:space="preserve"> Ω (SIST EN ISO 20344:2012 5.10).</w:t>
            </w:r>
          </w:p>
          <w:p w:rsidR="00707C49" w:rsidRPr="002E6CAA" w:rsidRDefault="00707C49" w:rsidP="00707C49">
            <w:pPr>
              <w:ind w:right="540"/>
              <w:rPr>
                <w:rFonts w:ascii="Trebuchet MS" w:hAnsi="Trebuchet MS"/>
                <w:szCs w:val="16"/>
              </w:rPr>
            </w:pPr>
            <w:r w:rsidRPr="002E6CAA">
              <w:rPr>
                <w:rFonts w:ascii="Trebuchet MS" w:hAnsi="Trebuchet MS"/>
                <w:szCs w:val="16"/>
              </w:rPr>
              <w:t>Zaščitna kapica (SB), podplat odporen na olja in goriva (FO), antistatičnost (A), odpornost na prebod (P), prepustnost in vpijanje vode (WRU).</w:t>
            </w:r>
          </w:p>
          <w:p w:rsidR="00707C49" w:rsidRPr="002E6CAA" w:rsidRDefault="00707C49" w:rsidP="00707C49">
            <w:pPr>
              <w:ind w:right="540"/>
              <w:rPr>
                <w:rFonts w:ascii="Trebuchet MS" w:hAnsi="Trebuchet MS"/>
                <w:szCs w:val="16"/>
              </w:rPr>
            </w:pPr>
            <w:r w:rsidRPr="002E6CAA">
              <w:rPr>
                <w:rFonts w:ascii="Trebuchet MS" w:hAnsi="Trebuchet MS"/>
                <w:szCs w:val="16"/>
              </w:rPr>
              <w:t>Zavezovanje vezalk skozi jeklene zanke. Vrhnja obroba gležnja oblazinjena. Čevlji morajo biti udobni za nošenje.</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Zaščitna kapica (SB), podplat odporen na olja in goriva (FO), antistatičnost (A), blaženje energije v petnem delu (E), odpornost na prebod (P), prepustnosti in vpijanje vode (WRU), izolacija pred mrazom (CI), Odpornost podplata na kontaktno toploto (300°C, 1 min) (HRO), </w:t>
            </w:r>
            <w:proofErr w:type="spellStart"/>
            <w:r w:rsidRPr="002E6CAA">
              <w:rPr>
                <w:rFonts w:ascii="Trebuchet MS" w:hAnsi="Trebuchet MS"/>
                <w:szCs w:val="16"/>
              </w:rPr>
              <w:t>protizdrsnost</w:t>
            </w:r>
            <w:proofErr w:type="spellEnd"/>
            <w:r w:rsidRPr="002E6CAA">
              <w:rPr>
                <w:rFonts w:ascii="Trebuchet MS" w:hAnsi="Trebuchet MS"/>
                <w:szCs w:val="16"/>
              </w:rPr>
              <w:t xml:space="preserve"> (SRC), vodoodpornost (WR)</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36 - 49</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 xml:space="preserve">Opis modela: </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Polvisoki čevlji, brez kovinskih delov, kompozitna zaščitna kapica, nepremočljivi (vodo-neprepustnost in odlično odvajanje vlage navzven), ojačan opetnik in bočni predel čevlja.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5"/>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25"/>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25"/>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5"/>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6"/>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ČEVLJI ZAŠČITNI – nizki</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Standardi:</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SIST EN ISO 20345:2011 – minimalne zahteve: S3 SRC</w:t>
            </w:r>
          </w:p>
          <w:p w:rsidR="00707C49" w:rsidRPr="002E6CAA" w:rsidRDefault="00707C49" w:rsidP="00707C49">
            <w:pPr>
              <w:rPr>
                <w:rFonts w:ascii="Trebuchet MS" w:hAnsi="Trebuchet MS"/>
                <w:szCs w:val="16"/>
              </w:rPr>
            </w:pPr>
            <w:r w:rsidRPr="002E6CAA">
              <w:rPr>
                <w:rFonts w:ascii="Trebuchet MS" w:hAnsi="Trebuchet MS"/>
                <w:szCs w:val="16"/>
              </w:rPr>
              <w:t>SIST EN ISO 20344:2011 – dodatne zahteve v nadaljevanju</w:t>
            </w:r>
          </w:p>
          <w:p w:rsidR="00707C49" w:rsidRPr="002E6CAA" w:rsidRDefault="00707C49" w:rsidP="00707C49">
            <w:pPr>
              <w:rPr>
                <w:rFonts w:ascii="Trebuchet MS" w:hAnsi="Trebuchet MS"/>
                <w:szCs w:val="16"/>
              </w:rPr>
            </w:pPr>
            <w:r w:rsidRPr="002E6CAA">
              <w:rPr>
                <w:rFonts w:ascii="Trebuchet MS" w:hAnsi="Trebuchet MS"/>
                <w:szCs w:val="16"/>
              </w:rPr>
              <w:t>SIST EN 61340-4-3</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Oblika in barva:</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Zahtevan tip izdelave/konstrukcije: A (SIST EN ISO 20344:2012)</w:t>
            </w:r>
          </w:p>
          <w:p w:rsidR="00707C49" w:rsidRPr="002E6CAA" w:rsidRDefault="00707C49" w:rsidP="00707C49">
            <w:pPr>
              <w:ind w:right="540"/>
              <w:rPr>
                <w:rFonts w:ascii="Trebuchet MS" w:hAnsi="Trebuchet MS"/>
                <w:szCs w:val="16"/>
              </w:rPr>
            </w:pPr>
            <w:r w:rsidRPr="002E6CAA">
              <w:rPr>
                <w:rFonts w:ascii="Trebuchet MS" w:hAnsi="Trebuchet MS"/>
                <w:szCs w:val="16"/>
              </w:rPr>
              <w:t>Minimalna višina vrhnjega dela čevlja znaša 120 mm za velikost 42 (SIST EN ISO 20344:2012 6.2)</w:t>
            </w:r>
          </w:p>
          <w:p w:rsidR="00707C49" w:rsidRPr="002E6CAA" w:rsidRDefault="00707C49" w:rsidP="00707C49">
            <w:pPr>
              <w:ind w:right="540"/>
              <w:rPr>
                <w:rFonts w:ascii="Trebuchet MS" w:hAnsi="Trebuchet MS"/>
                <w:szCs w:val="16"/>
              </w:rPr>
            </w:pPr>
            <w:r w:rsidRPr="002E6CAA">
              <w:rPr>
                <w:rFonts w:ascii="Trebuchet MS" w:hAnsi="Trebuchet MS"/>
                <w:szCs w:val="16"/>
              </w:rPr>
              <w:t>Barva čevlja: črna</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Vrhnji del:</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 xml:space="preserve">Gladko obutveno usnje (dihajoče, naravni material), </w:t>
            </w:r>
            <w:proofErr w:type="spellStart"/>
            <w:r w:rsidRPr="002E6CAA">
              <w:rPr>
                <w:rFonts w:ascii="Trebuchet MS" w:hAnsi="Trebuchet MS"/>
                <w:szCs w:val="16"/>
              </w:rPr>
              <w:t>mikrofibra</w:t>
            </w:r>
            <w:proofErr w:type="spellEnd"/>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debelina znaša 1,50 mm (SIST EN ISO 20344:2012 6.1).</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vrhnjega usnjenega dela znaša 120 N (SIST EN ISO 20344:2012 6.3).</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parna propustnost vrhnjega usnjenega dela znaša 0,8 mg/(cm</w:t>
            </w:r>
            <w:r w:rsidRPr="002E6CAA">
              <w:rPr>
                <w:rFonts w:ascii="Trebuchet MS" w:hAnsi="Trebuchet MS"/>
                <w:szCs w:val="16"/>
                <w:vertAlign w:val="superscript"/>
              </w:rPr>
              <w:t>2</w:t>
            </w:r>
            <w:r w:rsidRPr="002E6CAA">
              <w:rPr>
                <w:rFonts w:ascii="Trebuchet MS" w:hAnsi="Trebuchet MS"/>
                <w:szCs w:val="16"/>
              </w:rPr>
              <w:t>h) (SIST EN ISO 20344:2012 6.6).</w:t>
            </w:r>
          </w:p>
          <w:p w:rsidR="00707C49" w:rsidRPr="002E6CAA" w:rsidRDefault="00707C49" w:rsidP="00707C49">
            <w:pPr>
              <w:ind w:right="540"/>
              <w:rPr>
                <w:rFonts w:ascii="Trebuchet MS" w:hAnsi="Trebuchet MS"/>
                <w:szCs w:val="16"/>
              </w:rPr>
            </w:pPr>
            <w:r w:rsidRPr="002E6CAA">
              <w:rPr>
                <w:rFonts w:ascii="Trebuchet MS" w:hAnsi="Trebuchet MS"/>
                <w:szCs w:val="16"/>
              </w:rPr>
              <w:t>Minimalni zahtevan parni koeficient vrhnjega usnjenega dela znaša 15 mg/cm</w:t>
            </w:r>
            <w:r w:rsidRPr="002E6CAA">
              <w:rPr>
                <w:rFonts w:ascii="Trebuchet MS" w:hAnsi="Trebuchet MS"/>
                <w:szCs w:val="16"/>
                <w:vertAlign w:val="superscript"/>
              </w:rPr>
              <w:t>2</w:t>
            </w:r>
            <w:r w:rsidRPr="002E6CAA">
              <w:rPr>
                <w:rFonts w:ascii="Trebuchet MS" w:hAnsi="Trebuchet MS"/>
                <w:szCs w:val="16"/>
              </w:rPr>
              <w:t xml:space="preserve"> (SIST EN ISO 20344:2012 6.8).</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Podloga:</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Usnje</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podloge znaša 15 N (SIST EN ISO 20344:2012 6.3).</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parna propustnost podloge znaša 2,0 mg/(cm</w:t>
            </w:r>
            <w:r w:rsidRPr="002E6CAA">
              <w:rPr>
                <w:rFonts w:ascii="Trebuchet MS" w:hAnsi="Trebuchet MS"/>
                <w:szCs w:val="16"/>
                <w:vertAlign w:val="superscript"/>
              </w:rPr>
              <w:t>2</w:t>
            </w:r>
            <w:r w:rsidRPr="002E6CAA">
              <w:rPr>
                <w:rFonts w:ascii="Trebuchet MS" w:hAnsi="Trebuchet MS"/>
                <w:szCs w:val="16"/>
              </w:rPr>
              <w:t>h) (SIST EN ISO 20344:2012 6.6).</w:t>
            </w:r>
          </w:p>
          <w:p w:rsidR="00707C49" w:rsidRPr="002E6CAA" w:rsidRDefault="00707C49" w:rsidP="00707C49">
            <w:pPr>
              <w:ind w:right="540"/>
              <w:rPr>
                <w:rFonts w:ascii="Trebuchet MS" w:hAnsi="Trebuchet MS"/>
                <w:szCs w:val="16"/>
              </w:rPr>
            </w:pPr>
            <w:r w:rsidRPr="002E6CAA">
              <w:rPr>
                <w:rFonts w:ascii="Trebuchet MS" w:hAnsi="Trebuchet MS"/>
                <w:szCs w:val="16"/>
              </w:rPr>
              <w:t>Minimalno zahtevan parni koeficient podloge znaša 20,00 mg/cm</w:t>
            </w:r>
            <w:r w:rsidRPr="002E6CAA">
              <w:rPr>
                <w:rFonts w:ascii="Trebuchet MS" w:hAnsi="Trebuchet MS"/>
                <w:szCs w:val="16"/>
                <w:vertAlign w:val="superscript"/>
              </w:rPr>
              <w:t>2</w:t>
            </w:r>
            <w:r w:rsidRPr="002E6CAA">
              <w:rPr>
                <w:rFonts w:ascii="Trebuchet MS" w:hAnsi="Trebuchet MS"/>
                <w:szCs w:val="16"/>
              </w:rPr>
              <w:t xml:space="preserve"> (SIST EN ISO 20344:2012 6.8).</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Jezik:</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Umeten tekstilni material - oblazinjen</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jezika znaša 18 N (SIST EN ISO 20344:2012 6.3).</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Notranjik:</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Surovinska sestava: goveje usnje ali umetni material - oblazinjen</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debelina notranjika znaša 2,0 mm (SIST EN ISO 20344:2012 7.1).</w:t>
            </w:r>
          </w:p>
          <w:p w:rsidR="00707C49" w:rsidRPr="002E6CAA" w:rsidRDefault="00707C49" w:rsidP="00707C49">
            <w:pPr>
              <w:ind w:right="540"/>
              <w:rPr>
                <w:rFonts w:ascii="Trebuchet MS" w:hAnsi="Trebuchet MS"/>
                <w:szCs w:val="16"/>
              </w:rPr>
            </w:pPr>
            <w:r w:rsidRPr="002E6CAA">
              <w:rPr>
                <w:rFonts w:ascii="Trebuchet MS" w:hAnsi="Trebuchet MS"/>
                <w:szCs w:val="16"/>
              </w:rPr>
              <w:t>Minimalno zahtevano odvajanje vlage iz notranjika znaša 80% (SIST EN ISO 20344:2012 7.2).</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Zunanji podplat:</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Surovinska sestava: TPU/PU</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debelina podplata znaša 6,0 mm (SIST EN ISO 20344:2012 8.1.2).</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pretržna trdnost podplata znaša 5 kN/m (SIST EN ISO 20344:2012 8.2</w:t>
            </w:r>
          </w:p>
          <w:p w:rsidR="00707C49" w:rsidRPr="002E6CAA" w:rsidRDefault="00707C49" w:rsidP="00707C49">
            <w:pPr>
              <w:ind w:right="540"/>
              <w:rPr>
                <w:rFonts w:ascii="Trebuchet MS" w:hAnsi="Trebuchet MS"/>
                <w:szCs w:val="16"/>
              </w:rPr>
            </w:pPr>
            <w:r w:rsidRPr="002E6CAA">
              <w:rPr>
                <w:rFonts w:ascii="Trebuchet MS" w:hAnsi="Trebuchet MS"/>
                <w:szCs w:val="16"/>
              </w:rPr>
              <w:t>Maksimalna dovoljena izguba volumna podplata pri obrabi znaša 250 mm</w:t>
            </w:r>
            <w:r w:rsidRPr="002E6CAA">
              <w:rPr>
                <w:rFonts w:ascii="Trebuchet MS" w:hAnsi="Trebuchet MS"/>
                <w:szCs w:val="16"/>
                <w:vertAlign w:val="superscript"/>
              </w:rPr>
              <w:t>3</w:t>
            </w:r>
            <w:r w:rsidRPr="002E6CAA">
              <w:rPr>
                <w:rFonts w:ascii="Trebuchet MS" w:hAnsi="Trebuchet MS"/>
                <w:szCs w:val="16"/>
              </w:rPr>
              <w:t xml:space="preserve"> (SIST EN ISO 20344:2012 8.3).</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Minimalna zahtevana </w:t>
            </w:r>
            <w:proofErr w:type="spellStart"/>
            <w:r w:rsidRPr="002E6CAA">
              <w:rPr>
                <w:rFonts w:ascii="Trebuchet MS" w:hAnsi="Trebuchet MS"/>
                <w:szCs w:val="16"/>
              </w:rPr>
              <w:t>protizdrsna</w:t>
            </w:r>
            <w:proofErr w:type="spellEnd"/>
            <w:r w:rsidRPr="002E6CAA">
              <w:rPr>
                <w:rFonts w:ascii="Trebuchet MS" w:hAnsi="Trebuchet MS"/>
                <w:szCs w:val="16"/>
              </w:rPr>
              <w:t xml:space="preserve"> lastnost: SRC</w:t>
            </w:r>
          </w:p>
          <w:p w:rsidR="00707C49" w:rsidRPr="002E6CAA" w:rsidRDefault="00707C49" w:rsidP="00707C49">
            <w:pPr>
              <w:ind w:right="540"/>
              <w:rPr>
                <w:rFonts w:ascii="Trebuchet MS" w:hAnsi="Trebuchet MS"/>
                <w:szCs w:val="16"/>
              </w:rPr>
            </w:pPr>
            <w:r w:rsidRPr="002E6CAA">
              <w:rPr>
                <w:rFonts w:ascii="Trebuchet MS" w:hAnsi="Trebuchet MS"/>
                <w:szCs w:val="16"/>
              </w:rPr>
              <w:lastRenderedPageBreak/>
              <w:t>Odporen na visoke in nizke temperature.</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lastRenderedPageBreak/>
              <w:t>Ostale zahteve:</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Čevlji morajo zagotavljati blaženje energije v petnem delu minimalno 20 J (SIST EN ISO 20344:2012 5.14).</w:t>
            </w:r>
          </w:p>
          <w:p w:rsidR="00707C49" w:rsidRPr="002E6CAA" w:rsidRDefault="00707C49" w:rsidP="00707C49">
            <w:pPr>
              <w:ind w:right="540"/>
              <w:rPr>
                <w:rFonts w:ascii="Trebuchet MS" w:hAnsi="Trebuchet MS"/>
                <w:szCs w:val="16"/>
              </w:rPr>
            </w:pPr>
            <w:r w:rsidRPr="002E6CAA">
              <w:rPr>
                <w:rFonts w:ascii="Trebuchet MS" w:hAnsi="Trebuchet MS"/>
                <w:szCs w:val="16"/>
              </w:rPr>
              <w:t>Maksimalno dovoljeno znižanje temperature pri delu v nizkih temperaturah znaša 10 °C (SIST EN ISO 20344:2012 5.13)</w:t>
            </w:r>
          </w:p>
          <w:p w:rsidR="00707C49" w:rsidRPr="002E6CAA" w:rsidRDefault="00707C49" w:rsidP="00707C49">
            <w:pPr>
              <w:ind w:right="540"/>
              <w:rPr>
                <w:rFonts w:ascii="Trebuchet MS" w:hAnsi="Trebuchet MS"/>
                <w:szCs w:val="16"/>
              </w:rPr>
            </w:pPr>
            <w:r w:rsidRPr="002E6CAA">
              <w:rPr>
                <w:rFonts w:ascii="Trebuchet MS" w:hAnsi="Trebuchet MS"/>
                <w:szCs w:val="16"/>
              </w:rPr>
              <w:t>Zaščitna kapica (SB), podplat odporen na olja in goriva (FO), antistatičnost (A), odpornost na prebod (P), prepustnost in vpijanje vode (WRU).</w:t>
            </w:r>
          </w:p>
          <w:p w:rsidR="00707C49" w:rsidRPr="002E6CAA" w:rsidRDefault="00707C49" w:rsidP="00707C49">
            <w:pPr>
              <w:ind w:right="540"/>
              <w:rPr>
                <w:rFonts w:ascii="Trebuchet MS" w:hAnsi="Trebuchet MS"/>
                <w:szCs w:val="16"/>
              </w:rPr>
            </w:pPr>
            <w:r w:rsidRPr="002E6CAA">
              <w:rPr>
                <w:rFonts w:ascii="Trebuchet MS" w:hAnsi="Trebuchet MS"/>
                <w:szCs w:val="16"/>
              </w:rPr>
              <w:t>Zavezovanje vezalk skozi kovinske zanke. Vrhnja obroba gležnja oblazinjena.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40 – 48, možnost izbire običajnega ali širšega kopita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6"/>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26"/>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26"/>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6"/>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7"/>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ŠKORNJI ZAŠČITNI</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Standardi:</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SIST EN ISO 20345:2012 – minimalne zahteve: S5 CI SRC</w:t>
            </w:r>
          </w:p>
          <w:p w:rsidR="00707C49" w:rsidRPr="002E6CAA" w:rsidRDefault="00707C49" w:rsidP="00707C49">
            <w:pPr>
              <w:ind w:right="540"/>
              <w:rPr>
                <w:rFonts w:ascii="Trebuchet MS" w:hAnsi="Trebuchet MS"/>
                <w:szCs w:val="16"/>
              </w:rPr>
            </w:pPr>
            <w:r w:rsidRPr="002E6CAA">
              <w:rPr>
                <w:rFonts w:ascii="Trebuchet MS" w:hAnsi="Trebuchet MS"/>
                <w:szCs w:val="16"/>
              </w:rPr>
              <w:t>SIST EN ISO 20344:2012 – dodatne zahteve v nadaljevanju</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Oblika in barva:</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Zahtevan tip izdelave/konstrukcije: D (SIST EN ISO 20344:2012)</w:t>
            </w:r>
          </w:p>
          <w:p w:rsidR="00707C49" w:rsidRPr="002E6CAA" w:rsidRDefault="00707C49" w:rsidP="00707C49">
            <w:pPr>
              <w:ind w:right="540"/>
              <w:rPr>
                <w:rFonts w:ascii="Trebuchet MS" w:hAnsi="Trebuchet MS"/>
                <w:szCs w:val="16"/>
              </w:rPr>
            </w:pPr>
            <w:r w:rsidRPr="002E6CAA">
              <w:rPr>
                <w:rFonts w:ascii="Trebuchet MS" w:hAnsi="Trebuchet MS"/>
                <w:szCs w:val="16"/>
              </w:rPr>
              <w:t>Višina škornjev: višina od 36,0 cm do 39,0 cm (za velikost 42)</w:t>
            </w:r>
          </w:p>
          <w:p w:rsidR="00707C49" w:rsidRPr="002E6CAA" w:rsidRDefault="00707C49" w:rsidP="00707C49">
            <w:pPr>
              <w:ind w:right="540"/>
              <w:rPr>
                <w:rFonts w:ascii="Trebuchet MS" w:hAnsi="Trebuchet MS"/>
                <w:szCs w:val="16"/>
              </w:rPr>
            </w:pPr>
            <w:r w:rsidRPr="002E6CAA">
              <w:rPr>
                <w:rFonts w:ascii="Trebuchet MS" w:hAnsi="Trebuchet MS"/>
                <w:szCs w:val="16"/>
              </w:rPr>
              <w:t>Teža škornjev: 2000 g na par (za velikost 42) (+/- 5%)</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Barva škornjev: olivno zelena </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Vrhnji del:</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Polimer</w:t>
            </w:r>
          </w:p>
          <w:p w:rsidR="00707C49" w:rsidRPr="002E6CAA" w:rsidRDefault="00707C49" w:rsidP="00707C49">
            <w:pPr>
              <w:ind w:right="540"/>
              <w:rPr>
                <w:rFonts w:ascii="Trebuchet MS" w:hAnsi="Trebuchet MS"/>
                <w:szCs w:val="16"/>
              </w:rPr>
            </w:pPr>
            <w:r w:rsidRPr="002E6CAA">
              <w:rPr>
                <w:rFonts w:ascii="Trebuchet MS" w:hAnsi="Trebuchet MS"/>
                <w:szCs w:val="16"/>
              </w:rPr>
              <w:t>Minimalna zahtevana raztezna upornost vrhnjega polimernega dela znaša 9,7 N/mm</w:t>
            </w:r>
            <w:r w:rsidRPr="002E6CAA">
              <w:rPr>
                <w:rFonts w:ascii="Trebuchet MS" w:hAnsi="Trebuchet MS"/>
                <w:szCs w:val="16"/>
                <w:vertAlign w:val="superscript"/>
              </w:rPr>
              <w:t>2</w:t>
            </w:r>
            <w:r w:rsidRPr="002E6CAA">
              <w:rPr>
                <w:rFonts w:ascii="Trebuchet MS" w:hAnsi="Trebuchet MS"/>
                <w:szCs w:val="16"/>
              </w:rPr>
              <w:t xml:space="preserve"> (SIST EN ISO 20344:2012 6.4.1).</w:t>
            </w:r>
          </w:p>
          <w:p w:rsidR="00707C49" w:rsidRPr="002E6CAA" w:rsidRDefault="00707C49" w:rsidP="00707C49">
            <w:pPr>
              <w:ind w:right="540"/>
              <w:rPr>
                <w:rFonts w:ascii="Trebuchet MS" w:hAnsi="Trebuchet MS"/>
                <w:szCs w:val="16"/>
              </w:rPr>
            </w:pPr>
            <w:r w:rsidRPr="002E6CAA">
              <w:rPr>
                <w:rFonts w:ascii="Trebuchet MS" w:hAnsi="Trebuchet MS"/>
                <w:szCs w:val="16"/>
              </w:rPr>
              <w:t>Minimalni zahtevan natezni raztezek vrhnjega polimernega dela znaša 520 % (+/- 5%) (SIST EN ISO 20344:2012 6.4.1)</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Podloga:</w:t>
            </w:r>
          </w:p>
        </w:tc>
        <w:tc>
          <w:tcPr>
            <w:tcW w:w="7659" w:type="dxa"/>
            <w:gridSpan w:val="2"/>
          </w:tcPr>
          <w:p w:rsidR="00707C49" w:rsidRPr="002E6CAA" w:rsidRDefault="00707C49" w:rsidP="00707C49">
            <w:pPr>
              <w:ind w:right="540"/>
              <w:rPr>
                <w:rFonts w:ascii="Trebuchet MS" w:hAnsi="Trebuchet MS"/>
                <w:szCs w:val="16"/>
              </w:rPr>
            </w:pPr>
            <w:proofErr w:type="spellStart"/>
            <w:r w:rsidRPr="002E6CAA">
              <w:rPr>
                <w:rFonts w:ascii="Trebuchet MS" w:hAnsi="Trebuchet MS"/>
                <w:szCs w:val="16"/>
              </w:rPr>
              <w:t>Poliesterska</w:t>
            </w:r>
            <w:proofErr w:type="spellEnd"/>
            <w:r w:rsidRPr="002E6CAA">
              <w:rPr>
                <w:rFonts w:ascii="Trebuchet MS" w:hAnsi="Trebuchet MS"/>
                <w:szCs w:val="16"/>
              </w:rPr>
              <w:t xml:space="preserve"> tkanina</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Notranji podplatni vložek:</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Umetni ali naravni material, ki nudi klimatsko udobje</w:t>
            </w:r>
          </w:p>
          <w:p w:rsidR="00707C49" w:rsidRPr="002E6CAA" w:rsidRDefault="00707C49" w:rsidP="00707C49">
            <w:pPr>
              <w:ind w:right="540"/>
              <w:rPr>
                <w:rFonts w:ascii="Trebuchet MS" w:hAnsi="Trebuchet MS"/>
                <w:szCs w:val="16"/>
              </w:rPr>
            </w:pPr>
            <w:r w:rsidRPr="002E6CAA">
              <w:rPr>
                <w:rFonts w:ascii="Trebuchet MS" w:hAnsi="Trebuchet MS"/>
                <w:szCs w:val="16"/>
              </w:rPr>
              <w:t>Vložek mora biti ločljiv in pralen pri 30°C. Dobavitelj mora zagotavljati dobavo nadomestnih vložkov.</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Zunanji podplat:</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Material: polimer</w:t>
            </w:r>
          </w:p>
          <w:p w:rsidR="00707C49" w:rsidRPr="002E6CAA" w:rsidRDefault="00707C49" w:rsidP="00707C49">
            <w:pPr>
              <w:ind w:right="540"/>
              <w:rPr>
                <w:rFonts w:ascii="Trebuchet MS" w:hAnsi="Trebuchet MS"/>
                <w:szCs w:val="16"/>
              </w:rPr>
            </w:pPr>
            <w:r w:rsidRPr="002E6CAA">
              <w:rPr>
                <w:rFonts w:ascii="Trebuchet MS" w:hAnsi="Trebuchet MS"/>
                <w:szCs w:val="16"/>
              </w:rPr>
              <w:t>Minimalni profil podplata znaša 4 mm. (SIST EN ISO 20344:2012 8.1.2)</w:t>
            </w:r>
          </w:p>
          <w:p w:rsidR="00707C49" w:rsidRPr="002E6CAA" w:rsidRDefault="00707C49" w:rsidP="00707C49">
            <w:pPr>
              <w:ind w:right="540"/>
              <w:rPr>
                <w:rFonts w:ascii="Trebuchet MS" w:hAnsi="Trebuchet MS"/>
                <w:szCs w:val="16"/>
              </w:rPr>
            </w:pPr>
            <w:r w:rsidRPr="002E6CAA">
              <w:rPr>
                <w:rFonts w:ascii="Trebuchet MS" w:hAnsi="Trebuchet MS"/>
                <w:szCs w:val="16"/>
              </w:rPr>
              <w:t>Maksimalna izguba volumna podplata pri obrabi znaša največ 250 mm</w:t>
            </w:r>
            <w:r w:rsidRPr="002E6CAA">
              <w:rPr>
                <w:rFonts w:ascii="Trebuchet MS" w:hAnsi="Trebuchet MS"/>
                <w:szCs w:val="16"/>
                <w:vertAlign w:val="superscript"/>
              </w:rPr>
              <w:t>3</w:t>
            </w:r>
            <w:r w:rsidRPr="002E6CAA">
              <w:rPr>
                <w:rFonts w:ascii="Trebuchet MS" w:hAnsi="Trebuchet MS"/>
                <w:szCs w:val="16"/>
              </w:rPr>
              <w:t xml:space="preserve"> (SIST EN ISO 20344:2012 8.3)</w:t>
            </w:r>
          </w:p>
          <w:p w:rsidR="00707C49" w:rsidRPr="002E6CAA" w:rsidRDefault="00707C49" w:rsidP="00707C49">
            <w:pPr>
              <w:ind w:right="540"/>
              <w:rPr>
                <w:rFonts w:ascii="Trebuchet MS" w:hAnsi="Trebuchet MS"/>
                <w:szCs w:val="16"/>
              </w:rPr>
            </w:pPr>
            <w:r w:rsidRPr="002E6CAA">
              <w:rPr>
                <w:rFonts w:ascii="Trebuchet MS" w:hAnsi="Trebuchet MS"/>
                <w:szCs w:val="16"/>
              </w:rPr>
              <w:t xml:space="preserve">Minimalna zahtevana </w:t>
            </w:r>
            <w:proofErr w:type="spellStart"/>
            <w:r w:rsidRPr="002E6CAA">
              <w:rPr>
                <w:rFonts w:ascii="Trebuchet MS" w:hAnsi="Trebuchet MS"/>
                <w:szCs w:val="16"/>
              </w:rPr>
              <w:t>protizdrsna</w:t>
            </w:r>
            <w:proofErr w:type="spellEnd"/>
            <w:r w:rsidRPr="002E6CAA">
              <w:rPr>
                <w:rFonts w:ascii="Trebuchet MS" w:hAnsi="Trebuchet MS"/>
                <w:szCs w:val="16"/>
              </w:rPr>
              <w:t xml:space="preserve"> lastnost: SRC </w:t>
            </w:r>
          </w:p>
        </w:tc>
      </w:tr>
      <w:tr w:rsidR="00707C49" w:rsidRPr="002E6CAA" w:rsidTr="002E6CAA">
        <w:tc>
          <w:tcPr>
            <w:tcW w:w="1701" w:type="dxa"/>
          </w:tcPr>
          <w:p w:rsidR="00707C49" w:rsidRPr="002E6CAA" w:rsidRDefault="00707C49" w:rsidP="00707C49">
            <w:pPr>
              <w:ind w:right="540"/>
              <w:rPr>
                <w:rFonts w:ascii="Trebuchet MS" w:hAnsi="Trebuchet MS"/>
                <w:szCs w:val="16"/>
              </w:rPr>
            </w:pPr>
            <w:r w:rsidRPr="002E6CAA">
              <w:rPr>
                <w:rFonts w:ascii="Trebuchet MS" w:hAnsi="Trebuchet MS"/>
                <w:szCs w:val="16"/>
              </w:rPr>
              <w:t>Ostale zahteve:</w:t>
            </w:r>
          </w:p>
        </w:tc>
        <w:tc>
          <w:tcPr>
            <w:tcW w:w="7659" w:type="dxa"/>
            <w:gridSpan w:val="2"/>
          </w:tcPr>
          <w:p w:rsidR="00707C49" w:rsidRPr="002E6CAA" w:rsidRDefault="00707C49" w:rsidP="00707C49">
            <w:pPr>
              <w:ind w:right="540"/>
              <w:rPr>
                <w:rFonts w:ascii="Trebuchet MS" w:hAnsi="Trebuchet MS"/>
                <w:szCs w:val="16"/>
              </w:rPr>
            </w:pPr>
            <w:r w:rsidRPr="002E6CAA">
              <w:rPr>
                <w:rFonts w:ascii="Trebuchet MS" w:hAnsi="Trebuchet MS"/>
                <w:szCs w:val="16"/>
              </w:rPr>
              <w:t>Škornji morajo zagotavljati blaženje energije v petnem delu minimalno 20 J (SIST EN ISO 20344:2012 5.14)</w:t>
            </w:r>
          </w:p>
          <w:p w:rsidR="00707C49" w:rsidRPr="002E6CAA" w:rsidRDefault="00707C49" w:rsidP="00707C49">
            <w:pPr>
              <w:ind w:right="540"/>
              <w:rPr>
                <w:rFonts w:ascii="Trebuchet MS" w:hAnsi="Trebuchet MS"/>
                <w:szCs w:val="16"/>
              </w:rPr>
            </w:pPr>
            <w:r w:rsidRPr="002E6CAA">
              <w:rPr>
                <w:rFonts w:ascii="Trebuchet MS" w:hAnsi="Trebuchet MS"/>
                <w:szCs w:val="16"/>
              </w:rPr>
              <w:t>Maksimalno dovoljeno znižanje temperature pri delu v nizkih temperaturah znaša 10 °C (SIST EN ISO 20344:2012 5.13)</w:t>
            </w:r>
          </w:p>
          <w:p w:rsidR="00707C49" w:rsidRPr="002E6CAA" w:rsidRDefault="00707C49" w:rsidP="00707C49">
            <w:pPr>
              <w:ind w:right="540"/>
              <w:rPr>
                <w:rFonts w:ascii="Trebuchet MS" w:hAnsi="Trebuchet MS"/>
                <w:szCs w:val="16"/>
              </w:rPr>
            </w:pPr>
            <w:r w:rsidRPr="002E6CAA">
              <w:rPr>
                <w:rFonts w:ascii="Trebuchet MS" w:hAnsi="Trebuchet MS"/>
                <w:szCs w:val="16"/>
              </w:rPr>
              <w:t>Škornji z zaščitno kapico in zaščitnim podplatnim vložkom, udobni za nošenje, enostavno sezuvanje, lahki, udobni, antistatični.</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Velikosti:</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36 - 47</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Garancija:</w:t>
            </w:r>
          </w:p>
        </w:tc>
        <w:tc>
          <w:tcPr>
            <w:tcW w:w="7659" w:type="dxa"/>
            <w:gridSpan w:val="2"/>
          </w:tcPr>
          <w:p w:rsidR="00707C49" w:rsidRPr="002E6CAA" w:rsidRDefault="00707C49" w:rsidP="00707C49">
            <w:pPr>
              <w:rPr>
                <w:rFonts w:ascii="Trebuchet MS" w:hAnsi="Trebuchet MS"/>
                <w:szCs w:val="16"/>
              </w:rPr>
            </w:pPr>
            <w:r w:rsidRPr="002E6CAA">
              <w:rPr>
                <w:rFonts w:ascii="Trebuchet MS" w:hAnsi="Trebuchet MS"/>
                <w:szCs w:val="16"/>
              </w:rPr>
              <w:t>Najmanj 1 leto</w:t>
            </w:r>
          </w:p>
        </w:tc>
      </w:tr>
      <w:tr w:rsidR="00707C49" w:rsidRPr="002E6CAA" w:rsidTr="002E6CAA">
        <w:tc>
          <w:tcPr>
            <w:tcW w:w="1701" w:type="dxa"/>
          </w:tcPr>
          <w:p w:rsidR="00707C49" w:rsidRPr="002E6CAA" w:rsidRDefault="00707C49" w:rsidP="00707C49">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707C49" w:rsidRPr="002E6CAA" w:rsidRDefault="00707C49" w:rsidP="00707C49">
            <w:pPr>
              <w:numPr>
                <w:ilvl w:val="0"/>
                <w:numId w:val="28"/>
              </w:numPr>
              <w:rPr>
                <w:rFonts w:ascii="Trebuchet MS" w:hAnsi="Trebuchet MS"/>
                <w:szCs w:val="16"/>
              </w:rPr>
            </w:pPr>
            <w:r w:rsidRPr="002E6CAA">
              <w:rPr>
                <w:rFonts w:ascii="Trebuchet MS" w:hAnsi="Trebuchet MS"/>
                <w:szCs w:val="16"/>
              </w:rPr>
              <w:t>tehnični list proizvoda s sliko in opisom v slovenščini</w:t>
            </w:r>
          </w:p>
          <w:p w:rsidR="00707C49" w:rsidRPr="002E6CAA" w:rsidRDefault="00707C49" w:rsidP="00707C49">
            <w:pPr>
              <w:numPr>
                <w:ilvl w:val="0"/>
                <w:numId w:val="28"/>
              </w:numPr>
              <w:rPr>
                <w:rFonts w:ascii="Trebuchet MS" w:hAnsi="Trebuchet MS"/>
                <w:szCs w:val="16"/>
              </w:rPr>
            </w:pPr>
            <w:r w:rsidRPr="002E6CAA">
              <w:rPr>
                <w:rFonts w:ascii="Trebuchet MS" w:hAnsi="Trebuchet MS"/>
                <w:szCs w:val="16"/>
              </w:rPr>
              <w:t xml:space="preserve">navodila za uporabo v slovenščini skladna s Pravilnikom o osebni </w:t>
            </w:r>
          </w:p>
          <w:p w:rsidR="00707C49" w:rsidRPr="002E6CAA" w:rsidRDefault="00707C49" w:rsidP="00707C49">
            <w:pPr>
              <w:ind w:left="720"/>
              <w:rPr>
                <w:rFonts w:ascii="Trebuchet MS" w:hAnsi="Trebuchet MS"/>
                <w:szCs w:val="16"/>
              </w:rPr>
            </w:pPr>
            <w:r w:rsidRPr="002E6CAA">
              <w:rPr>
                <w:rFonts w:ascii="Trebuchet MS" w:hAnsi="Trebuchet MS"/>
                <w:szCs w:val="16"/>
              </w:rPr>
              <w:t xml:space="preserve">varovalni opremi </w:t>
            </w:r>
          </w:p>
          <w:p w:rsidR="00707C49" w:rsidRPr="002E6CAA" w:rsidRDefault="00707C49" w:rsidP="00707C49">
            <w:pPr>
              <w:numPr>
                <w:ilvl w:val="0"/>
                <w:numId w:val="28"/>
              </w:numPr>
              <w:rPr>
                <w:rFonts w:ascii="Trebuchet MS" w:hAnsi="Trebuchet MS"/>
                <w:szCs w:val="16"/>
              </w:rPr>
            </w:pPr>
            <w:r w:rsidRPr="002E6CAA">
              <w:rPr>
                <w:rFonts w:ascii="Trebuchet MS" w:hAnsi="Trebuchet MS"/>
                <w:szCs w:val="16"/>
              </w:rPr>
              <w:t>izjava o skladnosti</w:t>
            </w:r>
          </w:p>
          <w:p w:rsidR="00707C49" w:rsidRPr="002E6CAA" w:rsidRDefault="00707C49" w:rsidP="00707C49">
            <w:pPr>
              <w:rPr>
                <w:rFonts w:ascii="Trebuchet MS" w:hAnsi="Trebuchet MS"/>
                <w:szCs w:val="16"/>
              </w:rPr>
            </w:pPr>
          </w:p>
          <w:p w:rsidR="00707C49" w:rsidRPr="002E6CAA" w:rsidRDefault="00707C49" w:rsidP="00707C49">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707C49" w:rsidRPr="002E6CAA" w:rsidRDefault="00707C49" w:rsidP="00707C49">
            <w:pPr>
              <w:numPr>
                <w:ilvl w:val="0"/>
                <w:numId w:val="19"/>
              </w:numPr>
              <w:rPr>
                <w:rFonts w:ascii="Trebuchet MS" w:hAnsi="Trebuchet MS"/>
                <w:szCs w:val="16"/>
              </w:rPr>
            </w:pPr>
            <w:r w:rsidRPr="002E6CAA">
              <w:rPr>
                <w:rFonts w:ascii="Trebuchet MS" w:hAnsi="Trebuchet MS"/>
                <w:szCs w:val="16"/>
              </w:rPr>
              <w:t>zahteva vzorec izdelka</w:t>
            </w:r>
          </w:p>
          <w:p w:rsidR="00707C49" w:rsidRPr="002E6CAA" w:rsidRDefault="00707C49" w:rsidP="00707C49">
            <w:pPr>
              <w:numPr>
                <w:ilvl w:val="0"/>
                <w:numId w:val="28"/>
              </w:numPr>
              <w:rPr>
                <w:rFonts w:ascii="Trebuchet MS" w:hAnsi="Trebuchet MS"/>
                <w:szCs w:val="16"/>
              </w:rPr>
            </w:pPr>
            <w:r w:rsidRPr="002E6CAA">
              <w:rPr>
                <w:rFonts w:ascii="Trebuchet MS" w:hAnsi="Trebuchet MS"/>
                <w:szCs w:val="16"/>
              </w:rPr>
              <w:t>vzorce pošlje v kakovostni pregled</w:t>
            </w:r>
          </w:p>
          <w:p w:rsidR="00707C49" w:rsidRPr="002E6CAA" w:rsidRDefault="00707C49" w:rsidP="00707C49">
            <w:pPr>
              <w:numPr>
                <w:ilvl w:val="0"/>
                <w:numId w:val="29"/>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ČELADA S PAŠČKOM</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SIST EN 397 </w:t>
            </w:r>
          </w:p>
          <w:p w:rsidR="0053633B" w:rsidRPr="002E6CAA" w:rsidRDefault="0053633B" w:rsidP="0053633B">
            <w:pPr>
              <w:ind w:right="540"/>
              <w:rPr>
                <w:rFonts w:ascii="Trebuchet MS" w:hAnsi="Trebuchet MS"/>
                <w:szCs w:val="16"/>
              </w:rPr>
            </w:pPr>
            <w:r w:rsidRPr="002E6CAA">
              <w:rPr>
                <w:rFonts w:ascii="Trebuchet MS" w:hAnsi="Trebuchet MS"/>
                <w:szCs w:val="16"/>
              </w:rPr>
              <w:t>SIST EN 60079-2:2015</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Čelada mora biti primerna za eksplozijsko nevarna območja, biti mora antistatična.</w:t>
            </w:r>
          </w:p>
          <w:p w:rsidR="0053633B" w:rsidRPr="002E6CAA" w:rsidRDefault="0053633B" w:rsidP="0053633B">
            <w:pPr>
              <w:ind w:right="540"/>
              <w:rPr>
                <w:rFonts w:ascii="Trebuchet MS" w:hAnsi="Trebuchet MS"/>
                <w:szCs w:val="16"/>
              </w:rPr>
            </w:pPr>
            <w:r w:rsidRPr="002E6CAA">
              <w:rPr>
                <w:rFonts w:ascii="Trebuchet MS" w:hAnsi="Trebuchet MS"/>
                <w:szCs w:val="16"/>
              </w:rPr>
              <w:t>Imeti mora možnost namestitve podbradnega paščka in različnih trakov proti potenju.</w:t>
            </w:r>
          </w:p>
          <w:p w:rsidR="0053633B" w:rsidRPr="002E6CAA" w:rsidRDefault="0053633B" w:rsidP="0053633B">
            <w:pPr>
              <w:ind w:right="540"/>
              <w:rPr>
                <w:rFonts w:ascii="Trebuchet MS" w:hAnsi="Trebuchet MS"/>
                <w:szCs w:val="16"/>
              </w:rPr>
            </w:pPr>
            <w:r w:rsidRPr="002E6CAA">
              <w:rPr>
                <w:rFonts w:ascii="Trebuchet MS" w:hAnsi="Trebuchet MS"/>
                <w:szCs w:val="16"/>
              </w:rPr>
              <w:t>Čelada mora imeti 6 točkovno vpenjanje notranjega vložka in trak proti potenju iz naravnega usnja.</w:t>
            </w:r>
          </w:p>
          <w:p w:rsidR="0053633B" w:rsidRPr="002E6CAA" w:rsidRDefault="0053633B" w:rsidP="0053633B">
            <w:pPr>
              <w:ind w:right="540"/>
              <w:rPr>
                <w:rFonts w:ascii="Trebuchet MS" w:hAnsi="Trebuchet MS"/>
                <w:szCs w:val="16"/>
              </w:rPr>
            </w:pPr>
            <w:r w:rsidRPr="002E6CAA">
              <w:rPr>
                <w:rFonts w:ascii="Trebuchet MS" w:hAnsi="Trebuchet MS"/>
                <w:szCs w:val="16"/>
              </w:rPr>
              <w:t>Teža čelade ne sme presegati 400g.</w:t>
            </w:r>
          </w:p>
          <w:p w:rsidR="0053633B" w:rsidRPr="002E6CAA" w:rsidRDefault="0053633B" w:rsidP="0053633B">
            <w:pPr>
              <w:ind w:right="540"/>
              <w:rPr>
                <w:rFonts w:ascii="Trebuchet MS" w:hAnsi="Trebuchet MS"/>
                <w:szCs w:val="16"/>
              </w:rPr>
            </w:pPr>
            <w:r w:rsidRPr="002E6CAA">
              <w:rPr>
                <w:rFonts w:ascii="Trebuchet MS" w:hAnsi="Trebuchet MS"/>
                <w:szCs w:val="16"/>
              </w:rPr>
              <w:t>Barva: modra ali bela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Material:</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Material ABS odporen na nizke temperature do -30°C.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Za obseg glave od 53 do 61 cm.</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Spredaj na čeladi je nalepka z emblemom PLINOVODI.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lastRenderedPageBreak/>
              <w:t>Zahtevana tehnična dokumentacija kot priloga k ponudbi:</w:t>
            </w:r>
          </w:p>
        </w:tc>
        <w:tc>
          <w:tcPr>
            <w:tcW w:w="7659" w:type="dxa"/>
            <w:gridSpan w:val="2"/>
          </w:tcPr>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PODKAPA EX</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ISO 11612 (A1 B1 C1)</w:t>
            </w:r>
          </w:p>
          <w:p w:rsidR="0053633B" w:rsidRPr="002E6CAA" w:rsidRDefault="0053633B" w:rsidP="0053633B">
            <w:pPr>
              <w:ind w:right="540"/>
              <w:rPr>
                <w:rFonts w:ascii="Trebuchet MS" w:hAnsi="Trebuchet MS"/>
                <w:szCs w:val="16"/>
              </w:rPr>
            </w:pPr>
            <w:r w:rsidRPr="002E6CAA">
              <w:rPr>
                <w:rFonts w:ascii="Trebuchet MS" w:hAnsi="Trebuchet MS"/>
                <w:szCs w:val="16"/>
              </w:rPr>
              <w:t>SIST EN 1149-5:2008</w:t>
            </w:r>
          </w:p>
          <w:p w:rsidR="0053633B" w:rsidRPr="002E6CAA" w:rsidRDefault="0053633B" w:rsidP="0053633B">
            <w:pPr>
              <w:ind w:right="540"/>
              <w:rPr>
                <w:rFonts w:ascii="Trebuchet MS" w:hAnsi="Trebuchet MS"/>
                <w:szCs w:val="16"/>
              </w:rPr>
            </w:pPr>
            <w:r w:rsidRPr="002E6CAA">
              <w:rPr>
                <w:rFonts w:ascii="Trebuchet MS" w:hAnsi="Trebuchet MS"/>
                <w:szCs w:val="16"/>
              </w:rPr>
              <w:t>SIST EN 61482-1-2</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Material: 50% volna, 50% viskoza (ali podobno v okviru +/- 5% odstopanja)</w:t>
            </w:r>
          </w:p>
          <w:p w:rsidR="0053633B" w:rsidRPr="002E6CAA" w:rsidRDefault="0053633B" w:rsidP="0053633B">
            <w:pPr>
              <w:ind w:right="540"/>
              <w:rPr>
                <w:rFonts w:ascii="Trebuchet MS" w:hAnsi="Trebuchet MS"/>
                <w:szCs w:val="16"/>
              </w:rPr>
            </w:pPr>
            <w:r w:rsidRPr="002E6CAA">
              <w:rPr>
                <w:rFonts w:ascii="Trebuchet MS" w:hAnsi="Trebuchet MS"/>
                <w:szCs w:val="16"/>
              </w:rPr>
              <w:t>Kapa mora biti primerna za delo v EX okoljih (</w:t>
            </w:r>
            <w:proofErr w:type="spellStart"/>
            <w:r w:rsidRPr="002E6CAA">
              <w:rPr>
                <w:rFonts w:ascii="Trebuchet MS" w:hAnsi="Trebuchet MS"/>
                <w:szCs w:val="16"/>
              </w:rPr>
              <w:t>ognjeodbojna</w:t>
            </w:r>
            <w:proofErr w:type="spellEnd"/>
            <w:r w:rsidRPr="002E6CAA">
              <w:rPr>
                <w:rFonts w:ascii="Trebuchet MS" w:hAnsi="Trebuchet MS"/>
                <w:szCs w:val="16"/>
              </w:rPr>
              <w:t xml:space="preserve"> in antistatična), odprtina za oči in nos</w:t>
            </w:r>
          </w:p>
          <w:p w:rsidR="0053633B" w:rsidRPr="002E6CAA" w:rsidRDefault="0053633B" w:rsidP="0053633B">
            <w:pPr>
              <w:ind w:right="540"/>
              <w:rPr>
                <w:rFonts w:ascii="Trebuchet MS" w:hAnsi="Trebuchet MS"/>
                <w:szCs w:val="16"/>
              </w:rPr>
            </w:pPr>
            <w:r w:rsidRPr="002E6CAA">
              <w:rPr>
                <w:rFonts w:ascii="Trebuchet MS" w:hAnsi="Trebuchet MS"/>
                <w:szCs w:val="16"/>
              </w:rPr>
              <w:t>Barva: črna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univerzalna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PODMAJICA EX</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ISO 11612 (A1 B1 C1)</w:t>
            </w:r>
          </w:p>
          <w:p w:rsidR="0053633B" w:rsidRPr="002E6CAA" w:rsidRDefault="0053633B" w:rsidP="0053633B">
            <w:pPr>
              <w:ind w:right="540"/>
              <w:rPr>
                <w:rFonts w:ascii="Trebuchet MS" w:hAnsi="Trebuchet MS"/>
                <w:szCs w:val="16"/>
              </w:rPr>
            </w:pPr>
            <w:r w:rsidRPr="002E6CAA">
              <w:rPr>
                <w:rFonts w:ascii="Trebuchet MS" w:hAnsi="Trebuchet MS"/>
                <w:szCs w:val="16"/>
              </w:rPr>
              <w:t>SIST EN 1149-5:2008</w:t>
            </w:r>
          </w:p>
          <w:p w:rsidR="0053633B" w:rsidRPr="002E6CAA" w:rsidRDefault="0053633B" w:rsidP="0053633B">
            <w:pPr>
              <w:ind w:right="540"/>
              <w:rPr>
                <w:rFonts w:ascii="Trebuchet MS" w:hAnsi="Trebuchet MS"/>
                <w:szCs w:val="16"/>
              </w:rPr>
            </w:pPr>
            <w:r w:rsidRPr="002E6CAA">
              <w:rPr>
                <w:rFonts w:ascii="Trebuchet MS" w:hAnsi="Trebuchet MS"/>
                <w:szCs w:val="16"/>
              </w:rPr>
              <w:t>SIST EN 61482-1-2</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Majica z dolgimi rokavi, primerna za delo v EX okoljih (</w:t>
            </w:r>
            <w:proofErr w:type="spellStart"/>
            <w:r w:rsidRPr="002E6CAA">
              <w:rPr>
                <w:rFonts w:ascii="Trebuchet MS" w:hAnsi="Trebuchet MS"/>
                <w:szCs w:val="16"/>
              </w:rPr>
              <w:t>ognjeodbojna</w:t>
            </w:r>
            <w:proofErr w:type="spellEnd"/>
            <w:r w:rsidRPr="002E6CAA">
              <w:rPr>
                <w:rFonts w:ascii="Trebuchet MS" w:hAnsi="Trebuchet MS"/>
                <w:szCs w:val="16"/>
              </w:rPr>
              <w:t xml:space="preserve"> in antistatična), visok ovratnik in podaljšan kroj za večjo varnost</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Material:</w:t>
            </w:r>
          </w:p>
        </w:tc>
        <w:tc>
          <w:tcPr>
            <w:tcW w:w="7659" w:type="dxa"/>
            <w:gridSpan w:val="2"/>
          </w:tcPr>
          <w:p w:rsidR="0053633B" w:rsidRPr="002E6CAA" w:rsidRDefault="0053633B" w:rsidP="0053633B">
            <w:pPr>
              <w:ind w:right="540"/>
              <w:rPr>
                <w:rFonts w:ascii="Trebuchet MS" w:hAnsi="Trebuchet MS"/>
                <w:szCs w:val="16"/>
                <w:highlight w:val="yellow"/>
              </w:rPr>
            </w:pPr>
            <w:r w:rsidRPr="002E6CAA">
              <w:rPr>
                <w:rFonts w:ascii="Trebuchet MS" w:hAnsi="Trebuchet MS"/>
                <w:szCs w:val="16"/>
              </w:rPr>
              <w:t>50% volna, 50% viskoza (ali podobno v okviru +/- 5% odstopanja)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XS-3XL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PODHLAČE EX</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ISO 11612 (A1 B1 C1)</w:t>
            </w:r>
          </w:p>
          <w:p w:rsidR="0053633B" w:rsidRPr="002E6CAA" w:rsidRDefault="0053633B" w:rsidP="0053633B">
            <w:pPr>
              <w:ind w:right="540"/>
              <w:rPr>
                <w:rFonts w:ascii="Trebuchet MS" w:hAnsi="Trebuchet MS"/>
                <w:szCs w:val="16"/>
              </w:rPr>
            </w:pPr>
            <w:r w:rsidRPr="002E6CAA">
              <w:rPr>
                <w:rFonts w:ascii="Trebuchet MS" w:hAnsi="Trebuchet MS"/>
                <w:szCs w:val="16"/>
              </w:rPr>
              <w:t>SIST EN 1149-5:2008</w:t>
            </w:r>
          </w:p>
          <w:p w:rsidR="0053633B" w:rsidRPr="002E6CAA" w:rsidRDefault="0053633B" w:rsidP="0053633B">
            <w:pPr>
              <w:ind w:right="540"/>
              <w:rPr>
                <w:rFonts w:ascii="Trebuchet MS" w:hAnsi="Trebuchet MS"/>
                <w:szCs w:val="16"/>
              </w:rPr>
            </w:pPr>
            <w:r w:rsidRPr="002E6CAA">
              <w:rPr>
                <w:rFonts w:ascii="Trebuchet MS" w:hAnsi="Trebuchet MS"/>
                <w:szCs w:val="16"/>
              </w:rPr>
              <w:t>SIST EN 61482-1-2</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Dolge </w:t>
            </w:r>
            <w:proofErr w:type="spellStart"/>
            <w:r w:rsidRPr="002E6CAA">
              <w:rPr>
                <w:rFonts w:ascii="Trebuchet MS" w:hAnsi="Trebuchet MS"/>
                <w:szCs w:val="16"/>
              </w:rPr>
              <w:t>podhlače</w:t>
            </w:r>
            <w:proofErr w:type="spellEnd"/>
            <w:r w:rsidRPr="002E6CAA">
              <w:rPr>
                <w:rFonts w:ascii="Trebuchet MS" w:hAnsi="Trebuchet MS"/>
                <w:szCs w:val="16"/>
              </w:rPr>
              <w:t>, primerne za delo v EX okoljih (</w:t>
            </w:r>
            <w:proofErr w:type="spellStart"/>
            <w:r w:rsidRPr="002E6CAA">
              <w:rPr>
                <w:rFonts w:ascii="Trebuchet MS" w:hAnsi="Trebuchet MS"/>
                <w:szCs w:val="16"/>
              </w:rPr>
              <w:t>ognjeodbojne</w:t>
            </w:r>
            <w:proofErr w:type="spellEnd"/>
            <w:r w:rsidRPr="002E6CAA">
              <w:rPr>
                <w:rFonts w:ascii="Trebuchet MS" w:hAnsi="Trebuchet MS"/>
                <w:szCs w:val="16"/>
              </w:rPr>
              <w:t xml:space="preserve"> in antistatične), elastične v pasu</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Material:</w:t>
            </w:r>
          </w:p>
        </w:tc>
        <w:tc>
          <w:tcPr>
            <w:tcW w:w="7659" w:type="dxa"/>
            <w:gridSpan w:val="2"/>
          </w:tcPr>
          <w:p w:rsidR="0053633B" w:rsidRPr="002E6CAA" w:rsidRDefault="0053633B" w:rsidP="0053633B">
            <w:pPr>
              <w:ind w:right="540"/>
              <w:rPr>
                <w:rFonts w:ascii="Trebuchet MS" w:hAnsi="Trebuchet MS"/>
                <w:szCs w:val="16"/>
                <w:highlight w:val="yellow"/>
              </w:rPr>
            </w:pPr>
            <w:r w:rsidRPr="002E6CAA">
              <w:rPr>
                <w:rFonts w:ascii="Trebuchet MS" w:hAnsi="Trebuchet MS"/>
                <w:szCs w:val="16"/>
              </w:rPr>
              <w:t>50% volna, 50% viskoza (ali podobno v okviru +/- 5% odstopanja)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XS-4XL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15"/>
              </w:numPr>
              <w:ind w:left="720"/>
              <w:rPr>
                <w:rFonts w:ascii="Trebuchet MS" w:hAnsi="Trebuchet MS"/>
                <w:b/>
                <w:szCs w:val="16"/>
              </w:rPr>
            </w:pPr>
            <w:r w:rsidRPr="002E6CAA">
              <w:rPr>
                <w:rFonts w:ascii="Trebuchet MS" w:hAnsi="Trebuchet MS"/>
                <w:b/>
                <w:szCs w:val="16"/>
              </w:rPr>
              <w:t>VAROVALNO POZICIJSKI PAS EX</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SIST EN 361</w:t>
            </w:r>
          </w:p>
          <w:p w:rsidR="0053633B" w:rsidRPr="002E6CAA" w:rsidRDefault="0053633B" w:rsidP="0053633B">
            <w:pPr>
              <w:rPr>
                <w:rFonts w:ascii="Trebuchet MS" w:hAnsi="Trebuchet MS"/>
                <w:szCs w:val="16"/>
              </w:rPr>
            </w:pPr>
            <w:r w:rsidRPr="002E6CAA">
              <w:rPr>
                <w:rFonts w:ascii="Trebuchet MS" w:hAnsi="Trebuchet MS"/>
                <w:szCs w:val="16"/>
              </w:rPr>
              <w:t>SIST EN 13463-1</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1C51F3">
            <w:pPr>
              <w:numPr>
                <w:ilvl w:val="0"/>
                <w:numId w:val="16"/>
              </w:numPr>
              <w:contextualSpacing/>
              <w:rPr>
                <w:rFonts w:ascii="Trebuchet MS" w:hAnsi="Trebuchet MS"/>
                <w:szCs w:val="16"/>
              </w:rPr>
            </w:pPr>
            <w:r w:rsidRPr="002E6CAA">
              <w:rPr>
                <w:rFonts w:ascii="Trebuchet MS" w:hAnsi="Trebuchet MS"/>
                <w:szCs w:val="16"/>
              </w:rPr>
              <w:t>možnost dodatne regulacije trakov znotraj velikosti,</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 xml:space="preserve">opremljen z avtomatskimi sponkami za lažje in hitrejše zapenjanje in odpenjanje, </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lastRenderedPageBreak/>
              <w:t xml:space="preserve">varovanje spredaj in zadaj, pozicijsko delo, </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indikator padca,</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 xml:space="preserve">oblazinjen integriran pozicijski pas, </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dodatno oblazinjenje na stegnih in ramah</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primeren za delo v eksplozijsko nevernih območjih</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lastRenderedPageBreak/>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bCs/>
                <w:szCs w:val="16"/>
              </w:rPr>
              <w:t>S, M, 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16"/>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42"/>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42"/>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43"/>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ind w:hanging="42"/>
              <w:contextualSpacing/>
              <w:rPr>
                <w:rFonts w:ascii="Trebuchet MS" w:hAnsi="Trebuchet MS"/>
                <w:b/>
                <w:szCs w:val="16"/>
              </w:rPr>
            </w:pPr>
            <w:r w:rsidRPr="002E6CAA">
              <w:rPr>
                <w:rFonts w:ascii="Trebuchet MS" w:hAnsi="Trebuchet MS"/>
                <w:b/>
                <w:szCs w:val="16"/>
              </w:rPr>
              <w:t xml:space="preserve">BLAŽILEC PADCA EX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SIST EN 355</w:t>
            </w:r>
          </w:p>
          <w:p w:rsidR="0053633B" w:rsidRPr="002E6CAA" w:rsidRDefault="0053633B" w:rsidP="0053633B">
            <w:pPr>
              <w:rPr>
                <w:rFonts w:ascii="Trebuchet MS" w:hAnsi="Trebuchet MS"/>
                <w:szCs w:val="16"/>
              </w:rPr>
            </w:pPr>
            <w:r w:rsidRPr="002E6CAA">
              <w:rPr>
                <w:rFonts w:ascii="Trebuchet MS" w:hAnsi="Trebuchet MS"/>
                <w:szCs w:val="16"/>
              </w:rPr>
              <w:t>SIST EN 13463-1</w:t>
            </w:r>
          </w:p>
          <w:p w:rsidR="0053633B" w:rsidRPr="002E6CAA" w:rsidRDefault="0053633B" w:rsidP="0053633B">
            <w:pPr>
              <w:rPr>
                <w:rFonts w:ascii="Trebuchet MS" w:hAnsi="Trebuchet MS"/>
                <w:szCs w:val="16"/>
              </w:rPr>
            </w:pPr>
            <w:r w:rsidRPr="002E6CAA">
              <w:rPr>
                <w:rFonts w:ascii="Trebuchet MS" w:hAnsi="Trebuchet MS"/>
                <w:szCs w:val="16"/>
              </w:rPr>
              <w:t>SIST EN 13463-5</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1C51F3">
            <w:pPr>
              <w:numPr>
                <w:ilvl w:val="0"/>
                <w:numId w:val="40"/>
              </w:numPr>
              <w:contextualSpacing/>
              <w:rPr>
                <w:rFonts w:ascii="Trebuchet MS" w:hAnsi="Trebuchet MS"/>
                <w:szCs w:val="16"/>
              </w:rPr>
            </w:pPr>
            <w:r w:rsidRPr="002E6CAA">
              <w:rPr>
                <w:rFonts w:ascii="Trebuchet MS" w:hAnsi="Trebuchet MS"/>
                <w:szCs w:val="16"/>
              </w:rPr>
              <w:t xml:space="preserve">elastičen </w:t>
            </w:r>
            <w:proofErr w:type="spellStart"/>
            <w:r w:rsidRPr="002E6CAA">
              <w:rPr>
                <w:rFonts w:ascii="Trebuchet MS" w:hAnsi="Trebuchet MS"/>
                <w:szCs w:val="16"/>
              </w:rPr>
              <w:t>poliesterski</w:t>
            </w:r>
            <w:proofErr w:type="spellEnd"/>
            <w:r w:rsidRPr="002E6CAA">
              <w:rPr>
                <w:rFonts w:ascii="Trebuchet MS" w:hAnsi="Trebuchet MS"/>
                <w:szCs w:val="16"/>
              </w:rPr>
              <w:t xml:space="preserve"> trak širine 25 mm </w:t>
            </w:r>
          </w:p>
          <w:p w:rsidR="0053633B" w:rsidRPr="002E6CAA" w:rsidRDefault="0053633B" w:rsidP="001C51F3">
            <w:pPr>
              <w:numPr>
                <w:ilvl w:val="0"/>
                <w:numId w:val="40"/>
              </w:numPr>
              <w:contextualSpacing/>
              <w:rPr>
                <w:rFonts w:ascii="Trebuchet MS" w:hAnsi="Trebuchet MS"/>
                <w:szCs w:val="16"/>
              </w:rPr>
            </w:pPr>
            <w:r w:rsidRPr="002E6CAA">
              <w:rPr>
                <w:rFonts w:ascii="Trebuchet MS" w:hAnsi="Trebuchet MS"/>
                <w:szCs w:val="16"/>
              </w:rPr>
              <w:t xml:space="preserve">z blažilnim elementom </w:t>
            </w:r>
          </w:p>
          <w:p w:rsidR="0053633B" w:rsidRPr="002E6CAA" w:rsidRDefault="0053633B" w:rsidP="001C51F3">
            <w:pPr>
              <w:numPr>
                <w:ilvl w:val="0"/>
                <w:numId w:val="40"/>
              </w:numPr>
              <w:contextualSpacing/>
              <w:rPr>
                <w:rFonts w:ascii="Trebuchet MS" w:hAnsi="Trebuchet MS"/>
                <w:szCs w:val="16"/>
              </w:rPr>
            </w:pPr>
            <w:r w:rsidRPr="002E6CAA">
              <w:rPr>
                <w:rFonts w:ascii="Trebuchet MS" w:hAnsi="Trebuchet MS"/>
                <w:szCs w:val="16"/>
              </w:rPr>
              <w:t xml:space="preserve">z varovalnim karabinom s samodejnim zaklepanjem (aluminij in pocinkano jeklo) </w:t>
            </w:r>
          </w:p>
          <w:p w:rsidR="0053633B" w:rsidRPr="002E6CAA" w:rsidRDefault="0053633B" w:rsidP="001C51F3">
            <w:pPr>
              <w:numPr>
                <w:ilvl w:val="0"/>
                <w:numId w:val="40"/>
              </w:numPr>
              <w:contextualSpacing/>
              <w:rPr>
                <w:rFonts w:ascii="Trebuchet MS" w:hAnsi="Trebuchet MS"/>
                <w:szCs w:val="16"/>
              </w:rPr>
            </w:pPr>
            <w:r w:rsidRPr="002E6CAA">
              <w:rPr>
                <w:rFonts w:ascii="Trebuchet MS" w:hAnsi="Trebuchet MS"/>
                <w:szCs w:val="16"/>
              </w:rPr>
              <w:t xml:space="preserve">močan jermen </w:t>
            </w:r>
          </w:p>
          <w:p w:rsidR="0053633B" w:rsidRPr="002E6CAA" w:rsidRDefault="0053633B" w:rsidP="001C51F3">
            <w:pPr>
              <w:numPr>
                <w:ilvl w:val="0"/>
                <w:numId w:val="40"/>
              </w:numPr>
              <w:contextualSpacing/>
              <w:rPr>
                <w:rFonts w:ascii="Trebuchet MS" w:hAnsi="Trebuchet MS"/>
                <w:szCs w:val="16"/>
              </w:rPr>
            </w:pPr>
            <w:r w:rsidRPr="002E6CAA">
              <w:rPr>
                <w:rFonts w:ascii="Trebuchet MS" w:hAnsi="Trebuchet MS"/>
                <w:szCs w:val="16"/>
              </w:rPr>
              <w:t>nosilnost: 100 kg</w:t>
            </w:r>
          </w:p>
          <w:p w:rsidR="0053633B" w:rsidRPr="002E6CAA" w:rsidRDefault="0053633B" w:rsidP="001C51F3">
            <w:pPr>
              <w:numPr>
                <w:ilvl w:val="0"/>
                <w:numId w:val="40"/>
              </w:numPr>
              <w:contextualSpacing/>
              <w:rPr>
                <w:rFonts w:ascii="Trebuchet MS" w:hAnsi="Trebuchet MS"/>
                <w:szCs w:val="16"/>
              </w:rPr>
            </w:pPr>
            <w:r w:rsidRPr="002E6CAA">
              <w:rPr>
                <w:rFonts w:ascii="Trebuchet MS" w:hAnsi="Trebuchet MS"/>
                <w:szCs w:val="16"/>
              </w:rPr>
              <w:t xml:space="preserve">teža: </w:t>
            </w:r>
            <w:proofErr w:type="spellStart"/>
            <w:r w:rsidRPr="002E6CAA">
              <w:rPr>
                <w:rFonts w:ascii="Trebuchet MS" w:hAnsi="Trebuchet MS"/>
                <w:szCs w:val="16"/>
              </w:rPr>
              <w:t>max</w:t>
            </w:r>
            <w:proofErr w:type="spellEnd"/>
            <w:r w:rsidRPr="002E6CAA">
              <w:rPr>
                <w:rFonts w:ascii="Trebuchet MS" w:hAnsi="Trebuchet MS"/>
                <w:szCs w:val="16"/>
              </w:rPr>
              <w:t>. 1,20 kg</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ind w:hanging="42"/>
              <w:contextualSpacing/>
              <w:rPr>
                <w:rFonts w:ascii="Trebuchet MS" w:hAnsi="Trebuchet MS"/>
                <w:b/>
                <w:szCs w:val="16"/>
              </w:rPr>
            </w:pPr>
            <w:r w:rsidRPr="002E6CAA">
              <w:rPr>
                <w:rFonts w:ascii="Trebuchet MS" w:hAnsi="Trebuchet MS"/>
                <w:b/>
                <w:szCs w:val="16"/>
              </w:rPr>
              <w:t>KOMBINEZON ANTISTATIČEN OGNJEODBOJEN</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14605:2005+A1:2009 (TIP 3B)</w:t>
            </w:r>
          </w:p>
          <w:p w:rsidR="0053633B" w:rsidRPr="002E6CAA" w:rsidRDefault="0053633B" w:rsidP="0053633B">
            <w:pPr>
              <w:ind w:right="540"/>
              <w:rPr>
                <w:rFonts w:ascii="Trebuchet MS" w:hAnsi="Trebuchet MS"/>
                <w:szCs w:val="16"/>
              </w:rPr>
            </w:pPr>
            <w:r w:rsidRPr="002E6CAA">
              <w:rPr>
                <w:rFonts w:ascii="Trebuchet MS" w:hAnsi="Trebuchet MS"/>
                <w:szCs w:val="16"/>
              </w:rPr>
              <w:t>SIST EN ISO 14116:2008</w:t>
            </w:r>
          </w:p>
          <w:p w:rsidR="0053633B" w:rsidRPr="002E6CAA" w:rsidRDefault="0053633B" w:rsidP="0053633B">
            <w:pPr>
              <w:ind w:right="540"/>
              <w:rPr>
                <w:rFonts w:ascii="Trebuchet MS" w:hAnsi="Trebuchet MS"/>
                <w:szCs w:val="16"/>
              </w:rPr>
            </w:pPr>
            <w:r w:rsidRPr="002E6CAA">
              <w:rPr>
                <w:rFonts w:ascii="Trebuchet MS" w:hAnsi="Trebuchet MS"/>
                <w:szCs w:val="16"/>
              </w:rPr>
              <w:t>SIST EN 1149-5:2008</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Kombinezon s kapuco (elastika v kapuci), višina ovratnika ščiti do brade, sprednje zapenjanje z zadrgo in dvojnim prekritjem zadrge z letvijo na kateri je lepilni trak, elastika na koncu rokava, elastika na koncu hlačnic, zanka za palec, varjeni šivi (onemogočajo vdor snovi preko šivov), material je neprepusten za pline, tekočine, prah in pršila, primeren za rokovanje z anorganskimi kemikalijami in biološkimi odpadki, primeren za delo v eksplozivnih okoljih</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Material:</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Vrhnji material: Polipropilen s PE slojem - 80g/m</w:t>
            </w:r>
            <w:r w:rsidRPr="002E6CAA">
              <w:rPr>
                <w:rFonts w:ascii="Trebuchet MS" w:hAnsi="Trebuchet MS"/>
                <w:szCs w:val="16"/>
                <w:vertAlign w:val="superscript"/>
              </w:rPr>
              <w:t>2</w:t>
            </w:r>
            <w:r w:rsidRPr="002E6CAA">
              <w:rPr>
                <w:rFonts w:ascii="Trebuchet MS" w:hAnsi="Trebuchet MS"/>
                <w:szCs w:val="16"/>
              </w:rPr>
              <w:t xml:space="preserve"> (+/- 5%)</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 – 3L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rPr>
          <w:tblHeader/>
        </w:trPr>
        <w:tc>
          <w:tcPr>
            <w:tcW w:w="9360" w:type="dxa"/>
            <w:gridSpan w:val="3"/>
            <w:shd w:val="clear" w:color="auto" w:fill="auto"/>
          </w:tcPr>
          <w:p w:rsidR="0053633B" w:rsidRPr="002E6CAA" w:rsidRDefault="0053633B" w:rsidP="001C51F3">
            <w:pPr>
              <w:numPr>
                <w:ilvl w:val="0"/>
                <w:numId w:val="44"/>
              </w:numPr>
              <w:tabs>
                <w:tab w:val="num" w:pos="1021"/>
              </w:tabs>
              <w:ind w:left="738"/>
              <w:contextualSpacing/>
              <w:rPr>
                <w:rFonts w:ascii="Trebuchet MS" w:hAnsi="Trebuchet MS"/>
                <w:b/>
                <w:szCs w:val="16"/>
              </w:rPr>
            </w:pPr>
            <w:r w:rsidRPr="002E6CAA">
              <w:rPr>
                <w:rFonts w:ascii="Trebuchet MS" w:hAnsi="Trebuchet MS"/>
                <w:b/>
                <w:szCs w:val="16"/>
              </w:rPr>
              <w:t>OBLEKA DEŽNA (jakna in hlače)</w:t>
            </w:r>
          </w:p>
        </w:tc>
      </w:tr>
      <w:tr w:rsidR="0053633B" w:rsidRPr="002E6CAA" w:rsidTr="0053633B">
        <w:tblPrEx>
          <w:tblCellMar>
            <w:left w:w="70" w:type="dxa"/>
            <w:right w:w="70" w:type="dxa"/>
          </w:tblCellMar>
          <w:tblLook w:val="0000" w:firstRow="0" w:lastRow="0" w:firstColumn="0" w:lastColumn="0" w:noHBand="0" w:noVBand="0"/>
        </w:tblPrEx>
        <w:trPr>
          <w:trHeight w:val="200"/>
          <w:tblHeader/>
        </w:trPr>
        <w:tc>
          <w:tcPr>
            <w:tcW w:w="9360" w:type="dxa"/>
            <w:gridSpan w:val="3"/>
          </w:tcPr>
          <w:p w:rsidR="0053633B" w:rsidRPr="002E6CAA" w:rsidRDefault="0053633B" w:rsidP="001C51F3">
            <w:pPr>
              <w:numPr>
                <w:ilvl w:val="1"/>
                <w:numId w:val="45"/>
              </w:numPr>
              <w:contextualSpacing/>
              <w:rPr>
                <w:rFonts w:ascii="Trebuchet MS" w:hAnsi="Trebuchet MS"/>
                <w:b/>
                <w:szCs w:val="16"/>
              </w:rPr>
            </w:pPr>
            <w:r w:rsidRPr="002E6CAA">
              <w:rPr>
                <w:rFonts w:ascii="Trebuchet MS" w:hAnsi="Trebuchet MS"/>
                <w:b/>
                <w:szCs w:val="16"/>
              </w:rPr>
              <w:t>Jakna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SIST EN 343 (3/1) – minimalne zahteve</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Vrhnja tkanina: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Surovinska sestava: 100% </w:t>
            </w:r>
            <w:proofErr w:type="spellStart"/>
            <w:r w:rsidRPr="002E6CAA">
              <w:rPr>
                <w:rFonts w:ascii="Trebuchet MS" w:hAnsi="Trebuchet MS"/>
                <w:szCs w:val="16"/>
              </w:rPr>
              <w:t>poliesterska</w:t>
            </w:r>
            <w:proofErr w:type="spellEnd"/>
            <w:r w:rsidRPr="002E6CAA">
              <w:rPr>
                <w:rFonts w:ascii="Trebuchet MS" w:hAnsi="Trebuchet MS"/>
                <w:szCs w:val="16"/>
              </w:rPr>
              <w:t xml:space="preserve"> pletenina s 100% poliuretanskim premazom (ali podobno v okviru 5% odstopanja) </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180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Barva: modra – odtenek </w:t>
            </w:r>
            <w:proofErr w:type="spellStart"/>
            <w:r w:rsidRPr="002E6CAA">
              <w:rPr>
                <w:rFonts w:ascii="Trebuchet MS" w:hAnsi="Trebuchet MS"/>
                <w:szCs w:val="16"/>
              </w:rPr>
              <w:t>pantone</w:t>
            </w:r>
            <w:proofErr w:type="spellEnd"/>
            <w:r w:rsidRPr="002E6CAA">
              <w:rPr>
                <w:rFonts w:ascii="Trebuchet MS" w:hAnsi="Trebuchet MS"/>
                <w:szCs w:val="16"/>
              </w:rPr>
              <w:t xml:space="preserve"> 5395 U</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natezna trdnost znaša 60 N po dolžini in 60 N po širini (SIST EN 343:2003 5.3).</w:t>
            </w:r>
          </w:p>
          <w:p w:rsidR="0053633B" w:rsidRPr="002E6CAA" w:rsidRDefault="0053633B" w:rsidP="0053633B">
            <w:pPr>
              <w:ind w:right="540"/>
              <w:rPr>
                <w:rFonts w:ascii="Trebuchet MS" w:hAnsi="Trebuchet MS"/>
                <w:szCs w:val="16"/>
              </w:rPr>
            </w:pPr>
            <w:r w:rsidRPr="002E6CAA">
              <w:rPr>
                <w:rFonts w:ascii="Trebuchet MS" w:hAnsi="Trebuchet MS"/>
                <w:szCs w:val="16"/>
              </w:rPr>
              <w:lastRenderedPageBreak/>
              <w:t>Minimalna zahtevana pretržna trdnost znaša 40 N po dolžini in 40 N po širini (SIST EN 343:2003 5.4).</w:t>
            </w:r>
          </w:p>
          <w:p w:rsidR="0053633B" w:rsidRPr="002E6CAA" w:rsidRDefault="0053633B" w:rsidP="0053633B">
            <w:pPr>
              <w:ind w:right="540"/>
              <w:rPr>
                <w:rFonts w:ascii="Trebuchet MS" w:hAnsi="Trebuchet MS"/>
                <w:szCs w:val="16"/>
              </w:rPr>
            </w:pPr>
            <w:r w:rsidRPr="002E6CAA">
              <w:rPr>
                <w:rFonts w:ascii="Trebuchet MS" w:hAnsi="Trebuchet MS"/>
                <w:szCs w:val="16"/>
              </w:rPr>
              <w:t>Minimalni zahtevan pretržni raztezek znaša 100% po dolžini in 150% po širini (EN ISO 13934-1:1999).</w:t>
            </w:r>
          </w:p>
          <w:p w:rsidR="0053633B" w:rsidRPr="002E6CAA" w:rsidRDefault="0053633B" w:rsidP="0053633B">
            <w:pPr>
              <w:ind w:right="540"/>
              <w:rPr>
                <w:rFonts w:ascii="Trebuchet MS" w:hAnsi="Trebuchet MS"/>
                <w:szCs w:val="16"/>
              </w:rPr>
            </w:pPr>
            <w:r w:rsidRPr="002E6CAA">
              <w:rPr>
                <w:rFonts w:ascii="Trebuchet MS" w:hAnsi="Trebuchet MS"/>
                <w:szCs w:val="16"/>
              </w:rPr>
              <w:t>Maksimalna dovoljena dimenzijska sprememba pri pranju znaša -3% po dolžini in širini (EN 340:2004 5.3).</w:t>
            </w:r>
          </w:p>
          <w:p w:rsidR="0053633B" w:rsidRPr="002E6CAA" w:rsidRDefault="0053633B" w:rsidP="0053633B">
            <w:pPr>
              <w:rPr>
                <w:rFonts w:ascii="Trebuchet MS" w:hAnsi="Trebuchet MS"/>
                <w:szCs w:val="16"/>
              </w:rPr>
            </w:pPr>
            <w:r w:rsidRPr="002E6CAA">
              <w:rPr>
                <w:rFonts w:ascii="Trebuchet MS" w:hAnsi="Trebuchet MS"/>
                <w:szCs w:val="16"/>
              </w:rPr>
              <w:t>Zahtevana temperatura za pranje znaša min. 40 °C.</w:t>
            </w:r>
          </w:p>
          <w:p w:rsidR="0053633B" w:rsidRPr="002E6CAA" w:rsidRDefault="0053633B" w:rsidP="0053633B">
            <w:pPr>
              <w:rPr>
                <w:rFonts w:ascii="Trebuchet MS" w:hAnsi="Trebuchet MS"/>
                <w:szCs w:val="16"/>
              </w:rPr>
            </w:pPr>
            <w:r w:rsidRPr="002E6CAA">
              <w:rPr>
                <w:rFonts w:ascii="Trebuchet MS" w:hAnsi="Trebuchet MS"/>
                <w:szCs w:val="16"/>
              </w:rPr>
              <w:t>Podaljšan hrbtni del.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lastRenderedPageBreak/>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Od XS do XXXL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Jakne morajo biti potiskane z emblemom PLINOVODI na prsnem delu po predlogi.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22"/>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23"/>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3"/>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4"/>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blPrEx>
          <w:tblCellMar>
            <w:left w:w="70" w:type="dxa"/>
            <w:right w:w="70" w:type="dxa"/>
          </w:tblCellMar>
          <w:tblLook w:val="0000" w:firstRow="0" w:lastRow="0" w:firstColumn="0" w:lastColumn="0" w:noHBand="0" w:noVBand="0"/>
        </w:tblPrEx>
        <w:trPr>
          <w:trHeight w:val="200"/>
          <w:tblHeader/>
        </w:trPr>
        <w:tc>
          <w:tcPr>
            <w:tcW w:w="9360" w:type="dxa"/>
            <w:gridSpan w:val="3"/>
          </w:tcPr>
          <w:p w:rsidR="0053633B" w:rsidRPr="002E6CAA" w:rsidRDefault="0053633B" w:rsidP="001C51F3">
            <w:pPr>
              <w:numPr>
                <w:ilvl w:val="1"/>
                <w:numId w:val="45"/>
              </w:numPr>
              <w:contextualSpacing/>
              <w:rPr>
                <w:rFonts w:ascii="Trebuchet MS" w:hAnsi="Trebuchet MS"/>
                <w:b/>
                <w:szCs w:val="16"/>
              </w:rPr>
            </w:pPr>
            <w:r w:rsidRPr="002E6CAA">
              <w:rPr>
                <w:rFonts w:ascii="Trebuchet MS" w:hAnsi="Trebuchet MS"/>
                <w:b/>
                <w:szCs w:val="16"/>
              </w:rPr>
              <w:t>Hlače</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SIST EN 343 (3/1) – minimalne zahteve</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Vrhnja tkanina: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Surovinska sestava: 100% </w:t>
            </w:r>
            <w:proofErr w:type="spellStart"/>
            <w:r w:rsidRPr="002E6CAA">
              <w:rPr>
                <w:rFonts w:ascii="Trebuchet MS" w:hAnsi="Trebuchet MS"/>
                <w:szCs w:val="16"/>
              </w:rPr>
              <w:t>poliesterska</w:t>
            </w:r>
            <w:proofErr w:type="spellEnd"/>
            <w:r w:rsidRPr="002E6CAA">
              <w:rPr>
                <w:rFonts w:ascii="Trebuchet MS" w:hAnsi="Trebuchet MS"/>
                <w:szCs w:val="16"/>
              </w:rPr>
              <w:t xml:space="preserve"> pletenina s 100% poliuretanskim premazom (ali podobno v okviru 5% odstopanja) </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180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Barva: modra – odtenek </w:t>
            </w:r>
            <w:proofErr w:type="spellStart"/>
            <w:r w:rsidRPr="002E6CAA">
              <w:rPr>
                <w:rFonts w:ascii="Trebuchet MS" w:hAnsi="Trebuchet MS"/>
                <w:szCs w:val="16"/>
              </w:rPr>
              <w:t>pantone</w:t>
            </w:r>
            <w:proofErr w:type="spellEnd"/>
            <w:r w:rsidRPr="002E6CAA">
              <w:rPr>
                <w:rFonts w:ascii="Trebuchet MS" w:hAnsi="Trebuchet MS"/>
                <w:szCs w:val="16"/>
              </w:rPr>
              <w:t xml:space="preserve"> 5395 U</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natezna trdnost znaša 60 N po dolžini in 60 N po širini (SIST EN 343:2003 5.3).</w:t>
            </w:r>
          </w:p>
          <w:p w:rsidR="0053633B" w:rsidRPr="002E6CAA" w:rsidRDefault="0053633B" w:rsidP="0053633B">
            <w:pPr>
              <w:ind w:right="540"/>
              <w:rPr>
                <w:rFonts w:ascii="Trebuchet MS" w:hAnsi="Trebuchet MS"/>
                <w:szCs w:val="16"/>
              </w:rPr>
            </w:pPr>
            <w:r w:rsidRPr="002E6CAA">
              <w:rPr>
                <w:rFonts w:ascii="Trebuchet MS" w:hAnsi="Trebuchet MS"/>
                <w:szCs w:val="16"/>
              </w:rPr>
              <w:t>Minimalna zahtevana pretržna trdnost znaša 40 N po dolžini in 40 N po širini (SIST EN 343:2003 5.4).</w:t>
            </w:r>
          </w:p>
          <w:p w:rsidR="0053633B" w:rsidRPr="002E6CAA" w:rsidRDefault="0053633B" w:rsidP="0053633B">
            <w:pPr>
              <w:ind w:right="540"/>
              <w:rPr>
                <w:rFonts w:ascii="Trebuchet MS" w:hAnsi="Trebuchet MS"/>
                <w:szCs w:val="16"/>
              </w:rPr>
            </w:pPr>
            <w:r w:rsidRPr="002E6CAA">
              <w:rPr>
                <w:rFonts w:ascii="Trebuchet MS" w:hAnsi="Trebuchet MS"/>
                <w:szCs w:val="16"/>
              </w:rPr>
              <w:t>Minimalni zahtevan pretržni raztezek znaša 100% po dolžini in 150% po širini (SIST EN ISO 13934-1:2013).</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Maksimalna dovoljena dimenzijska sprememba pri pranju znaša -3% po dolžini in širini (SIST EN 340:2004 5.3). </w:t>
            </w:r>
          </w:p>
          <w:p w:rsidR="0053633B" w:rsidRPr="002E6CAA" w:rsidRDefault="0053633B" w:rsidP="0053633B">
            <w:pPr>
              <w:rPr>
                <w:rFonts w:ascii="Trebuchet MS" w:hAnsi="Trebuchet MS"/>
                <w:szCs w:val="16"/>
              </w:rPr>
            </w:pPr>
            <w:r w:rsidRPr="002E6CAA">
              <w:rPr>
                <w:rFonts w:ascii="Trebuchet MS" w:hAnsi="Trebuchet MS"/>
                <w:szCs w:val="16"/>
              </w:rPr>
              <w:t>Minimalna zahtevana temperatura za pranje znaša 40°C.</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Od XS do XXXL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4"/>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24"/>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24"/>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24"/>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25"/>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num" w:pos="1021"/>
              </w:tabs>
              <w:ind w:left="738"/>
              <w:contextualSpacing/>
              <w:rPr>
                <w:rFonts w:ascii="Trebuchet MS" w:hAnsi="Trebuchet MS"/>
                <w:b/>
                <w:szCs w:val="16"/>
              </w:rPr>
            </w:pPr>
            <w:r w:rsidRPr="002E6CAA">
              <w:rPr>
                <w:rFonts w:ascii="Trebuchet MS" w:hAnsi="Trebuchet MS"/>
                <w:b/>
                <w:szCs w:val="16"/>
              </w:rPr>
              <w:t>KAPA ZIMSKA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 xml:space="preserve">Opis lastnosti </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Material: 50% volna, 50% akril (ali podobno v okviru +/- 5% odstopanja)</w:t>
            </w:r>
          </w:p>
          <w:p w:rsidR="0053633B" w:rsidRPr="002E6CAA" w:rsidRDefault="0053633B" w:rsidP="0053633B">
            <w:pPr>
              <w:rPr>
                <w:rFonts w:ascii="Trebuchet MS" w:hAnsi="Trebuchet MS"/>
                <w:szCs w:val="16"/>
              </w:rPr>
            </w:pPr>
            <w:r w:rsidRPr="002E6CAA">
              <w:rPr>
                <w:rFonts w:ascii="Trebuchet MS" w:hAnsi="Trebuchet MS"/>
                <w:szCs w:val="16"/>
              </w:rPr>
              <w:t>Barva: črna</w:t>
            </w:r>
          </w:p>
          <w:p w:rsidR="0053633B" w:rsidRPr="002E6CAA" w:rsidRDefault="0053633B" w:rsidP="0053633B">
            <w:pPr>
              <w:rPr>
                <w:rFonts w:ascii="Trebuchet MS" w:hAnsi="Trebuchet MS"/>
                <w:szCs w:val="16"/>
              </w:rPr>
            </w:pPr>
            <w:r w:rsidRPr="002E6CAA">
              <w:rPr>
                <w:rFonts w:ascii="Trebuchet MS" w:hAnsi="Trebuchet MS"/>
                <w:szCs w:val="16"/>
              </w:rPr>
              <w:t>Ostale lastnosti: Topla pletena kapa.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Kape morajo biti vezene z emblemom PLINOVODI na čelnem delu po predlogi.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vzorce pošlje v kakovostni pregled</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br w:type="page"/>
              <w:t>KAPA LETNA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Material: 100% bombaž (ali podobno v okviru +/- 5% odstopanja)</w:t>
            </w:r>
          </w:p>
          <w:p w:rsidR="0053633B" w:rsidRPr="002E6CAA" w:rsidRDefault="0053633B" w:rsidP="0053633B">
            <w:pPr>
              <w:rPr>
                <w:rFonts w:ascii="Trebuchet MS" w:hAnsi="Trebuchet MS"/>
                <w:szCs w:val="16"/>
              </w:rPr>
            </w:pPr>
            <w:r w:rsidRPr="002E6CAA">
              <w:rPr>
                <w:rFonts w:ascii="Trebuchet MS" w:hAnsi="Trebuchet MS"/>
                <w:szCs w:val="16"/>
              </w:rPr>
              <w:t xml:space="preserve">Barve: kaki-modra obroba </w:t>
            </w:r>
          </w:p>
          <w:p w:rsidR="0053633B" w:rsidRPr="002E6CAA" w:rsidRDefault="0053633B" w:rsidP="0053633B">
            <w:pPr>
              <w:rPr>
                <w:rFonts w:ascii="Trebuchet MS" w:hAnsi="Trebuchet MS"/>
                <w:szCs w:val="16"/>
              </w:rPr>
            </w:pPr>
            <w:r w:rsidRPr="002E6CAA">
              <w:rPr>
                <w:rFonts w:ascii="Trebuchet MS" w:hAnsi="Trebuchet MS"/>
                <w:szCs w:val="16"/>
              </w:rPr>
              <w:t xml:space="preserve">Ostale lastnosti: športen izgled, kapa s </w:t>
            </w:r>
            <w:proofErr w:type="spellStart"/>
            <w:r w:rsidRPr="002E6CAA">
              <w:rPr>
                <w:rFonts w:ascii="Trebuchet MS" w:hAnsi="Trebuchet MS"/>
                <w:szCs w:val="16"/>
              </w:rPr>
              <w:t>šiltom</w:t>
            </w:r>
            <w:proofErr w:type="spellEnd"/>
            <w:r w:rsidRPr="002E6CAA">
              <w:rPr>
                <w:rFonts w:ascii="Trebuchet MS" w:hAnsi="Trebuchet MS"/>
                <w:szCs w:val="16"/>
              </w:rPr>
              <w:t xml:space="preserve">, zapenjanje s pomočjo </w:t>
            </w:r>
            <w:proofErr w:type="spellStart"/>
            <w:r w:rsidRPr="002E6CAA">
              <w:rPr>
                <w:rFonts w:ascii="Trebuchet MS" w:hAnsi="Trebuchet MS"/>
                <w:szCs w:val="16"/>
              </w:rPr>
              <w:t>sprimnega</w:t>
            </w:r>
            <w:proofErr w:type="spellEnd"/>
            <w:r w:rsidRPr="002E6CAA">
              <w:rPr>
                <w:rFonts w:ascii="Trebuchet MS" w:hAnsi="Trebuchet MS"/>
                <w:szCs w:val="16"/>
              </w:rPr>
              <w:t xml:space="preserve"> traku</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Kape morajo biti vezene z emblemom PLINOVODI na čelnem delu po predlogi.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2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lastRenderedPageBreak/>
              <w:t>zahteva vzorec izdelka</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vzorce pošlje v kakovostni pregled</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lastRenderedPageBreak/>
              <w:t xml:space="preserve">GLUŠNIKI </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SISIT EN 352-1</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Lahki, možnost samostojnega nošenja ali nošenja s čelado, vizirjem in respiratorjem.</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Povprečna redukcija hrupa: 31 </w:t>
            </w:r>
            <w:proofErr w:type="spellStart"/>
            <w:r w:rsidRPr="002E6CAA">
              <w:rPr>
                <w:rFonts w:ascii="Trebuchet MS" w:hAnsi="Trebuchet MS"/>
                <w:szCs w:val="16"/>
              </w:rPr>
              <w:t>dB</w:t>
            </w:r>
            <w:proofErr w:type="spellEnd"/>
          </w:p>
          <w:p w:rsidR="0053633B" w:rsidRPr="002E6CAA" w:rsidRDefault="0053633B" w:rsidP="0053633B">
            <w:pPr>
              <w:ind w:right="540"/>
              <w:rPr>
                <w:rFonts w:ascii="Trebuchet MS" w:hAnsi="Trebuchet MS"/>
                <w:szCs w:val="16"/>
              </w:rPr>
            </w:pPr>
            <w:r w:rsidRPr="002E6CAA">
              <w:rPr>
                <w:rFonts w:ascii="Trebuchet MS" w:hAnsi="Trebuchet MS"/>
                <w:szCs w:val="16"/>
              </w:rPr>
              <w:t>Barva: črna</w:t>
            </w:r>
          </w:p>
          <w:p w:rsidR="0053633B" w:rsidRPr="002E6CAA" w:rsidRDefault="0053633B" w:rsidP="0053633B">
            <w:pPr>
              <w:ind w:right="540"/>
              <w:rPr>
                <w:rFonts w:ascii="Trebuchet MS" w:hAnsi="Trebuchet MS"/>
                <w:szCs w:val="16"/>
              </w:rPr>
            </w:pPr>
            <w:r w:rsidRPr="002E6CAA">
              <w:rPr>
                <w:rFonts w:ascii="Trebuchet MS" w:hAnsi="Trebuchet MS"/>
                <w:szCs w:val="16"/>
              </w:rPr>
              <w:t>Teža: 200 g (+/- 5%)</w:t>
            </w:r>
          </w:p>
          <w:p w:rsidR="0053633B" w:rsidRPr="002E6CAA" w:rsidRDefault="0053633B" w:rsidP="0053633B">
            <w:pPr>
              <w:ind w:right="540"/>
              <w:rPr>
                <w:rFonts w:ascii="Trebuchet MS" w:hAnsi="Trebuchet MS"/>
                <w:szCs w:val="16"/>
              </w:rPr>
            </w:pPr>
            <w:r w:rsidRPr="002E6CAA">
              <w:rPr>
                <w:rFonts w:ascii="Trebuchet MS" w:hAnsi="Trebuchet MS"/>
                <w:szCs w:val="16"/>
              </w:rPr>
              <w:t>Material: kovinska konstrukcija, PVC/PUR ušesna blazina, plastika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31"/>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2"/>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ČEPKI ZA ENKRATNO UPORABO</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352-2</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Ušesni zaščitni čepki za enkratno uporabo, gladke stožčaste oblike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Material:</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Mehak in udoben polimer, ne smejo vsebovati PVC-ja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Redukcija hrupa: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Minimalno 35dB (SNR)</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Dobavljivi morajo biti v večjem pakiranju za možnost dopolnjevanja posode na stenskih podajalnikih.</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enotna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2"/>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2"/>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2"/>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2"/>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3"/>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ROKAVICE PODLOŽENE USNJENE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CE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Kratke pet prstne usnjene rokavice s fiksno termoizolacijsko podlogo dolžine od 26 cm do 27 cm in elastiko na hrbtni strani zapestja.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Surovinska sestava: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Zunanjost: goveje hidrofobno usnje</w:t>
            </w:r>
          </w:p>
          <w:p w:rsidR="0053633B" w:rsidRPr="002E6CAA" w:rsidRDefault="0053633B" w:rsidP="0053633B">
            <w:pPr>
              <w:ind w:right="540"/>
              <w:rPr>
                <w:rFonts w:ascii="Trebuchet MS" w:hAnsi="Trebuchet MS"/>
                <w:szCs w:val="16"/>
              </w:rPr>
            </w:pPr>
            <w:r w:rsidRPr="002E6CAA">
              <w:rPr>
                <w:rFonts w:ascii="Trebuchet MS" w:hAnsi="Trebuchet MS"/>
                <w:szCs w:val="16"/>
              </w:rPr>
              <w:t>Podloga: bombažna podloga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8,9,10,11</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3"/>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3"/>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3"/>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3"/>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4"/>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ROKAVICE USNJENE ZA GROBA DELA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420</w:t>
            </w:r>
          </w:p>
          <w:p w:rsidR="0053633B" w:rsidRPr="002E6CAA" w:rsidRDefault="0053633B" w:rsidP="0053633B">
            <w:pPr>
              <w:ind w:right="540"/>
              <w:rPr>
                <w:rFonts w:ascii="Trebuchet MS" w:hAnsi="Trebuchet MS"/>
                <w:szCs w:val="16"/>
              </w:rPr>
            </w:pPr>
            <w:r w:rsidRPr="002E6CAA">
              <w:rPr>
                <w:rFonts w:ascii="Trebuchet MS" w:hAnsi="Trebuchet MS"/>
                <w:szCs w:val="16"/>
              </w:rPr>
              <w:t>SIST EN 388 (3132X) – minimalna zahteva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Kratke pet prstne z gladkim usnjem na dlaneh in cepljenim usnjem na hrbtni strani. Odročen palec za boljše udobje, elastika na zgornjem delu zapestja.</w:t>
            </w:r>
          </w:p>
          <w:p w:rsidR="0053633B" w:rsidRPr="002E6CAA" w:rsidRDefault="0053633B" w:rsidP="0053633B">
            <w:pPr>
              <w:ind w:right="540"/>
              <w:rPr>
                <w:rFonts w:ascii="Trebuchet MS" w:hAnsi="Trebuchet MS"/>
                <w:szCs w:val="16"/>
              </w:rPr>
            </w:pPr>
            <w:r w:rsidRPr="002E6CAA">
              <w:rPr>
                <w:rFonts w:ascii="Trebuchet MS" w:hAnsi="Trebuchet MS"/>
                <w:szCs w:val="16"/>
              </w:rPr>
              <w:t>Debelina od 0,90 do 1,10 mm.</w:t>
            </w:r>
          </w:p>
          <w:p w:rsidR="0053633B" w:rsidRPr="002E6CAA" w:rsidRDefault="0053633B" w:rsidP="0053633B">
            <w:pPr>
              <w:ind w:right="540"/>
              <w:rPr>
                <w:rFonts w:ascii="Trebuchet MS" w:hAnsi="Trebuchet MS"/>
                <w:szCs w:val="16"/>
              </w:rPr>
            </w:pPr>
            <w:r w:rsidRPr="002E6CAA">
              <w:rPr>
                <w:rFonts w:ascii="Trebuchet MS" w:hAnsi="Trebuchet MS"/>
                <w:szCs w:val="16"/>
              </w:rPr>
              <w:t>Dolžina od 24 do 27 cm (odvisno od velikosti).</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Surovinska sestava: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Goveje gladko usnje in cepljeno usnje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7,8, 9,10,11</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lastRenderedPageBreak/>
              <w:t>Zahtevana tehnična dokumentacija kot priloga k ponudbi:</w:t>
            </w:r>
          </w:p>
        </w:tc>
        <w:tc>
          <w:tcPr>
            <w:tcW w:w="7659" w:type="dxa"/>
            <w:gridSpan w:val="2"/>
          </w:tcPr>
          <w:p w:rsidR="0053633B" w:rsidRPr="002E6CAA" w:rsidRDefault="0053633B" w:rsidP="001C51F3">
            <w:pPr>
              <w:numPr>
                <w:ilvl w:val="0"/>
                <w:numId w:val="34"/>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4"/>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4"/>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4"/>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ROKAVICE USNJENE ZA FINA DELA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420</w:t>
            </w:r>
          </w:p>
          <w:p w:rsidR="0053633B" w:rsidRPr="002E6CAA" w:rsidRDefault="0053633B" w:rsidP="0053633B">
            <w:pPr>
              <w:ind w:right="540"/>
              <w:rPr>
                <w:rFonts w:ascii="Trebuchet MS" w:hAnsi="Trebuchet MS"/>
                <w:szCs w:val="16"/>
              </w:rPr>
            </w:pPr>
            <w:r w:rsidRPr="002E6CAA">
              <w:rPr>
                <w:rFonts w:ascii="Trebuchet MS" w:hAnsi="Trebuchet MS"/>
                <w:szCs w:val="16"/>
              </w:rPr>
              <w:t>SIST EN 388 (2121X) – minimalna zahteva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Kratke </w:t>
            </w:r>
            <w:proofErr w:type="spellStart"/>
            <w:r w:rsidRPr="002E6CAA">
              <w:rPr>
                <w:rFonts w:ascii="Trebuchet MS" w:hAnsi="Trebuchet MS"/>
                <w:szCs w:val="16"/>
              </w:rPr>
              <w:t>petprstne</w:t>
            </w:r>
            <w:proofErr w:type="spellEnd"/>
            <w:r w:rsidRPr="002E6CAA">
              <w:rPr>
                <w:rFonts w:ascii="Trebuchet MS" w:hAnsi="Trebuchet MS"/>
                <w:szCs w:val="16"/>
              </w:rPr>
              <w:t xml:space="preserve"> rokavice z elastično manšeto in zapenjanjem s pomočjo </w:t>
            </w:r>
            <w:proofErr w:type="spellStart"/>
            <w:r w:rsidRPr="002E6CAA">
              <w:rPr>
                <w:rFonts w:ascii="Trebuchet MS" w:hAnsi="Trebuchet MS"/>
                <w:szCs w:val="16"/>
              </w:rPr>
              <w:t>sprimnega</w:t>
            </w:r>
            <w:proofErr w:type="spellEnd"/>
            <w:r w:rsidRPr="002E6CAA">
              <w:rPr>
                <w:rFonts w:ascii="Trebuchet MS" w:hAnsi="Trebuchet MS"/>
                <w:szCs w:val="16"/>
              </w:rPr>
              <w:t xml:space="preserve"> traku, dolžina rokavic je 23 do 26 cm.</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Surovinska sestava: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Dlan: gladko ovčje usnje</w:t>
            </w:r>
          </w:p>
          <w:p w:rsidR="0053633B" w:rsidRPr="002E6CAA" w:rsidRDefault="0053633B" w:rsidP="0053633B">
            <w:pPr>
              <w:ind w:right="540"/>
              <w:rPr>
                <w:rFonts w:ascii="Trebuchet MS" w:hAnsi="Trebuchet MS"/>
                <w:szCs w:val="16"/>
              </w:rPr>
            </w:pPr>
            <w:r w:rsidRPr="002E6CAA">
              <w:rPr>
                <w:rFonts w:ascii="Trebuchet MS" w:hAnsi="Trebuchet MS"/>
                <w:szCs w:val="16"/>
              </w:rPr>
              <w:t>Hrbtni del: bombaž</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7,8, 9,10</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Rokavice morajo biti fleksibilne, biti dobro </w:t>
            </w:r>
            <w:proofErr w:type="spellStart"/>
            <w:r w:rsidRPr="002E6CAA">
              <w:rPr>
                <w:rFonts w:ascii="Trebuchet MS" w:hAnsi="Trebuchet MS"/>
                <w:szCs w:val="16"/>
              </w:rPr>
              <w:t>pozicionirane</w:t>
            </w:r>
            <w:proofErr w:type="spellEnd"/>
            <w:r w:rsidRPr="002E6CAA">
              <w:rPr>
                <w:rFonts w:ascii="Trebuchet MS" w:hAnsi="Trebuchet MS"/>
                <w:szCs w:val="16"/>
              </w:rPr>
              <w:t xml:space="preserve"> na roki.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ROKAVICE ODPORNE NA NAFTNE DERIVATE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SIST EN 388:2003 (4121) </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SIST EN 374:2014 (AKL) </w:t>
            </w:r>
          </w:p>
          <w:p w:rsidR="0053633B" w:rsidRPr="002E6CAA" w:rsidRDefault="0053633B" w:rsidP="0053633B">
            <w:pPr>
              <w:ind w:right="540"/>
              <w:rPr>
                <w:rFonts w:ascii="Trebuchet MS" w:hAnsi="Trebuchet MS"/>
                <w:szCs w:val="16"/>
              </w:rPr>
            </w:pPr>
            <w:r w:rsidRPr="002E6CAA">
              <w:rPr>
                <w:rFonts w:ascii="Trebuchet MS" w:hAnsi="Trebuchet MS"/>
                <w:szCs w:val="16"/>
              </w:rPr>
              <w:t>SIST EN 420:2003</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Pet prstne, univerzalne, z oprijemljivo manšeto, dober in zanesljiv prijem, hrbtna stran rokavice je ojačana s tanko prevleko iz gume, rokavica ne sme puščati barve, dolžina 40-45cm, neprepustnost za tekočine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Surovinska sestava:</w:t>
            </w:r>
          </w:p>
        </w:tc>
        <w:tc>
          <w:tcPr>
            <w:tcW w:w="7659" w:type="dxa"/>
            <w:gridSpan w:val="2"/>
          </w:tcPr>
          <w:p w:rsidR="0053633B" w:rsidRPr="002E6CAA" w:rsidRDefault="0053633B" w:rsidP="0053633B">
            <w:pPr>
              <w:ind w:right="540"/>
              <w:rPr>
                <w:rFonts w:ascii="Trebuchet MS" w:hAnsi="Trebuchet MS"/>
                <w:szCs w:val="16"/>
                <w:vertAlign w:val="superscript"/>
              </w:rPr>
            </w:pPr>
            <w:r w:rsidRPr="002E6CAA">
              <w:rPr>
                <w:rFonts w:ascii="Trebuchet MS" w:hAnsi="Trebuchet MS"/>
                <w:szCs w:val="16"/>
              </w:rPr>
              <w:t>Vrhnji material: PVC, antibakterijski</w:t>
            </w:r>
          </w:p>
          <w:p w:rsidR="0053633B" w:rsidRPr="002E6CAA" w:rsidRDefault="0053633B" w:rsidP="0053633B">
            <w:pPr>
              <w:ind w:right="540"/>
              <w:rPr>
                <w:rFonts w:ascii="Trebuchet MS" w:hAnsi="Trebuchet MS"/>
                <w:szCs w:val="16"/>
              </w:rPr>
            </w:pPr>
            <w:r w:rsidRPr="002E6CAA">
              <w:rPr>
                <w:rFonts w:ascii="Trebuchet MS" w:hAnsi="Trebuchet MS"/>
                <w:szCs w:val="16"/>
              </w:rPr>
              <w:t>Podloga: bombažni kosem</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10</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Rokavice morajo biti fleksibilne, biti dobro </w:t>
            </w:r>
            <w:proofErr w:type="spellStart"/>
            <w:r w:rsidRPr="002E6CAA">
              <w:rPr>
                <w:rFonts w:ascii="Trebuchet MS" w:hAnsi="Trebuchet MS"/>
                <w:szCs w:val="16"/>
              </w:rPr>
              <w:t>pozicionirane</w:t>
            </w:r>
            <w:proofErr w:type="spellEnd"/>
            <w:r w:rsidRPr="002E6CAA">
              <w:rPr>
                <w:rFonts w:ascii="Trebuchet MS" w:hAnsi="Trebuchet MS"/>
                <w:szCs w:val="16"/>
              </w:rPr>
              <w:t xml:space="preserve"> na roki.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ROKAVICE LATEKS</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SIST EN 374 (K,L) </w:t>
            </w:r>
          </w:p>
          <w:p w:rsidR="0053633B" w:rsidRPr="002E6CAA" w:rsidRDefault="0053633B" w:rsidP="0053633B">
            <w:pPr>
              <w:ind w:right="540"/>
              <w:rPr>
                <w:rFonts w:ascii="Trebuchet MS" w:hAnsi="Trebuchet MS"/>
                <w:szCs w:val="16"/>
              </w:rPr>
            </w:pPr>
            <w:r w:rsidRPr="002E6CAA">
              <w:rPr>
                <w:rFonts w:ascii="Trebuchet MS" w:hAnsi="Trebuchet MS"/>
                <w:szCs w:val="16"/>
              </w:rPr>
              <w:t>SIST EN 420</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SIST EN 455-1,2,3,4 </w:t>
            </w:r>
          </w:p>
          <w:p w:rsidR="0053633B" w:rsidRPr="002E6CAA" w:rsidRDefault="0053633B" w:rsidP="0053633B">
            <w:pPr>
              <w:ind w:right="540"/>
              <w:rPr>
                <w:rFonts w:ascii="Trebuchet MS" w:hAnsi="Trebuchet MS"/>
                <w:szCs w:val="16"/>
              </w:rPr>
            </w:pPr>
            <w:r w:rsidRPr="002E6CAA">
              <w:rPr>
                <w:rFonts w:ascii="Trebuchet MS" w:hAnsi="Trebuchet MS"/>
                <w:szCs w:val="16"/>
              </w:rPr>
              <w:t>SIST EN 13485</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Rokavice za enkratno uporabo, pakirane v škatli po 100 kosov, debelina: 0,13 mm (+/- 5%)</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Surovinska sestava: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Vrhnji material: naravni lateks</w:t>
            </w:r>
          </w:p>
          <w:p w:rsidR="0053633B" w:rsidRPr="002E6CAA" w:rsidRDefault="0053633B" w:rsidP="0053633B">
            <w:pPr>
              <w:ind w:right="540"/>
              <w:rPr>
                <w:rFonts w:ascii="Trebuchet MS" w:hAnsi="Trebuchet MS"/>
                <w:szCs w:val="16"/>
              </w:rPr>
            </w:pPr>
            <w:r w:rsidRPr="002E6CAA">
              <w:rPr>
                <w:rFonts w:ascii="Trebuchet MS" w:hAnsi="Trebuchet MS"/>
                <w:szCs w:val="16"/>
              </w:rPr>
              <w:t xml:space="preserve">Notranjost: klorirana, polimerno obdelana, </w:t>
            </w:r>
            <w:proofErr w:type="spellStart"/>
            <w:r w:rsidRPr="002E6CAA">
              <w:rPr>
                <w:rFonts w:ascii="Trebuchet MS" w:hAnsi="Trebuchet MS"/>
                <w:szCs w:val="16"/>
              </w:rPr>
              <w:t>nepudrana</w:t>
            </w:r>
            <w:proofErr w:type="spellEnd"/>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6-10</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Kategorija III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5"/>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lastRenderedPageBreak/>
              <w:t>OČALA ZAŠČITNA</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SIST EN 166</w:t>
            </w:r>
          </w:p>
          <w:p w:rsidR="0053633B" w:rsidRPr="002E6CAA" w:rsidRDefault="0053633B" w:rsidP="0053633B">
            <w:pPr>
              <w:ind w:right="540"/>
              <w:rPr>
                <w:rFonts w:ascii="Trebuchet MS" w:hAnsi="Trebuchet MS"/>
                <w:szCs w:val="16"/>
              </w:rPr>
            </w:pPr>
            <w:r w:rsidRPr="002E6CAA">
              <w:rPr>
                <w:rFonts w:ascii="Trebuchet MS" w:hAnsi="Trebuchet MS"/>
                <w:szCs w:val="16"/>
              </w:rPr>
              <w:t>SIST EN 170</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Oblika:</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 xml:space="preserve">Očala morajo zagotavljati panoramsko vidno polje, </w:t>
            </w:r>
            <w:proofErr w:type="spellStart"/>
            <w:r w:rsidRPr="002E6CAA">
              <w:rPr>
                <w:rFonts w:ascii="Trebuchet MS" w:hAnsi="Trebuchet MS"/>
                <w:szCs w:val="16"/>
              </w:rPr>
              <w:t>protizdrsni</w:t>
            </w:r>
            <w:proofErr w:type="spellEnd"/>
            <w:r w:rsidRPr="002E6CAA">
              <w:rPr>
                <w:rFonts w:ascii="Trebuchet MS" w:hAnsi="Trebuchet MS"/>
                <w:szCs w:val="16"/>
              </w:rPr>
              <w:t xml:space="preserve"> nosni mostiček, oprijemljive zaušesne ročke.</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Material:</w:t>
            </w:r>
          </w:p>
        </w:tc>
        <w:tc>
          <w:tcPr>
            <w:tcW w:w="7659" w:type="dxa"/>
            <w:gridSpan w:val="2"/>
          </w:tcPr>
          <w:p w:rsidR="0053633B" w:rsidRPr="002E6CAA" w:rsidRDefault="0053633B" w:rsidP="0053633B">
            <w:pPr>
              <w:ind w:right="540"/>
              <w:rPr>
                <w:rFonts w:ascii="Trebuchet MS" w:hAnsi="Trebuchet MS"/>
                <w:szCs w:val="16"/>
              </w:rPr>
            </w:pPr>
            <w:r w:rsidRPr="002E6CAA">
              <w:rPr>
                <w:rFonts w:ascii="Trebuchet MS" w:hAnsi="Trebuchet MS"/>
                <w:szCs w:val="16"/>
              </w:rPr>
              <w:t>Leče iz polikarbonata in okvir iz najlona ali polikarbonata (ali podobno).</w:t>
            </w:r>
          </w:p>
        </w:tc>
      </w:tr>
      <w:tr w:rsidR="0053633B" w:rsidRPr="002E6CAA" w:rsidTr="002E6CAA">
        <w:tc>
          <w:tcPr>
            <w:tcW w:w="1701" w:type="dxa"/>
          </w:tcPr>
          <w:p w:rsidR="0053633B" w:rsidRPr="002E6CAA" w:rsidRDefault="0053633B" w:rsidP="0053633B">
            <w:pPr>
              <w:ind w:right="540"/>
              <w:rPr>
                <w:rFonts w:ascii="Trebuchet MS" w:hAnsi="Trebuchet MS"/>
                <w:szCs w:val="16"/>
              </w:rPr>
            </w:pPr>
            <w:r w:rsidRPr="002E6CAA">
              <w:rPr>
                <w:rFonts w:ascii="Trebuchet MS" w:hAnsi="Trebuchet MS"/>
                <w:szCs w:val="16"/>
              </w:rPr>
              <w:t>Lastnosti leč in zaščita: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Optična klasa 1</w:t>
            </w:r>
          </w:p>
          <w:p w:rsidR="0053633B" w:rsidRPr="002E6CAA" w:rsidRDefault="0053633B" w:rsidP="0053633B">
            <w:pPr>
              <w:rPr>
                <w:rFonts w:ascii="Trebuchet MS" w:hAnsi="Trebuchet MS"/>
                <w:szCs w:val="16"/>
              </w:rPr>
            </w:pPr>
            <w:r w:rsidRPr="002E6CAA">
              <w:rPr>
                <w:rFonts w:ascii="Trebuchet MS" w:hAnsi="Trebuchet MS"/>
                <w:szCs w:val="16"/>
              </w:rPr>
              <w:t>Zaščita pred UV svetlobo (100% zaščita)</w:t>
            </w:r>
          </w:p>
          <w:p w:rsidR="0053633B" w:rsidRPr="002E6CAA" w:rsidRDefault="0053633B" w:rsidP="0053633B">
            <w:pPr>
              <w:rPr>
                <w:rFonts w:ascii="Trebuchet MS" w:hAnsi="Trebuchet MS"/>
                <w:szCs w:val="16"/>
              </w:rPr>
            </w:pPr>
            <w:r w:rsidRPr="002E6CAA">
              <w:rPr>
                <w:rFonts w:ascii="Trebuchet MS" w:hAnsi="Trebuchet MS"/>
                <w:szCs w:val="16"/>
              </w:rPr>
              <w:t>Oznaka filtra za leče 2C-1.2 (prozorne)</w:t>
            </w:r>
          </w:p>
          <w:p w:rsidR="0053633B" w:rsidRPr="002E6CAA" w:rsidRDefault="0053633B" w:rsidP="0053633B">
            <w:pPr>
              <w:rPr>
                <w:rFonts w:ascii="Trebuchet MS" w:hAnsi="Trebuchet MS"/>
                <w:szCs w:val="16"/>
              </w:rPr>
            </w:pPr>
            <w:r w:rsidRPr="002E6CAA">
              <w:rPr>
                <w:rFonts w:ascii="Trebuchet MS" w:hAnsi="Trebuchet MS"/>
                <w:szCs w:val="16"/>
              </w:rPr>
              <w:t>Zaščita pred letečimi delci hitrosti 45 m/s.</w:t>
            </w:r>
          </w:p>
          <w:p w:rsidR="0053633B" w:rsidRPr="002E6CAA" w:rsidRDefault="0053633B" w:rsidP="0053633B">
            <w:pPr>
              <w:rPr>
                <w:rFonts w:ascii="Trebuchet MS" w:hAnsi="Trebuchet MS"/>
                <w:szCs w:val="16"/>
              </w:rPr>
            </w:pPr>
            <w:r w:rsidRPr="002E6CAA">
              <w:rPr>
                <w:rFonts w:ascii="Trebuchet MS" w:hAnsi="Trebuchet MS"/>
                <w:szCs w:val="16"/>
              </w:rPr>
              <w:t xml:space="preserve">Leče morajo biti odporne na praske in </w:t>
            </w:r>
            <w:proofErr w:type="spellStart"/>
            <w:r w:rsidRPr="002E6CAA">
              <w:rPr>
                <w:rFonts w:ascii="Trebuchet MS" w:hAnsi="Trebuchet MS"/>
                <w:szCs w:val="16"/>
              </w:rPr>
              <w:t>neroseče</w:t>
            </w:r>
            <w:proofErr w:type="spellEnd"/>
            <w:r w:rsidRPr="002E6CAA">
              <w:rPr>
                <w:rFonts w:ascii="Trebuchet MS" w:hAnsi="Trebuchet MS"/>
                <w:szCs w:val="16"/>
              </w:rPr>
              <w:t>.</w:t>
            </w:r>
          </w:p>
          <w:p w:rsidR="0053633B" w:rsidRPr="002E6CAA" w:rsidRDefault="0053633B" w:rsidP="0053633B">
            <w:pPr>
              <w:rPr>
                <w:rFonts w:ascii="Trebuchet MS" w:hAnsi="Trebuchet MS"/>
                <w:szCs w:val="16"/>
              </w:rPr>
            </w:pPr>
            <w:r w:rsidRPr="002E6CAA">
              <w:rPr>
                <w:rFonts w:ascii="Trebuchet MS" w:hAnsi="Trebuchet MS"/>
                <w:szCs w:val="16"/>
              </w:rPr>
              <w:t>Lahka: do 25g (+/- 5%)</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Očala morajo imeti priloženo vrečko za shranjevanje in vrvico.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6"/>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7"/>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2E6CAA"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MAJICA</w:t>
            </w:r>
            <w:r w:rsidR="0053633B" w:rsidRPr="002E6CAA">
              <w:rPr>
                <w:rFonts w:ascii="Trebuchet MS" w:hAnsi="Trebuchet MS"/>
                <w:b/>
                <w:szCs w:val="16"/>
              </w:rPr>
              <w:t xml:space="preserve"> KRATKI ROKAV</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Surovinska sestava: 100% bombaž </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180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rPr>
                <w:rFonts w:ascii="Trebuchet MS" w:hAnsi="Trebuchet MS"/>
                <w:szCs w:val="16"/>
              </w:rPr>
            </w:pPr>
            <w:r w:rsidRPr="002E6CAA">
              <w:rPr>
                <w:rFonts w:ascii="Trebuchet MS" w:hAnsi="Trebuchet MS"/>
                <w:szCs w:val="16"/>
              </w:rPr>
              <w:t>Barva: kaki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 - XXL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Majice morajo biti vezene z emblemom PLINOVODI na prsnem delu po predlogi.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7"/>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7"/>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2E6CAA">
            <w:pPr>
              <w:numPr>
                <w:ilvl w:val="0"/>
                <w:numId w:val="38"/>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8"/>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2E6CAA"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MAJICA</w:t>
            </w:r>
            <w:r w:rsidR="0053633B" w:rsidRPr="002E6CAA">
              <w:rPr>
                <w:rFonts w:ascii="Trebuchet MS" w:hAnsi="Trebuchet MS"/>
                <w:b/>
                <w:szCs w:val="16"/>
              </w:rPr>
              <w:t xml:space="preserve"> DOLGI ROKAV</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 xml:space="preserve">Surovinska sestava: 100% bombaž </w:t>
            </w:r>
          </w:p>
          <w:p w:rsidR="0053633B" w:rsidRPr="002E6CAA" w:rsidRDefault="0053633B" w:rsidP="0053633B">
            <w:pPr>
              <w:ind w:right="540"/>
              <w:rPr>
                <w:rFonts w:ascii="Trebuchet MS" w:hAnsi="Trebuchet MS"/>
                <w:szCs w:val="16"/>
              </w:rPr>
            </w:pPr>
            <w:r w:rsidRPr="002E6CAA">
              <w:rPr>
                <w:rFonts w:ascii="Trebuchet MS" w:hAnsi="Trebuchet MS"/>
                <w:szCs w:val="16"/>
              </w:rPr>
              <w:t>Ploščinska masa: 180 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rPr>
                <w:rFonts w:ascii="Trebuchet MS" w:hAnsi="Trebuchet MS"/>
                <w:szCs w:val="16"/>
              </w:rPr>
            </w:pPr>
            <w:r w:rsidRPr="002E6CAA">
              <w:rPr>
                <w:rFonts w:ascii="Trebuchet MS" w:hAnsi="Trebuchet MS"/>
                <w:szCs w:val="16"/>
              </w:rPr>
              <w:t>Barva: siva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 - XXL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Majice morajo biti vezene z emblemom PLINOVODI na prsnem delu po predlogi.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DEREZE ENOSTAVNE</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Preprosto natikanje na čevlje (elastične), členasta veriga iz nerjavečega jekla na podplatu, zobje iz toplotno obdelanega jekla, ki zagotavlja dober oprijem na vseh površinah (sneg, poledenela podlaga, strma travnata podlaga)</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S (33-36), M (36-41), L (41-44,5), XL (45-48)</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 xml:space="preserve">V kolikor naročnik dvomi v verodostojnost predložene dokumentacije lahko: </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2E6CAA"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lastRenderedPageBreak/>
              <w:t>RESPIRATOR</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cs="Arial"/>
                <w:szCs w:val="16"/>
                <w:shd w:val="clear" w:color="auto" w:fill="FFFFFF"/>
              </w:rPr>
              <w:t>EN 149:2001+A1 2009: FFP2</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cs="Arial"/>
                <w:szCs w:val="16"/>
                <w:shd w:val="clear" w:color="auto" w:fill="FFFFFF"/>
              </w:rPr>
              <w:t>Zložljiv respirator za enostavnejše nošenje v žepu, nastavljiva sponka za nos s prevleko iz pene za boljše prileganje ter večje udobje, prilagodljivi ušesni trakovi ustvarijo trdno prileganje, za enkratno uporabo, brez kovinskih delov</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Rok uporabe 5 let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39"/>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r w:rsidR="0053633B" w:rsidRPr="002E6CAA" w:rsidTr="0053633B">
        <w:tc>
          <w:tcPr>
            <w:tcW w:w="9360" w:type="dxa"/>
            <w:gridSpan w:val="3"/>
            <w:shd w:val="clear" w:color="auto" w:fill="auto"/>
          </w:tcPr>
          <w:p w:rsidR="0053633B" w:rsidRPr="002E6CAA" w:rsidRDefault="0053633B" w:rsidP="001C51F3">
            <w:pPr>
              <w:numPr>
                <w:ilvl w:val="0"/>
                <w:numId w:val="44"/>
              </w:numPr>
              <w:tabs>
                <w:tab w:val="clear" w:pos="360"/>
                <w:tab w:val="num" w:pos="1021"/>
                <w:tab w:val="num" w:pos="2345"/>
              </w:tabs>
              <w:ind w:left="738"/>
              <w:contextualSpacing/>
              <w:rPr>
                <w:rFonts w:ascii="Trebuchet MS" w:hAnsi="Trebuchet MS"/>
                <w:b/>
                <w:szCs w:val="16"/>
              </w:rPr>
            </w:pPr>
            <w:r w:rsidRPr="002E6CAA">
              <w:rPr>
                <w:rFonts w:ascii="Trebuchet MS" w:hAnsi="Trebuchet MS"/>
                <w:b/>
                <w:szCs w:val="16"/>
              </w:rPr>
              <w:t xml:space="preserve">    TELOVNIK ODSEVNI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Standardi: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cs="Arial"/>
                <w:szCs w:val="16"/>
                <w:shd w:val="clear" w:color="auto" w:fill="FFFFFF"/>
              </w:rPr>
              <w:t>SIST EN ISO 20471 (RAZRED 2)</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Opis lastnosti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Material: 100% mrežasti poliester</w:t>
            </w:r>
          </w:p>
          <w:p w:rsidR="0053633B" w:rsidRPr="002E6CAA" w:rsidRDefault="0053633B" w:rsidP="0053633B">
            <w:pPr>
              <w:rPr>
                <w:rFonts w:ascii="Trebuchet MS" w:hAnsi="Trebuchet MS"/>
                <w:szCs w:val="16"/>
              </w:rPr>
            </w:pPr>
            <w:r w:rsidRPr="002E6CAA">
              <w:rPr>
                <w:rFonts w:ascii="Trebuchet MS" w:hAnsi="Trebuchet MS"/>
                <w:szCs w:val="16"/>
              </w:rPr>
              <w:t>Ploščinska masa: 120g/m</w:t>
            </w:r>
            <w:r w:rsidRPr="002E6CAA">
              <w:rPr>
                <w:rFonts w:ascii="Trebuchet MS" w:hAnsi="Trebuchet MS"/>
                <w:szCs w:val="16"/>
                <w:vertAlign w:val="superscript"/>
              </w:rPr>
              <w:t>2</w:t>
            </w:r>
            <w:r w:rsidRPr="002E6CAA">
              <w:rPr>
                <w:rFonts w:ascii="Trebuchet MS" w:hAnsi="Trebuchet MS"/>
                <w:szCs w:val="16"/>
              </w:rPr>
              <w:t xml:space="preserve"> (+/- 5%)</w:t>
            </w:r>
          </w:p>
          <w:p w:rsidR="0053633B" w:rsidRPr="002E6CAA" w:rsidRDefault="0053633B" w:rsidP="0053633B">
            <w:pPr>
              <w:rPr>
                <w:rFonts w:ascii="Trebuchet MS" w:hAnsi="Trebuchet MS"/>
                <w:szCs w:val="16"/>
              </w:rPr>
            </w:pPr>
            <w:r w:rsidRPr="002E6CAA">
              <w:rPr>
                <w:rFonts w:ascii="Trebuchet MS" w:hAnsi="Trebuchet MS"/>
                <w:szCs w:val="16"/>
              </w:rPr>
              <w:t>Barva: fluorescentno rumena</w:t>
            </w:r>
          </w:p>
          <w:p w:rsidR="0053633B" w:rsidRPr="002E6CAA" w:rsidRDefault="0053633B" w:rsidP="0053633B">
            <w:pPr>
              <w:rPr>
                <w:rFonts w:ascii="Trebuchet MS" w:hAnsi="Trebuchet MS"/>
                <w:szCs w:val="16"/>
              </w:rPr>
            </w:pPr>
            <w:r w:rsidRPr="002E6CAA">
              <w:rPr>
                <w:rFonts w:ascii="Trebuchet MS" w:hAnsi="Trebuchet MS"/>
                <w:szCs w:val="16"/>
              </w:rPr>
              <w:t>Ostale lastnosti: zapiranje na ježke, odsevni trakovi, dolžina hrbta 70cm, brez rokavov, kroj univerzalni.</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Velikosti:</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M - XXL</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Ostale zahteve:</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Garancija:</w:t>
            </w:r>
          </w:p>
        </w:tc>
        <w:tc>
          <w:tcPr>
            <w:tcW w:w="7659" w:type="dxa"/>
            <w:gridSpan w:val="2"/>
          </w:tcPr>
          <w:p w:rsidR="0053633B" w:rsidRPr="002E6CAA" w:rsidRDefault="0053633B" w:rsidP="0053633B">
            <w:pPr>
              <w:rPr>
                <w:rFonts w:ascii="Trebuchet MS" w:hAnsi="Trebuchet MS"/>
                <w:szCs w:val="16"/>
              </w:rPr>
            </w:pPr>
            <w:r w:rsidRPr="002E6CAA">
              <w:rPr>
                <w:rFonts w:ascii="Trebuchet MS" w:hAnsi="Trebuchet MS"/>
                <w:szCs w:val="16"/>
              </w:rPr>
              <w:t>Najmanj 1 leto</w:t>
            </w:r>
          </w:p>
        </w:tc>
      </w:tr>
      <w:tr w:rsidR="0053633B" w:rsidRPr="002E6CAA" w:rsidTr="002E6CAA">
        <w:tc>
          <w:tcPr>
            <w:tcW w:w="1701" w:type="dxa"/>
          </w:tcPr>
          <w:p w:rsidR="0053633B" w:rsidRPr="002E6CAA" w:rsidRDefault="0053633B" w:rsidP="0053633B">
            <w:pPr>
              <w:rPr>
                <w:rFonts w:ascii="Trebuchet MS" w:hAnsi="Trebuchet MS"/>
                <w:szCs w:val="16"/>
              </w:rPr>
            </w:pPr>
            <w:r w:rsidRPr="002E6CAA">
              <w:rPr>
                <w:rFonts w:ascii="Trebuchet MS" w:hAnsi="Trebuchet MS"/>
                <w:szCs w:val="16"/>
              </w:rPr>
              <w:t>Zahtevana tehnična dokumentacija kot priloga k ponudbi:</w:t>
            </w:r>
          </w:p>
        </w:tc>
        <w:tc>
          <w:tcPr>
            <w:tcW w:w="7659" w:type="dxa"/>
            <w:gridSpan w:val="2"/>
          </w:tcPr>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tehnični list proizvoda s sliko in opisom v slovenščini</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 xml:space="preserve">navodila za uporabo v slovenščini skladna s Pravilnikom o osebni </w:t>
            </w:r>
          </w:p>
          <w:p w:rsidR="0053633B" w:rsidRPr="002E6CAA" w:rsidRDefault="0053633B" w:rsidP="0053633B">
            <w:pPr>
              <w:ind w:left="720"/>
              <w:rPr>
                <w:rFonts w:ascii="Trebuchet MS" w:hAnsi="Trebuchet MS"/>
                <w:szCs w:val="16"/>
              </w:rPr>
            </w:pPr>
            <w:r w:rsidRPr="002E6CAA">
              <w:rPr>
                <w:rFonts w:ascii="Trebuchet MS" w:hAnsi="Trebuchet MS"/>
                <w:szCs w:val="16"/>
              </w:rPr>
              <w:t xml:space="preserve">varovalni opremi </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izjava o skladnosti</w:t>
            </w:r>
          </w:p>
          <w:p w:rsidR="0053633B" w:rsidRPr="002E6CAA" w:rsidRDefault="0053633B" w:rsidP="0053633B">
            <w:pPr>
              <w:rPr>
                <w:rFonts w:ascii="Trebuchet MS" w:hAnsi="Trebuchet MS"/>
                <w:szCs w:val="16"/>
              </w:rPr>
            </w:pPr>
          </w:p>
          <w:p w:rsidR="0053633B" w:rsidRPr="002E6CAA" w:rsidRDefault="0053633B" w:rsidP="0053633B">
            <w:pPr>
              <w:rPr>
                <w:rFonts w:ascii="Trebuchet MS" w:hAnsi="Trebuchet MS"/>
                <w:szCs w:val="16"/>
              </w:rPr>
            </w:pPr>
            <w:r w:rsidRPr="002E6CAA">
              <w:rPr>
                <w:rFonts w:ascii="Trebuchet MS" w:hAnsi="Trebuchet MS"/>
                <w:szCs w:val="16"/>
              </w:rPr>
              <w:t>V kolikor naročnik dvomi v verodostojnost predložene dokumentacije lahko:</w:t>
            </w:r>
          </w:p>
          <w:p w:rsidR="0053633B" w:rsidRPr="002E6CAA" w:rsidRDefault="0053633B" w:rsidP="001C51F3">
            <w:pPr>
              <w:numPr>
                <w:ilvl w:val="0"/>
                <w:numId w:val="19"/>
              </w:numPr>
              <w:rPr>
                <w:rFonts w:ascii="Trebuchet MS" w:hAnsi="Trebuchet MS"/>
                <w:szCs w:val="16"/>
              </w:rPr>
            </w:pPr>
            <w:r w:rsidRPr="002E6CAA">
              <w:rPr>
                <w:rFonts w:ascii="Trebuchet MS" w:hAnsi="Trebuchet MS"/>
                <w:szCs w:val="16"/>
              </w:rPr>
              <w:t>zahteva vzorec izdelka</w:t>
            </w:r>
          </w:p>
          <w:p w:rsidR="0053633B" w:rsidRPr="002E6CAA" w:rsidRDefault="0053633B" w:rsidP="001C51F3">
            <w:pPr>
              <w:numPr>
                <w:ilvl w:val="0"/>
                <w:numId w:val="40"/>
              </w:numPr>
              <w:rPr>
                <w:rFonts w:ascii="Trebuchet MS" w:hAnsi="Trebuchet MS"/>
                <w:szCs w:val="16"/>
              </w:rPr>
            </w:pPr>
            <w:r w:rsidRPr="002E6CAA">
              <w:rPr>
                <w:rFonts w:ascii="Trebuchet MS" w:hAnsi="Trebuchet MS"/>
                <w:szCs w:val="16"/>
              </w:rPr>
              <w:t>vzorce pošlje v kakovostni pregled</w:t>
            </w:r>
          </w:p>
          <w:p w:rsidR="0053633B" w:rsidRPr="002E6CAA" w:rsidRDefault="0053633B" w:rsidP="001C51F3">
            <w:pPr>
              <w:numPr>
                <w:ilvl w:val="0"/>
                <w:numId w:val="41"/>
              </w:numPr>
              <w:rPr>
                <w:rFonts w:ascii="Trebuchet MS" w:hAnsi="Trebuchet MS"/>
                <w:szCs w:val="16"/>
              </w:rPr>
            </w:pPr>
            <w:r w:rsidRPr="002E6CAA">
              <w:rPr>
                <w:rFonts w:ascii="Trebuchet MS" w:hAnsi="Trebuchet MS"/>
                <w:szCs w:val="16"/>
              </w:rPr>
              <w:t>od ponudnika zahteva kopije originalnih CE certifikatov, potrdila o CE testiranju in certifikatov o vgrajenih materialih.</w:t>
            </w:r>
          </w:p>
        </w:tc>
      </w:tr>
    </w:tbl>
    <w:p w:rsidR="004C23BF" w:rsidRPr="002E6CAA" w:rsidRDefault="004C23BF" w:rsidP="004C23BF">
      <w:pPr>
        <w:rPr>
          <w:rFonts w:ascii="Trebuchet MS" w:hAnsi="Trebuchet MS"/>
          <w:b/>
          <w:szCs w:val="16"/>
        </w:rPr>
      </w:pPr>
    </w:p>
    <w:p w:rsidR="0053633B" w:rsidRPr="002E6CAA" w:rsidRDefault="0053633B" w:rsidP="004C23BF">
      <w:pPr>
        <w:rPr>
          <w:rFonts w:ascii="Trebuchet MS" w:hAnsi="Trebuchet MS"/>
          <w:b/>
          <w:szCs w:val="16"/>
        </w:rPr>
      </w:pPr>
    </w:p>
    <w:p w:rsidR="004C23BF" w:rsidRPr="00867A9F" w:rsidRDefault="004C23BF" w:rsidP="004C23BF">
      <w:pPr>
        <w:rPr>
          <w:rFonts w:ascii="Trebuchet MS" w:hAnsi="Trebuchet MS"/>
          <w:szCs w:val="16"/>
        </w:rPr>
      </w:pPr>
    </w:p>
    <w:p w:rsidR="004C23BF" w:rsidRPr="00867A9F" w:rsidRDefault="004C23BF" w:rsidP="004C23BF">
      <w:pPr>
        <w:rPr>
          <w:rFonts w:ascii="Trebuchet MS" w:hAnsi="Trebuchet MS"/>
          <w:szCs w:val="16"/>
        </w:rPr>
      </w:pPr>
    </w:p>
    <w:p w:rsidR="004C23BF" w:rsidRPr="00867A9F" w:rsidRDefault="004C23BF" w:rsidP="004C23BF">
      <w:pPr>
        <w:jc w:val="both"/>
        <w:rPr>
          <w:rFonts w:ascii="Trebuchet MS" w:hAnsi="Trebuchet MS"/>
          <w:b/>
          <w:szCs w:val="16"/>
        </w:rPr>
      </w:pPr>
      <w:r w:rsidRPr="00867A9F">
        <w:rPr>
          <w:rFonts w:ascii="Trebuchet MS" w:hAnsi="Trebuchet MS"/>
          <w:b/>
          <w:szCs w:val="16"/>
        </w:rPr>
        <w:t>Pod kazensko in materialno odgovornostjo izjavljamo, da sprejemamo navedeni tehnični opis in minimalne tehnične zahteve.</w:t>
      </w:r>
    </w:p>
    <w:p w:rsidR="004C23BF" w:rsidRPr="00867A9F" w:rsidRDefault="004C23BF" w:rsidP="004C23BF">
      <w:pPr>
        <w:jc w:val="both"/>
        <w:rPr>
          <w:rFonts w:ascii="Trebuchet MS" w:hAnsi="Trebuchet MS"/>
          <w:b/>
          <w:szCs w:val="16"/>
        </w:rPr>
      </w:pPr>
    </w:p>
    <w:p w:rsidR="004C23BF" w:rsidRPr="00867A9F" w:rsidRDefault="004C23BF" w:rsidP="004C23BF">
      <w:pPr>
        <w:jc w:val="both"/>
        <w:rPr>
          <w:rFonts w:ascii="Trebuchet MS" w:hAnsi="Trebuchet MS"/>
          <w:b/>
          <w:szCs w:val="16"/>
        </w:rPr>
      </w:pPr>
    </w:p>
    <w:p w:rsidR="004C23BF" w:rsidRPr="00867A9F" w:rsidRDefault="004C23BF" w:rsidP="004C23BF">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867A9F" w:rsidRPr="00867A9F" w:rsidTr="004C23BF">
        <w:tc>
          <w:tcPr>
            <w:tcW w:w="5254" w:type="dxa"/>
            <w:shd w:val="clear" w:color="auto" w:fill="auto"/>
          </w:tcPr>
          <w:p w:rsidR="004C23BF" w:rsidRPr="00867A9F" w:rsidRDefault="004C23BF" w:rsidP="004C23BF">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rsidR="004C23BF" w:rsidRPr="00867A9F" w:rsidRDefault="004C23BF" w:rsidP="004C23BF">
            <w:pPr>
              <w:jc w:val="center"/>
              <w:rPr>
                <w:rFonts w:ascii="Trebuchet MS" w:hAnsi="Trebuchet MS"/>
                <w:b/>
                <w:bCs/>
                <w:szCs w:val="16"/>
              </w:rPr>
            </w:pPr>
            <w:r w:rsidRPr="00867A9F">
              <w:rPr>
                <w:rFonts w:ascii="Trebuchet MS" w:hAnsi="Trebuchet MS"/>
                <w:b/>
                <w:bCs/>
                <w:szCs w:val="16"/>
              </w:rPr>
              <w:t>___________________</w:t>
            </w:r>
          </w:p>
          <w:p w:rsidR="004C23BF" w:rsidRPr="00867A9F" w:rsidRDefault="004C23BF" w:rsidP="004C23BF">
            <w:pPr>
              <w:jc w:val="center"/>
              <w:rPr>
                <w:rFonts w:ascii="Trebuchet MS" w:hAnsi="Trebuchet MS"/>
                <w:b/>
                <w:bCs/>
                <w:szCs w:val="16"/>
              </w:rPr>
            </w:pPr>
            <w:r w:rsidRPr="00867A9F">
              <w:rPr>
                <w:rFonts w:ascii="Trebuchet MS" w:hAnsi="Trebuchet MS"/>
                <w:b/>
                <w:bCs/>
                <w:szCs w:val="16"/>
              </w:rPr>
              <w:t>(podpis ponudnika)</w:t>
            </w:r>
          </w:p>
        </w:tc>
      </w:tr>
    </w:tbl>
    <w:p w:rsidR="004C23BF" w:rsidRPr="00867A9F" w:rsidRDefault="004C23BF" w:rsidP="004C23BF">
      <w:pPr>
        <w:rPr>
          <w:rFonts w:ascii="Trebuchet MS" w:hAnsi="Trebuchet MS"/>
          <w:b/>
          <w:szCs w:val="16"/>
        </w:rPr>
      </w:pPr>
      <w:r w:rsidRPr="00867A9F">
        <w:rPr>
          <w:rFonts w:ascii="Trebuchet MS" w:hAnsi="Trebuchet MS"/>
          <w:b/>
          <w:szCs w:val="16"/>
        </w:rPr>
        <w:br w:type="page"/>
      </w:r>
    </w:p>
    <w:p w:rsidR="007A7779" w:rsidRPr="00867A9F" w:rsidRDefault="007A7779" w:rsidP="007A7779">
      <w:pPr>
        <w:spacing w:line="276" w:lineRule="auto"/>
        <w:jc w:val="both"/>
        <w:outlineLvl w:val="0"/>
        <w:rPr>
          <w:rFonts w:ascii="Trebuchet MS" w:hAnsi="Trebuchet MS"/>
          <w:b/>
          <w:szCs w:val="16"/>
        </w:rPr>
      </w:pPr>
      <w:bookmarkStart w:id="60" w:name="_Toc168302041"/>
      <w:r w:rsidRPr="00867A9F">
        <w:rPr>
          <w:rFonts w:ascii="Trebuchet MS" w:hAnsi="Trebuchet MS"/>
          <w:b/>
          <w:szCs w:val="16"/>
        </w:rPr>
        <w:lastRenderedPageBreak/>
        <w:t xml:space="preserve">PRILOGA </w:t>
      </w:r>
      <w:r w:rsidR="004251B9" w:rsidRPr="00867A9F">
        <w:rPr>
          <w:rFonts w:ascii="Trebuchet MS" w:hAnsi="Trebuchet MS"/>
          <w:b/>
          <w:szCs w:val="16"/>
        </w:rPr>
        <w:t>1</w:t>
      </w:r>
      <w:r w:rsidR="004C23BF" w:rsidRPr="00867A9F">
        <w:rPr>
          <w:rFonts w:ascii="Trebuchet MS" w:hAnsi="Trebuchet MS"/>
          <w:b/>
          <w:szCs w:val="16"/>
        </w:rPr>
        <w:t>1</w:t>
      </w:r>
      <w:bookmarkEnd w:id="60"/>
    </w:p>
    <w:p w:rsidR="00E95461" w:rsidRPr="00867A9F" w:rsidRDefault="00E95461" w:rsidP="006D2882">
      <w:pPr>
        <w:jc w:val="both"/>
        <w:rPr>
          <w:rFonts w:ascii="Trebuchet MS" w:hAnsi="Trebuchet MS"/>
          <w:szCs w:val="16"/>
        </w:rPr>
      </w:pPr>
    </w:p>
    <w:p w:rsidR="007A7779" w:rsidRPr="00867A9F" w:rsidRDefault="007A7779" w:rsidP="006D2882">
      <w:pPr>
        <w:jc w:val="both"/>
        <w:rPr>
          <w:rFonts w:ascii="Trebuchet MS" w:hAnsi="Trebuchet MS"/>
          <w:szCs w:val="16"/>
        </w:rPr>
      </w:pPr>
    </w:p>
    <w:p w:rsidR="006D2882" w:rsidRPr="00867A9F" w:rsidRDefault="006D2882" w:rsidP="006D2882">
      <w:pPr>
        <w:jc w:val="both"/>
        <w:rPr>
          <w:rFonts w:ascii="Trebuchet MS" w:hAnsi="Trebuchet MS"/>
          <w:caps/>
          <w:szCs w:val="16"/>
        </w:rPr>
      </w:pPr>
      <w:r w:rsidRPr="00867A9F">
        <w:rPr>
          <w:rFonts w:ascii="Trebuchet MS" w:hAnsi="Trebuchet MS"/>
          <w:szCs w:val="16"/>
        </w:rPr>
        <w:t>I</w:t>
      </w:r>
      <w:r w:rsidRPr="00867A9F">
        <w:rPr>
          <w:rFonts w:ascii="Trebuchet MS" w:hAnsi="Trebuchet MS"/>
          <w:caps/>
          <w:szCs w:val="16"/>
        </w:rPr>
        <w:t>zjava o sprejemanju pogojev iz razpisne dokumentacije</w:t>
      </w:r>
    </w:p>
    <w:p w:rsidR="006D2882" w:rsidRPr="00867A9F" w:rsidRDefault="006D2882" w:rsidP="006D2882">
      <w:pPr>
        <w:ind w:left="708"/>
        <w:jc w:val="both"/>
        <w:rPr>
          <w:rFonts w:ascii="Trebuchet MS" w:hAnsi="Trebuchet MS"/>
          <w:szCs w:val="16"/>
        </w:rPr>
      </w:pPr>
    </w:p>
    <w:p w:rsidR="006D2882" w:rsidRPr="00867A9F" w:rsidRDefault="006D2882" w:rsidP="006D2882">
      <w:pPr>
        <w:ind w:left="708"/>
        <w:jc w:val="both"/>
        <w:rPr>
          <w:rFonts w:ascii="Trebuchet MS" w:hAnsi="Trebuchet MS"/>
          <w:szCs w:val="16"/>
        </w:rPr>
      </w:pPr>
    </w:p>
    <w:p w:rsidR="006D2882" w:rsidRPr="00867A9F" w:rsidRDefault="006D2882" w:rsidP="006D2882">
      <w:pPr>
        <w:jc w:val="both"/>
        <w:rPr>
          <w:rFonts w:ascii="Trebuchet MS" w:hAnsi="Trebuchet MS"/>
          <w:szCs w:val="16"/>
        </w:rPr>
      </w:pPr>
      <w:r w:rsidRPr="00867A9F">
        <w:rPr>
          <w:rFonts w:ascii="Trebuchet MS" w:hAnsi="Trebuchet MS"/>
          <w:szCs w:val="16"/>
          <w:u w:val="single"/>
        </w:rPr>
        <w:t>Izjavljamo, da z oddajo ponudbe potrjujemo</w:t>
      </w:r>
      <w:r w:rsidRPr="00867A9F">
        <w:rPr>
          <w:rFonts w:ascii="Trebuchet MS" w:hAnsi="Trebuchet MS"/>
          <w:szCs w:val="16"/>
        </w:rPr>
        <w:t>:</w:t>
      </w:r>
    </w:p>
    <w:p w:rsidR="006D2882" w:rsidRPr="00867A9F" w:rsidRDefault="006D2882" w:rsidP="006D2882">
      <w:pPr>
        <w:jc w:val="both"/>
        <w:rPr>
          <w:rFonts w:ascii="Trebuchet MS" w:hAnsi="Trebuchet MS"/>
          <w:szCs w:val="16"/>
        </w:rPr>
      </w:pP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v celoti sprejemamo pogoje naročnika, navedene v tej razpisni dokumentaciji, brez kakršnihkoli omejitev;</w:t>
      </w: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smo ob izdelavi ponudbe pregledali vso razpoložljivo razpisno dokumentacijo;</w:t>
      </w: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smo v celoti seznanjeni z obsegom in zahtevnostjo razpisanega javnega naročila;</w:t>
      </w: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bomo izvajali javno naročilo strokovno in kvalitetno po pravilih stroke, v skladu z veljavnimi predpisi</w:t>
      </w:r>
      <w:r w:rsidR="00B70C9A" w:rsidRPr="00867A9F">
        <w:rPr>
          <w:rFonts w:ascii="Trebuchet MS" w:hAnsi="Trebuchet MS"/>
          <w:szCs w:val="16"/>
        </w:rPr>
        <w:t xml:space="preserve"> (zakoni, pravilniki, standardi)</w:t>
      </w:r>
      <w:r w:rsidRPr="00867A9F">
        <w:rPr>
          <w:rFonts w:ascii="Trebuchet MS" w:hAnsi="Trebuchet MS"/>
          <w:szCs w:val="16"/>
        </w:rPr>
        <w:t>, priporočili in normativi, v kolikor bomo izbrani za izvedbo javnega naročila;</w:t>
      </w: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ne bomo imeli do naročnika kakršnegakoli odškodninskega zahtevka, če ne bomo izbrani za izvedbo javnega naročila;</w:t>
      </w: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smo ob pripravi ponudbe upoštevali vse obveznosti do svojih podizvajalcev;</w:t>
      </w:r>
    </w:p>
    <w:p w:rsidR="006D2882" w:rsidRPr="00867A9F" w:rsidRDefault="006D2882" w:rsidP="006D2882">
      <w:pPr>
        <w:numPr>
          <w:ilvl w:val="0"/>
          <w:numId w:val="2"/>
        </w:numPr>
        <w:tabs>
          <w:tab w:val="clear" w:pos="1068"/>
          <w:tab w:val="num" w:pos="360"/>
        </w:tabs>
        <w:ind w:left="360"/>
        <w:jc w:val="both"/>
        <w:rPr>
          <w:rFonts w:ascii="Trebuchet MS" w:hAnsi="Trebuchet MS"/>
          <w:szCs w:val="16"/>
        </w:rPr>
      </w:pPr>
      <w:r w:rsidRPr="00867A9F">
        <w:rPr>
          <w:rFonts w:ascii="Trebuchet MS" w:hAnsi="Trebuchet MS"/>
          <w:szCs w:val="16"/>
        </w:rPr>
        <w:t>da smo podali samo resnične oziroma verodostojne izjave</w:t>
      </w:r>
    </w:p>
    <w:p w:rsidR="006D2882" w:rsidRPr="00867A9F" w:rsidRDefault="006D2882" w:rsidP="006D2882">
      <w:pPr>
        <w:jc w:val="both"/>
        <w:rPr>
          <w:rFonts w:ascii="Trebuchet MS" w:hAnsi="Trebuchet MS"/>
          <w:szCs w:val="16"/>
        </w:rPr>
      </w:pPr>
    </w:p>
    <w:p w:rsidR="006D2882" w:rsidRPr="00867A9F" w:rsidRDefault="006D2882" w:rsidP="006D2882">
      <w:pPr>
        <w:jc w:val="both"/>
        <w:rPr>
          <w:rFonts w:ascii="Trebuchet MS" w:hAnsi="Trebuchet MS"/>
          <w:szCs w:val="16"/>
        </w:rPr>
      </w:pPr>
      <w:r w:rsidRPr="00867A9F">
        <w:rPr>
          <w:rFonts w:ascii="Trebuchet MS" w:hAnsi="Trebuchet MS"/>
          <w:szCs w:val="16"/>
        </w:rPr>
        <w:t xml:space="preserve">za oddajo naročila po postopku </w:t>
      </w:r>
      <w:r w:rsidR="00DE16F4" w:rsidRPr="00867A9F">
        <w:rPr>
          <w:rFonts w:ascii="Trebuchet MS" w:hAnsi="Trebuchet MS"/>
          <w:szCs w:val="16"/>
        </w:rPr>
        <w:t>oddaje naročila male vrednosti</w:t>
      </w:r>
      <w:r w:rsidRPr="00867A9F">
        <w:rPr>
          <w:rFonts w:ascii="Trebuchet MS" w:hAnsi="Trebuchet MS"/>
          <w:szCs w:val="16"/>
        </w:rPr>
        <w:t xml:space="preserve"> za </w:t>
      </w:r>
      <w:r w:rsidR="004C23BF" w:rsidRPr="00867A9F">
        <w:rPr>
          <w:rFonts w:ascii="Trebuchet MS" w:hAnsi="Trebuchet MS"/>
          <w:szCs w:val="16"/>
        </w:rPr>
        <w:t>nabavo</w:t>
      </w:r>
      <w:r w:rsidR="002C1E3D" w:rsidRPr="00867A9F">
        <w:rPr>
          <w:rFonts w:ascii="Trebuchet MS" w:hAnsi="Trebuchet MS"/>
          <w:szCs w:val="16"/>
        </w:rPr>
        <w:t xml:space="preserve"> osebne varovalne opreme za obdobje treh let</w:t>
      </w:r>
      <w:r w:rsidRPr="00867A9F">
        <w:rPr>
          <w:rFonts w:ascii="Trebuchet MS" w:hAnsi="Trebuchet MS"/>
          <w:szCs w:val="16"/>
        </w:rPr>
        <w:t xml:space="preserve">, št. </w:t>
      </w:r>
      <w:r w:rsidR="001C51F3">
        <w:rPr>
          <w:rFonts w:ascii="Trebuchet MS" w:hAnsi="Trebuchet MS"/>
          <w:szCs w:val="16"/>
        </w:rPr>
        <w:t>P/JNMV/13/2024/TS-VZD</w:t>
      </w:r>
      <w:r w:rsidR="002449B6" w:rsidRPr="00867A9F">
        <w:rPr>
          <w:rFonts w:ascii="Trebuchet MS" w:hAnsi="Trebuchet MS"/>
          <w:szCs w:val="16"/>
        </w:rPr>
        <w:t xml:space="preserve"> </w:t>
      </w:r>
      <w:r w:rsidRPr="00867A9F">
        <w:rPr>
          <w:rFonts w:ascii="Trebuchet MS" w:hAnsi="Trebuchet MS"/>
          <w:szCs w:val="16"/>
        </w:rPr>
        <w:t>in vse pogoje, navedene v razpisni dokumentaciji, pod katerimi dajemo svojo ponudbo. Soglašamo, da bodo ti pogo</w:t>
      </w:r>
      <w:r w:rsidR="00B70C9A" w:rsidRPr="00867A9F">
        <w:rPr>
          <w:rFonts w:ascii="Trebuchet MS" w:hAnsi="Trebuchet MS"/>
          <w:szCs w:val="16"/>
        </w:rPr>
        <w:t>ji v celoti sestavni del pogodb</w:t>
      </w:r>
      <w:r w:rsidRPr="00867A9F">
        <w:rPr>
          <w:rFonts w:ascii="Trebuchet MS" w:hAnsi="Trebuchet MS"/>
          <w:szCs w:val="16"/>
        </w:rPr>
        <w:t>, ki ne more</w:t>
      </w:r>
      <w:r w:rsidR="00B70C9A" w:rsidRPr="00867A9F">
        <w:rPr>
          <w:rFonts w:ascii="Trebuchet MS" w:hAnsi="Trebuchet MS"/>
          <w:szCs w:val="16"/>
        </w:rPr>
        <w:t>ta biti kontradiktorni</w:t>
      </w:r>
      <w:r w:rsidRPr="00867A9F">
        <w:rPr>
          <w:rFonts w:ascii="Trebuchet MS" w:hAnsi="Trebuchet MS"/>
          <w:szCs w:val="16"/>
        </w:rPr>
        <w:t xml:space="preserve"> tem pogojem.</w:t>
      </w:r>
    </w:p>
    <w:p w:rsidR="006D2882" w:rsidRPr="00867A9F" w:rsidRDefault="006D2882" w:rsidP="006D2882">
      <w:pPr>
        <w:jc w:val="both"/>
        <w:rPr>
          <w:rFonts w:ascii="Trebuchet MS" w:hAnsi="Trebuchet MS"/>
          <w:szCs w:val="16"/>
        </w:rPr>
      </w:pPr>
    </w:p>
    <w:p w:rsidR="006D2882" w:rsidRPr="00867A9F" w:rsidRDefault="006D2882" w:rsidP="006D2882">
      <w:pPr>
        <w:jc w:val="both"/>
        <w:rPr>
          <w:rFonts w:ascii="Trebuchet MS" w:hAnsi="Trebuchet MS"/>
          <w:szCs w:val="16"/>
        </w:rPr>
      </w:pPr>
    </w:p>
    <w:p w:rsidR="006D2882" w:rsidRPr="00867A9F" w:rsidRDefault="006D2882" w:rsidP="006D2882">
      <w:pPr>
        <w:ind w:left="708"/>
        <w:jc w:val="both"/>
        <w:rPr>
          <w:rFonts w:ascii="Trebuchet MS" w:hAnsi="Trebuchet MS"/>
          <w:szCs w:val="16"/>
        </w:rPr>
      </w:pPr>
    </w:p>
    <w:p w:rsidR="006D2882" w:rsidRPr="00867A9F" w:rsidRDefault="006D2882" w:rsidP="00C91C25">
      <w:pPr>
        <w:rPr>
          <w:rFonts w:ascii="Trebuchet MS" w:hAnsi="Trebuchet MS"/>
          <w:szCs w:val="16"/>
        </w:rPr>
      </w:pPr>
    </w:p>
    <w:p w:rsidR="004E7988" w:rsidRPr="00867A9F" w:rsidRDefault="004E7988" w:rsidP="004E7988">
      <w:pPr>
        <w:jc w:val="both"/>
        <w:outlineLvl w:val="0"/>
        <w:rPr>
          <w:rFonts w:ascii="Trebuchet MS" w:hAnsi="Trebuchet MS"/>
          <w:sz w:val="24"/>
          <w:szCs w:val="16"/>
        </w:rPr>
      </w:pPr>
    </w:p>
    <w:p w:rsidR="004E7988" w:rsidRPr="00867A9F" w:rsidRDefault="004E7988" w:rsidP="004E7988">
      <w:pPr>
        <w:rPr>
          <w:rFonts w:ascii="Trebuchet MS" w:hAnsi="Trebuchet MS"/>
          <w:b/>
          <w:szCs w:val="16"/>
        </w:rPr>
      </w:pPr>
    </w:p>
    <w:tbl>
      <w:tblPr>
        <w:tblW w:w="0" w:type="auto"/>
        <w:tblInd w:w="708" w:type="dxa"/>
        <w:tblLook w:val="01E0" w:firstRow="1" w:lastRow="1" w:firstColumn="1" w:lastColumn="1" w:noHBand="0" w:noVBand="0"/>
      </w:tblPr>
      <w:tblGrid>
        <w:gridCol w:w="4974"/>
        <w:gridCol w:w="3388"/>
      </w:tblGrid>
      <w:tr w:rsidR="004E7988" w:rsidRPr="00867A9F" w:rsidTr="008A6F62">
        <w:tc>
          <w:tcPr>
            <w:tcW w:w="5254" w:type="dxa"/>
            <w:shd w:val="clear" w:color="auto" w:fill="auto"/>
          </w:tcPr>
          <w:p w:rsidR="004E7988" w:rsidRPr="00867A9F" w:rsidRDefault="004E7988" w:rsidP="008A6F62">
            <w:pPr>
              <w:jc w:val="both"/>
              <w:rPr>
                <w:rFonts w:ascii="Trebuchet MS" w:hAnsi="Trebuchet MS"/>
                <w:b/>
                <w:bCs/>
                <w:szCs w:val="16"/>
              </w:rPr>
            </w:pPr>
            <w:r w:rsidRPr="00867A9F">
              <w:rPr>
                <w:rFonts w:ascii="Trebuchet MS" w:hAnsi="Trebuchet MS"/>
                <w:b/>
                <w:bCs/>
                <w:szCs w:val="16"/>
              </w:rPr>
              <w:t>V _______________, dne _______________</w:t>
            </w:r>
          </w:p>
        </w:tc>
        <w:tc>
          <w:tcPr>
            <w:tcW w:w="3506" w:type="dxa"/>
            <w:shd w:val="clear" w:color="auto" w:fill="auto"/>
          </w:tcPr>
          <w:p w:rsidR="004E7988" w:rsidRPr="00867A9F" w:rsidRDefault="004E7988" w:rsidP="008A6F62">
            <w:pPr>
              <w:jc w:val="center"/>
              <w:rPr>
                <w:rFonts w:ascii="Trebuchet MS" w:hAnsi="Trebuchet MS"/>
                <w:b/>
                <w:bCs/>
                <w:szCs w:val="16"/>
              </w:rPr>
            </w:pPr>
            <w:r w:rsidRPr="00867A9F">
              <w:rPr>
                <w:rFonts w:ascii="Trebuchet MS" w:hAnsi="Trebuchet MS"/>
                <w:b/>
                <w:bCs/>
                <w:szCs w:val="16"/>
              </w:rPr>
              <w:t>___________________</w:t>
            </w:r>
          </w:p>
          <w:p w:rsidR="004E7988" w:rsidRPr="00867A9F" w:rsidRDefault="004E7988" w:rsidP="008A6F62">
            <w:pPr>
              <w:jc w:val="center"/>
              <w:rPr>
                <w:rFonts w:ascii="Trebuchet MS" w:hAnsi="Trebuchet MS"/>
                <w:b/>
                <w:bCs/>
                <w:szCs w:val="16"/>
              </w:rPr>
            </w:pPr>
            <w:r w:rsidRPr="00867A9F">
              <w:rPr>
                <w:rFonts w:ascii="Trebuchet MS" w:hAnsi="Trebuchet MS"/>
                <w:b/>
                <w:bCs/>
                <w:szCs w:val="16"/>
              </w:rPr>
              <w:t>(podpis ponudnika)</w:t>
            </w:r>
          </w:p>
        </w:tc>
      </w:tr>
    </w:tbl>
    <w:p w:rsidR="004E7988" w:rsidRPr="00867A9F" w:rsidRDefault="004E7988" w:rsidP="004E7988">
      <w:pPr>
        <w:rPr>
          <w:rFonts w:ascii="Trebuchet MS" w:hAnsi="Trebuchet MS"/>
          <w:b/>
          <w:szCs w:val="16"/>
        </w:rPr>
      </w:pPr>
    </w:p>
    <w:p w:rsidR="006D2882" w:rsidRPr="00867A9F" w:rsidRDefault="004E7988" w:rsidP="00243318">
      <w:pPr>
        <w:spacing w:line="276" w:lineRule="auto"/>
        <w:jc w:val="both"/>
        <w:outlineLvl w:val="0"/>
        <w:rPr>
          <w:rFonts w:ascii="Trebuchet MS" w:hAnsi="Trebuchet MS"/>
          <w:b/>
          <w:szCs w:val="16"/>
        </w:rPr>
      </w:pPr>
      <w:r w:rsidRPr="00867A9F">
        <w:rPr>
          <w:rFonts w:ascii="Trebuchet MS" w:hAnsi="Trebuchet MS"/>
          <w:b/>
          <w:szCs w:val="16"/>
        </w:rPr>
        <w:br w:type="page"/>
      </w:r>
      <w:bookmarkStart w:id="61" w:name="_Toc318977328"/>
      <w:bookmarkStart w:id="62" w:name="_Toc168302042"/>
      <w:bookmarkEnd w:id="57"/>
      <w:bookmarkEnd w:id="58"/>
      <w:bookmarkEnd w:id="59"/>
      <w:r w:rsidR="006D2882" w:rsidRPr="00867A9F">
        <w:rPr>
          <w:rFonts w:ascii="Trebuchet MS" w:hAnsi="Trebuchet MS"/>
          <w:b/>
          <w:szCs w:val="16"/>
        </w:rPr>
        <w:lastRenderedPageBreak/>
        <w:t xml:space="preserve">PRILOGA </w:t>
      </w:r>
      <w:bookmarkEnd w:id="61"/>
      <w:r w:rsidR="006500FE" w:rsidRPr="00867A9F">
        <w:rPr>
          <w:rFonts w:ascii="Trebuchet MS" w:hAnsi="Trebuchet MS"/>
          <w:b/>
          <w:szCs w:val="16"/>
        </w:rPr>
        <w:t>1</w:t>
      </w:r>
      <w:r w:rsidR="004C23BF" w:rsidRPr="00867A9F">
        <w:rPr>
          <w:rFonts w:ascii="Trebuchet MS" w:hAnsi="Trebuchet MS"/>
          <w:b/>
          <w:szCs w:val="16"/>
        </w:rPr>
        <w:t>2</w:t>
      </w:r>
      <w:bookmarkEnd w:id="62"/>
    </w:p>
    <w:p w:rsidR="006D2882" w:rsidRPr="00867A9F" w:rsidRDefault="006D2882" w:rsidP="004E7988">
      <w:pPr>
        <w:jc w:val="both"/>
        <w:rPr>
          <w:rFonts w:ascii="Trebuchet MS" w:hAnsi="Trebuchet MS"/>
          <w:szCs w:val="16"/>
        </w:rPr>
      </w:pPr>
    </w:p>
    <w:p w:rsidR="004E7988" w:rsidRPr="00867A9F" w:rsidRDefault="004E7988" w:rsidP="004E7988">
      <w:pPr>
        <w:jc w:val="both"/>
        <w:rPr>
          <w:rFonts w:ascii="Trebuchet MS" w:hAnsi="Trebuchet MS"/>
          <w:szCs w:val="16"/>
        </w:rPr>
      </w:pPr>
    </w:p>
    <w:p w:rsidR="004E7988" w:rsidRPr="00867A9F" w:rsidRDefault="004E7988" w:rsidP="004E7988">
      <w:pPr>
        <w:spacing w:after="120"/>
        <w:ind w:firstLine="11"/>
        <w:jc w:val="both"/>
        <w:rPr>
          <w:rFonts w:ascii="Trebuchet MS" w:hAnsi="Trebuchet MS"/>
          <w:szCs w:val="16"/>
        </w:rPr>
      </w:pPr>
      <w:r w:rsidRPr="00867A9F">
        <w:rPr>
          <w:rFonts w:ascii="Trebuchet MS" w:hAnsi="Trebuchet MS"/>
          <w:szCs w:val="16"/>
        </w:rPr>
        <w:t>Priloženi vzorec pogodbe mora ponudnik izpolniti ter podpisati, s čimer potrjuje, da se strinja z vzorcem pogodbe!</w:t>
      </w:r>
    </w:p>
    <w:p w:rsidR="004C23BF" w:rsidRPr="00867A9F" w:rsidRDefault="006D2882" w:rsidP="004E7988">
      <w:pPr>
        <w:spacing w:line="276" w:lineRule="auto"/>
        <w:jc w:val="both"/>
        <w:rPr>
          <w:rFonts w:ascii="Trebuchet MS" w:hAnsi="Trebuchet MS"/>
          <w:szCs w:val="16"/>
        </w:rPr>
      </w:pPr>
      <w:r w:rsidRPr="00867A9F">
        <w:rPr>
          <w:rFonts w:ascii="Trebuchet MS" w:hAnsi="Trebuchet MS"/>
          <w:szCs w:val="16"/>
        </w:rPr>
        <w:br w:type="page"/>
      </w:r>
      <w:bookmarkStart w:id="63" w:name="_Toc204478514"/>
      <w:bookmarkStart w:id="64" w:name="_Toc318977329"/>
    </w:p>
    <w:bookmarkEnd w:id="63"/>
    <w:bookmarkEnd w:id="64"/>
    <w:p w:rsidR="002E6CAA" w:rsidRPr="001A2AAF" w:rsidRDefault="002E6CAA" w:rsidP="002E6CAA">
      <w:pPr>
        <w:spacing w:line="276" w:lineRule="auto"/>
        <w:jc w:val="both"/>
        <w:rPr>
          <w:rFonts w:ascii="Trebuchet MS" w:hAnsi="Trebuchet MS"/>
          <w:szCs w:val="16"/>
        </w:rPr>
      </w:pPr>
      <w:r w:rsidRPr="001A2AAF">
        <w:rPr>
          <w:rFonts w:ascii="Trebuchet MS" w:hAnsi="Trebuchet MS"/>
          <w:b/>
          <w:szCs w:val="16"/>
        </w:rPr>
        <w:lastRenderedPageBreak/>
        <w:t>NAROČNIK:</w:t>
      </w:r>
      <w:r w:rsidRPr="001A2AAF">
        <w:rPr>
          <w:rFonts w:ascii="Trebuchet MS" w:hAnsi="Trebuchet MS"/>
          <w:szCs w:val="16"/>
        </w:rPr>
        <w:t xml:space="preserve"> PLINOVODI d.o.o., Cesta Ljubljanske brigade 11b,</w:t>
      </w:r>
      <w:r>
        <w:rPr>
          <w:rFonts w:ascii="Trebuchet MS" w:hAnsi="Trebuchet MS"/>
          <w:szCs w:val="16"/>
        </w:rPr>
        <w:t xml:space="preserve"> 1000 Ljubljana, ki ga zastopa</w:t>
      </w:r>
      <w:r w:rsidRPr="001A2AAF">
        <w:rPr>
          <w:rFonts w:ascii="Trebuchet MS" w:hAnsi="Trebuchet MS"/>
          <w:szCs w:val="16"/>
        </w:rPr>
        <w:t xml:space="preserve"> g</w:t>
      </w:r>
      <w:r>
        <w:rPr>
          <w:rFonts w:ascii="Trebuchet MS" w:hAnsi="Trebuchet MS"/>
          <w:szCs w:val="16"/>
        </w:rPr>
        <w:t>lavni direktor Marjan Eberlinc</w:t>
      </w:r>
    </w:p>
    <w:p w:rsidR="002E6CAA" w:rsidRPr="001A2AAF" w:rsidRDefault="002E6CAA" w:rsidP="002E6CAA">
      <w:pPr>
        <w:spacing w:line="276" w:lineRule="auto"/>
        <w:jc w:val="both"/>
        <w:rPr>
          <w:rFonts w:ascii="Trebuchet MS" w:hAnsi="Trebuchet MS"/>
          <w:szCs w:val="16"/>
        </w:rPr>
      </w:pPr>
      <w:r w:rsidRPr="001A2AAF">
        <w:rPr>
          <w:rFonts w:ascii="Trebuchet MS" w:hAnsi="Trebuchet MS"/>
          <w:szCs w:val="16"/>
        </w:rPr>
        <w:t>- matična številka: 1954288000</w:t>
      </w:r>
    </w:p>
    <w:p w:rsidR="002E6CAA" w:rsidRPr="001A2AAF" w:rsidRDefault="002E6CAA" w:rsidP="002E6CAA">
      <w:pPr>
        <w:spacing w:line="276" w:lineRule="auto"/>
        <w:jc w:val="both"/>
        <w:rPr>
          <w:rFonts w:ascii="Trebuchet MS" w:hAnsi="Trebuchet MS"/>
          <w:szCs w:val="16"/>
        </w:rPr>
      </w:pPr>
      <w:r w:rsidRPr="001A2AAF">
        <w:rPr>
          <w:rFonts w:ascii="Trebuchet MS" w:hAnsi="Trebuchet MS"/>
          <w:szCs w:val="16"/>
        </w:rPr>
        <w:t>- ID številka za DDV: SI31378285</w:t>
      </w:r>
    </w:p>
    <w:p w:rsidR="002E6CAA" w:rsidRPr="001A2AAF" w:rsidRDefault="002E6CAA" w:rsidP="002E6CAA">
      <w:pPr>
        <w:spacing w:line="276" w:lineRule="auto"/>
        <w:jc w:val="both"/>
        <w:rPr>
          <w:rFonts w:ascii="Trebuchet MS" w:hAnsi="Trebuchet MS"/>
          <w:szCs w:val="16"/>
        </w:rPr>
      </w:pPr>
      <w:r w:rsidRPr="001A2AAF">
        <w:rPr>
          <w:rFonts w:ascii="Trebuchet MS" w:hAnsi="Trebuchet MS"/>
          <w:szCs w:val="16"/>
        </w:rPr>
        <w:t>v nadaljnjem besedilu »naročnik«</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in</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b/>
          <w:szCs w:val="16"/>
        </w:rPr>
        <w:t xml:space="preserve">DOBAVITELJ: </w:t>
      </w:r>
      <w:r w:rsidRPr="00867A9F">
        <w:rPr>
          <w:rFonts w:ascii="Trebuchet MS" w:hAnsi="Trebuchet MS"/>
          <w:szCs w:val="16"/>
        </w:rPr>
        <w:t>_____________________________________________________, ki ga zastopa direktor ______________________</w:t>
      </w: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matična številka: _____________________</w:t>
      </w: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ID številka za DDV: ______________________</w:t>
      </w: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v nadaljnjem besedilu »dobavitelj«</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skleneta naslednjo</w:t>
      </w:r>
    </w:p>
    <w:p w:rsidR="00832E87" w:rsidRPr="00867A9F" w:rsidRDefault="00832E87" w:rsidP="00832E87">
      <w:pPr>
        <w:spacing w:line="276" w:lineRule="auto"/>
        <w:jc w:val="both"/>
        <w:rPr>
          <w:rFonts w:ascii="Trebuchet MS" w:hAnsi="Trebuchet MS"/>
          <w:szCs w:val="16"/>
        </w:rPr>
      </w:pPr>
    </w:p>
    <w:p w:rsidR="00832E87" w:rsidRPr="00867A9F" w:rsidRDefault="002E6CAA" w:rsidP="00832E87">
      <w:pPr>
        <w:spacing w:line="276" w:lineRule="auto"/>
        <w:jc w:val="center"/>
        <w:rPr>
          <w:rFonts w:ascii="Trebuchet MS" w:hAnsi="Trebuchet MS"/>
          <w:b/>
          <w:szCs w:val="16"/>
        </w:rPr>
      </w:pPr>
      <w:r>
        <w:rPr>
          <w:rFonts w:ascii="Trebuchet MS" w:hAnsi="Trebuchet MS"/>
          <w:b/>
          <w:szCs w:val="16"/>
        </w:rPr>
        <w:t>POGODBO št. TS/VZD/___/2024</w:t>
      </w:r>
    </w:p>
    <w:p w:rsidR="00832E87" w:rsidRPr="00867A9F" w:rsidRDefault="00832E87" w:rsidP="00832E87">
      <w:pPr>
        <w:spacing w:line="276" w:lineRule="auto"/>
        <w:rPr>
          <w:rFonts w:ascii="Trebuchet MS" w:hAnsi="Trebuchet MS"/>
          <w:b/>
          <w:szCs w:val="16"/>
        </w:rPr>
      </w:pPr>
    </w:p>
    <w:p w:rsidR="00832E87" w:rsidRPr="00867A9F" w:rsidRDefault="00832E87" w:rsidP="00832E87">
      <w:pPr>
        <w:spacing w:before="120" w:line="276" w:lineRule="auto"/>
        <w:rPr>
          <w:rFonts w:ascii="Trebuchet MS" w:hAnsi="Trebuchet MS"/>
          <w:szCs w:val="16"/>
        </w:rPr>
      </w:pPr>
      <w:r w:rsidRPr="00867A9F">
        <w:rPr>
          <w:rFonts w:ascii="Trebuchet MS" w:hAnsi="Trebuchet MS"/>
          <w:szCs w:val="16"/>
          <w:u w:val="single"/>
        </w:rPr>
        <w:t xml:space="preserve">I. </w:t>
      </w:r>
      <w:r w:rsidRPr="00867A9F">
        <w:rPr>
          <w:rFonts w:ascii="Trebuchet MS" w:hAnsi="Trebuchet MS"/>
          <w:caps/>
          <w:szCs w:val="16"/>
          <w:u w:val="single"/>
        </w:rPr>
        <w:t>Uvodne določbe</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1.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Pogodbeni stranki uvodoma ugotavljata, da sklepata to pogodbo na podlagi izvedenega postopka oddaje javnega naročila male vrednosti št. </w:t>
      </w:r>
      <w:r w:rsidR="001C51F3">
        <w:rPr>
          <w:rFonts w:ascii="Trebuchet MS" w:hAnsi="Trebuchet MS"/>
          <w:szCs w:val="16"/>
        </w:rPr>
        <w:t>P/JNMV/13/2024/TS-VZD</w:t>
      </w:r>
      <w:r w:rsidRPr="00867A9F">
        <w:rPr>
          <w:rFonts w:ascii="Trebuchet MS" w:hAnsi="Trebuchet MS"/>
          <w:szCs w:val="16"/>
        </w:rPr>
        <w:t xml:space="preserve">, v katerem je naročnik izbral dobavitelja za izvedbo predmeta te pogodbe na podlagi pogojev in meril določenih v razpisni dokumentaciji z dne </w:t>
      </w:r>
      <w:r w:rsidR="003E0BD5">
        <w:rPr>
          <w:rFonts w:ascii="Trebuchet MS" w:hAnsi="Trebuchet MS"/>
          <w:szCs w:val="16"/>
        </w:rPr>
        <w:t>4. 6. 2024</w:t>
      </w:r>
      <w:bookmarkStart w:id="65" w:name="_GoBack"/>
      <w:bookmarkEnd w:id="65"/>
      <w:r w:rsidR="002E6CAA">
        <w:rPr>
          <w:rFonts w:ascii="Trebuchet MS" w:hAnsi="Trebuchet MS"/>
          <w:szCs w:val="16"/>
        </w:rPr>
        <w:t xml:space="preserve"> </w:t>
      </w:r>
      <w:r w:rsidRPr="00867A9F">
        <w:rPr>
          <w:rFonts w:ascii="Trebuchet MS" w:hAnsi="Trebuchet MS"/>
          <w:szCs w:val="16"/>
        </w:rPr>
        <w:t xml:space="preserve">ter na podlagi ponudbe št. ____________________ z dne _______________ in </w:t>
      </w:r>
      <w:r w:rsidR="00A82DF9">
        <w:rPr>
          <w:rFonts w:ascii="Trebuchet MS" w:hAnsi="Trebuchet MS"/>
          <w:szCs w:val="16"/>
        </w:rPr>
        <w:t xml:space="preserve">izboljšane </w:t>
      </w:r>
      <w:r w:rsidR="00A82DF9" w:rsidRPr="00A82DF9">
        <w:rPr>
          <w:rFonts w:ascii="Trebuchet MS" w:hAnsi="Trebuchet MS"/>
          <w:szCs w:val="16"/>
        </w:rPr>
        <w:t>ponudbe št. ____________________ z dne _______________</w:t>
      </w:r>
      <w:r w:rsidRPr="00867A9F">
        <w:rPr>
          <w:rFonts w:ascii="Trebuchet MS" w:hAnsi="Trebuchet MS"/>
          <w:szCs w:val="16"/>
        </w:rPr>
        <w:t>.</w:t>
      </w:r>
    </w:p>
    <w:p w:rsidR="00832E87" w:rsidRPr="00867A9F" w:rsidRDefault="00832E87" w:rsidP="00832E87">
      <w:pPr>
        <w:spacing w:line="276" w:lineRule="auto"/>
        <w:jc w:val="both"/>
        <w:rPr>
          <w:rFonts w:ascii="Trebuchet MS" w:hAnsi="Trebuchet MS" w:cs="Arial"/>
          <w:szCs w:val="16"/>
        </w:rPr>
      </w:pPr>
    </w:p>
    <w:p w:rsidR="00832E87" w:rsidRPr="00867A9F" w:rsidRDefault="00832E87" w:rsidP="00832E87">
      <w:pPr>
        <w:spacing w:before="120" w:line="276" w:lineRule="auto"/>
        <w:rPr>
          <w:rFonts w:ascii="Trebuchet MS" w:hAnsi="Trebuchet MS"/>
          <w:caps/>
          <w:szCs w:val="16"/>
          <w:u w:val="single"/>
        </w:rPr>
      </w:pPr>
      <w:r w:rsidRPr="00867A9F">
        <w:rPr>
          <w:rFonts w:ascii="Trebuchet MS" w:hAnsi="Trebuchet MS"/>
          <w:caps/>
          <w:szCs w:val="16"/>
          <w:u w:val="single"/>
        </w:rPr>
        <w:t>II. Predmet pogodbe</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2.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Predmet pogodbe je nabava osebne varovalne opreme za obdobje treh let. </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Pogodba je sklenjena na podlagi ponudbe št. __________________ z dne __________________ in </w:t>
      </w:r>
      <w:r w:rsidR="00A82DF9">
        <w:rPr>
          <w:rFonts w:ascii="Trebuchet MS" w:hAnsi="Trebuchet MS"/>
          <w:szCs w:val="16"/>
        </w:rPr>
        <w:t xml:space="preserve">izboljšane </w:t>
      </w:r>
      <w:r w:rsidR="00A82DF9" w:rsidRPr="00A82DF9">
        <w:rPr>
          <w:rFonts w:ascii="Trebuchet MS" w:hAnsi="Trebuchet MS"/>
          <w:szCs w:val="16"/>
        </w:rPr>
        <w:t>ponudbe št. ____________________ z dne _______________</w:t>
      </w:r>
      <w:r w:rsidR="00A82DF9">
        <w:rPr>
          <w:rFonts w:ascii="Trebuchet MS" w:hAnsi="Trebuchet MS"/>
          <w:szCs w:val="16"/>
        </w:rPr>
        <w:t>, ki sta sestavni del pogodbe.</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caps/>
          <w:szCs w:val="16"/>
          <w:u w:val="single"/>
        </w:rPr>
      </w:pPr>
      <w:r w:rsidRPr="00867A9F">
        <w:rPr>
          <w:rFonts w:ascii="Trebuchet MS" w:hAnsi="Trebuchet MS"/>
          <w:caps/>
          <w:szCs w:val="16"/>
          <w:u w:val="single"/>
        </w:rPr>
        <w:t>III. DOLOČBE O PODIZVAJALCIH</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3.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V kolikor bo dobavitelj izvajal naročilo s podizvajalci, se obvezuje, da bo:</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rsidR="00832E87" w:rsidRPr="00867A9F" w:rsidRDefault="00832E87" w:rsidP="002E6CAA">
      <w:pPr>
        <w:numPr>
          <w:ilvl w:val="0"/>
          <w:numId w:val="7"/>
        </w:numPr>
        <w:spacing w:line="276" w:lineRule="auto"/>
        <w:jc w:val="both"/>
        <w:rPr>
          <w:rFonts w:ascii="Trebuchet MS" w:hAnsi="Trebuchet MS"/>
          <w:szCs w:val="16"/>
        </w:rPr>
      </w:pPr>
      <w:r w:rsidRPr="00867A9F">
        <w:rPr>
          <w:rFonts w:ascii="Trebuchet MS" w:hAnsi="Trebuchet MS"/>
          <w:szCs w:val="16"/>
        </w:rPr>
        <w:t xml:space="preserve">v primeru vključitve novih podizvajalcev skupaj z obvestilom naročniku posredoval tudi podatke in dokumente iz 2. odstavka 94. člena </w:t>
      </w:r>
      <w:r w:rsidR="00A82DF9" w:rsidRPr="00A82DF9">
        <w:rPr>
          <w:rFonts w:ascii="Trebuchet MS" w:hAnsi="Trebuchet MS"/>
          <w:szCs w:val="16"/>
        </w:rPr>
        <w:t>Zakona o javnem naročanju (</w:t>
      </w:r>
      <w:r w:rsidR="002E6CAA" w:rsidRPr="002E6CAA">
        <w:rPr>
          <w:rFonts w:ascii="Trebuchet MS" w:hAnsi="Trebuchet MS"/>
          <w:szCs w:val="16"/>
        </w:rPr>
        <w:t xml:space="preserve">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002E6CAA" w:rsidRPr="002E6CAA">
        <w:rPr>
          <w:rFonts w:ascii="Trebuchet MS" w:hAnsi="Trebuchet MS"/>
          <w:szCs w:val="16"/>
        </w:rPr>
        <w:t>odl</w:t>
      </w:r>
      <w:proofErr w:type="spellEnd"/>
      <w:r w:rsidR="002E6CAA" w:rsidRPr="002E6CAA">
        <w:rPr>
          <w:rFonts w:ascii="Trebuchet MS" w:hAnsi="Trebuchet MS"/>
          <w:szCs w:val="16"/>
        </w:rPr>
        <w:t>. US, 100/22 - ZNUZSZS, 141/22 - ZNUNBZ, 158/22 - ZNPOVCE, 28/23, 88/23 - ZOPNN-F, 95/23 - ZIUOPZP, 131/23 - ZORZFS; v nadaljevanju: ZJN-3</w:t>
      </w:r>
      <w:r w:rsidR="00A82DF9" w:rsidRPr="00A82DF9">
        <w:rPr>
          <w:rFonts w:ascii="Trebuchet MS" w:hAnsi="Trebuchet MS"/>
          <w:szCs w:val="16"/>
        </w:rPr>
        <w:t xml:space="preserve">) </w:t>
      </w:r>
      <w:r w:rsidRPr="00867A9F">
        <w:rPr>
          <w:rFonts w:ascii="Trebuchet MS" w:hAnsi="Trebuchet MS"/>
          <w:szCs w:val="16"/>
        </w:rPr>
        <w:t>za vsakega novega podizvajalca;</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v primeru izvedbe javnega naročila s podizvajalcem, ki zahteva neposredno plačilo, v pogodbi pooblastil naročnika, da na podlagi potrjenega računa oziroma situacije s strani izvajalca neposredno plačuje podizvajalcu,</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v primeru izvedbe javnega naročila s podizvajalcem, ki zahteva neposredno plačilo, podizvajalec predložil soglasje, na podlagi katerega naročnik namesto dobavitelja poravna podizvajalčevo terjatev do dobavitelja,</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v primeru izvedbe javnega naročila s podizvajalcem, ki zahteva neposredno plačilo, svojemu računu ali situaciji priložili račun ali situacijo podizvajalca, ki ga bo predhodno potrdil.</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caps/>
          <w:szCs w:val="16"/>
          <w:u w:val="single"/>
        </w:rPr>
      </w:pPr>
      <w:r w:rsidRPr="00867A9F">
        <w:rPr>
          <w:rFonts w:ascii="Trebuchet MS" w:hAnsi="Trebuchet MS"/>
          <w:caps/>
          <w:szCs w:val="16"/>
          <w:u w:val="single"/>
        </w:rPr>
        <w:t>Iv. protikorupcijska klavzula</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4.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V skladu s 14. členom Zakona o integriteti in preprečevanju korupcije (</w:t>
      </w:r>
      <w:r w:rsidR="002E6CAA" w:rsidRPr="002E6CAA">
        <w:rPr>
          <w:rFonts w:ascii="Trebuchet MS" w:hAnsi="Trebuchet MS"/>
          <w:szCs w:val="16"/>
        </w:rPr>
        <w:t xml:space="preserve">Uradni list RS, št. 69/11 - uradno prečiščeno besedilo, 158/20, 3/22 - </w:t>
      </w:r>
      <w:proofErr w:type="spellStart"/>
      <w:r w:rsidR="002E6CAA" w:rsidRPr="002E6CAA">
        <w:rPr>
          <w:rFonts w:ascii="Trebuchet MS" w:hAnsi="Trebuchet MS"/>
          <w:szCs w:val="16"/>
        </w:rPr>
        <w:t>ZDeb</w:t>
      </w:r>
      <w:proofErr w:type="spellEnd"/>
      <w:r w:rsidR="002E6CAA" w:rsidRPr="002E6CAA">
        <w:rPr>
          <w:rFonts w:ascii="Trebuchet MS" w:hAnsi="Trebuchet MS"/>
          <w:szCs w:val="16"/>
        </w:rPr>
        <w:t xml:space="preserve">, 16/23 - </w:t>
      </w:r>
      <w:proofErr w:type="spellStart"/>
      <w:r w:rsidR="002E6CAA" w:rsidRPr="002E6CAA">
        <w:rPr>
          <w:rFonts w:ascii="Trebuchet MS" w:hAnsi="Trebuchet MS"/>
          <w:szCs w:val="16"/>
        </w:rPr>
        <w:t>ZZPri</w:t>
      </w:r>
      <w:proofErr w:type="spellEnd"/>
      <w:r w:rsidR="002E6CAA" w:rsidRPr="002E6CAA">
        <w:rPr>
          <w:rFonts w:ascii="Trebuchet MS" w:hAnsi="Trebuchet MS"/>
          <w:szCs w:val="16"/>
        </w:rPr>
        <w:t xml:space="preserve">; v nadaljevanju: </w:t>
      </w:r>
      <w:proofErr w:type="spellStart"/>
      <w:r w:rsidR="002E6CAA" w:rsidRPr="002E6CAA">
        <w:rPr>
          <w:rFonts w:ascii="Trebuchet MS" w:hAnsi="Trebuchet MS"/>
          <w:szCs w:val="16"/>
        </w:rPr>
        <w:t>ZIntPK</w:t>
      </w:r>
      <w:proofErr w:type="spellEnd"/>
      <w:r w:rsidRPr="00867A9F">
        <w:rPr>
          <w:rFonts w:ascii="Trebuchet MS" w:hAnsi="Trebuchet MS"/>
          <w:szCs w:val="16"/>
        </w:rPr>
        <w:t xml:space="preserve">) je pogodba, pri kateri kdo v imenu ali na račun druge pogodbene stranke naročniku oziroma pri njem zaposlenim osebam, ki so imele odločujoč vpliv na izbiro dobavitelja obljubi, ponudi ali da kakšno nedovoljeno korist za: </w:t>
      </w:r>
    </w:p>
    <w:p w:rsidR="00832E87" w:rsidRPr="00867A9F" w:rsidRDefault="00832E87" w:rsidP="00A82DF9">
      <w:pPr>
        <w:numPr>
          <w:ilvl w:val="0"/>
          <w:numId w:val="7"/>
        </w:numPr>
        <w:spacing w:line="276" w:lineRule="auto"/>
        <w:jc w:val="both"/>
        <w:rPr>
          <w:rFonts w:ascii="Trebuchet MS" w:hAnsi="Trebuchet MS"/>
          <w:szCs w:val="16"/>
        </w:rPr>
      </w:pPr>
      <w:r w:rsidRPr="00867A9F">
        <w:rPr>
          <w:rFonts w:ascii="Trebuchet MS" w:hAnsi="Trebuchet MS"/>
          <w:szCs w:val="16"/>
        </w:rPr>
        <w:t xml:space="preserve">pridobitev posla ali </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lastRenderedPageBreak/>
        <w:t>sklenitev posla pod ugodnejšimi pogoji ali</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 xml:space="preserve">opustitev dolžnega nadzora nad izvajanjem pogodbenih obveznosti ali </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drugo ravnanje ali opustitev, s katerim je naročniku povzročena škoda ali je omogočena pridobitev nedovoljene koristi naročniku ali pri njem zaposlenim osebam, drugi pogodbeni stranki ali njenemu predstavniku, zastopniku, posredniku;</w:t>
      </w: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nična.</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ind w:left="425" w:hanging="425"/>
        <w:rPr>
          <w:rFonts w:ascii="Trebuchet MS" w:hAnsi="Trebuchet MS"/>
          <w:szCs w:val="16"/>
          <w:u w:val="single"/>
        </w:rPr>
      </w:pPr>
      <w:r w:rsidRPr="00867A9F">
        <w:rPr>
          <w:rFonts w:ascii="Trebuchet MS" w:hAnsi="Trebuchet MS"/>
          <w:szCs w:val="16"/>
          <w:u w:val="single"/>
        </w:rPr>
        <w:t>V. POGODBENA VREDNOST</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5.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Pogodbena vrednost je določena na podlagi ponudbe št. ______________ z dne ____________ in </w:t>
      </w:r>
      <w:r w:rsidR="00A82DF9" w:rsidRPr="00A82DF9">
        <w:rPr>
          <w:rFonts w:ascii="Trebuchet MS" w:hAnsi="Trebuchet MS"/>
          <w:szCs w:val="16"/>
        </w:rPr>
        <w:t>izboljšane ponudbe št. ____________________ z dne _______________</w:t>
      </w:r>
      <w:r w:rsidRPr="00867A9F">
        <w:rPr>
          <w:rFonts w:ascii="Trebuchet MS" w:hAnsi="Trebuchet MS"/>
          <w:szCs w:val="16"/>
        </w:rPr>
        <w:t xml:space="preserve">. </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Naročnik in dobavitelj s to pogodbo dogovorita, da znaša pogodbena vrednost po tej pogodbi največ</w:t>
      </w:r>
      <w:r w:rsidR="00A82DF9" w:rsidRPr="00A82DF9">
        <w:t xml:space="preserve"> </w:t>
      </w:r>
      <w:r w:rsidR="00A82DF9" w:rsidRPr="00A82DF9">
        <w:rPr>
          <w:rFonts w:ascii="Trebuchet MS" w:hAnsi="Trebuchet MS"/>
          <w:szCs w:val="16"/>
        </w:rPr>
        <w:t>do (vpiše naročnik</w:t>
      </w:r>
      <w:r w:rsidR="00A82DF9">
        <w:rPr>
          <w:rFonts w:ascii="Trebuchet MS" w:hAnsi="Trebuchet MS"/>
          <w:szCs w:val="16"/>
        </w:rPr>
        <w:t>)</w:t>
      </w:r>
    </w:p>
    <w:p w:rsidR="00832E87" w:rsidRPr="00867A9F" w:rsidRDefault="00832E87" w:rsidP="00832E87">
      <w:pPr>
        <w:spacing w:line="276" w:lineRule="auto"/>
        <w:jc w:val="center"/>
        <w:rPr>
          <w:rFonts w:ascii="Trebuchet MS" w:hAnsi="Trebuchet MS"/>
          <w:szCs w:val="16"/>
        </w:rPr>
      </w:pPr>
    </w:p>
    <w:p w:rsidR="00832E87" w:rsidRPr="00867A9F" w:rsidRDefault="00832E87" w:rsidP="00832E87">
      <w:pPr>
        <w:spacing w:line="276" w:lineRule="auto"/>
        <w:jc w:val="center"/>
        <w:rPr>
          <w:rFonts w:ascii="Trebuchet MS" w:hAnsi="Trebuchet MS"/>
          <w:szCs w:val="16"/>
        </w:rPr>
      </w:pPr>
      <w:r w:rsidRPr="00867A9F">
        <w:rPr>
          <w:rFonts w:ascii="Trebuchet MS" w:hAnsi="Trebuchet MS"/>
          <w:szCs w:val="16"/>
        </w:rPr>
        <w:t xml:space="preserve"> _________________________ EUR</w:t>
      </w:r>
    </w:p>
    <w:p w:rsidR="00832E87" w:rsidRPr="00867A9F" w:rsidRDefault="00832E87" w:rsidP="00832E87">
      <w:pPr>
        <w:spacing w:line="276" w:lineRule="auto"/>
        <w:jc w:val="center"/>
        <w:rPr>
          <w:rFonts w:ascii="Trebuchet MS" w:hAnsi="Trebuchet MS"/>
          <w:szCs w:val="16"/>
        </w:rPr>
      </w:pPr>
    </w:p>
    <w:p w:rsidR="00832E87" w:rsidRPr="00867A9F" w:rsidRDefault="00832E87" w:rsidP="00832E87">
      <w:pPr>
        <w:spacing w:line="276" w:lineRule="auto"/>
        <w:jc w:val="center"/>
        <w:rPr>
          <w:rFonts w:ascii="Trebuchet MS" w:hAnsi="Trebuchet MS"/>
          <w:szCs w:val="16"/>
        </w:rPr>
      </w:pPr>
      <w:r w:rsidRPr="00867A9F">
        <w:rPr>
          <w:rFonts w:ascii="Trebuchet MS" w:hAnsi="Trebuchet MS"/>
          <w:szCs w:val="16"/>
        </w:rPr>
        <w:t>(z besedo: __________________________________________ 00/100 EUR).</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Pogodbena vrednost je po posameznih postavkah razčlenjena v ponudbi št. ______________ z dne ____________ in v </w:t>
      </w:r>
      <w:r w:rsidR="00A82DF9">
        <w:rPr>
          <w:rFonts w:ascii="Trebuchet MS" w:hAnsi="Trebuchet MS"/>
          <w:szCs w:val="16"/>
        </w:rPr>
        <w:t>izboljšani ponudbi</w:t>
      </w:r>
      <w:r w:rsidR="00A82DF9" w:rsidRPr="00A82DF9">
        <w:rPr>
          <w:rFonts w:ascii="Trebuchet MS" w:hAnsi="Trebuchet MS"/>
          <w:szCs w:val="16"/>
        </w:rPr>
        <w:t xml:space="preserve"> št. ____________________ z dne _______________</w:t>
      </w:r>
      <w:r w:rsidRPr="00867A9F">
        <w:rPr>
          <w:rFonts w:ascii="Trebuchet MS" w:hAnsi="Trebuchet MS"/>
          <w:szCs w:val="16"/>
        </w:rPr>
        <w:t>, ki sta sestavni del te pogodbe.</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Dejanska dobava se bo obračunala po vrednostih na enoto mere in po dejansko dobavljenih in priznanih količinah, tako da je končna vrednost odvisna od dejanskega obsega dobavljenega blaga, vendar največ do skupne pogodbene vrednosti te pogodbe.</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Naročnik si pridržuje pravico ne naročiti vsega blaga, navedenega v razpisni dokumentaciji. Naročnik si pridržuje pravico prilagajati naročanje posameznega blaga finančnim zmožnostim.</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Pogodbene vrednosti so fiksne za čas veljavnosti pogodbe. Če naročnik in dobavitelj ugotovita, da se je povprečna panožna cena predmetnega blaga spremenila za več kot 15 % glede na povprečne cene ob sklenitvi pogodbe, sta soglasna, da bosta cene predmetnega blaga uskladila po pogajanjih in v skladu s tržnimi razmerami v tistem obdobju. V nasprotnem primeru cene ostanejo fiksne za ves čas veljavnosti pogodbe.</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V ceni ni zajet davek na dodano vrednost. </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t>VI. NAČIN PLAČEVANJA</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6.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Dobavitelj bo po vsaki izvedeni dobavi izstavil račun. Naročnik bo dobavljeno blago plačeval na osnovi prejetega računa. Naročnik bo potrjen znesek nakazal na račun dobavitelja št. ________________________________, odprtem</w:t>
      </w:r>
      <w:r w:rsidR="002E6CAA">
        <w:rPr>
          <w:rFonts w:ascii="Trebuchet MS" w:hAnsi="Trebuchet MS"/>
          <w:szCs w:val="16"/>
        </w:rPr>
        <w:t xml:space="preserve"> </w:t>
      </w:r>
      <w:r w:rsidRPr="00867A9F">
        <w:rPr>
          <w:rFonts w:ascii="Trebuchet MS" w:hAnsi="Trebuchet MS"/>
          <w:szCs w:val="16"/>
        </w:rPr>
        <w:t xml:space="preserve">pri _________________ (naziv </w:t>
      </w:r>
      <w:r w:rsidR="001F2AF7">
        <w:rPr>
          <w:rFonts w:ascii="Trebuchet MS" w:hAnsi="Trebuchet MS"/>
          <w:szCs w:val="16"/>
        </w:rPr>
        <w:t>banke) in sicer najkasneje v 30</w:t>
      </w:r>
      <w:r w:rsidR="002E6CAA">
        <w:rPr>
          <w:rFonts w:ascii="Trebuchet MS" w:hAnsi="Trebuchet MS"/>
          <w:szCs w:val="16"/>
        </w:rPr>
        <w:t>.</w:t>
      </w:r>
      <w:r w:rsidRPr="00867A9F">
        <w:rPr>
          <w:rFonts w:ascii="Trebuchet MS" w:hAnsi="Trebuchet MS"/>
          <w:szCs w:val="16"/>
        </w:rPr>
        <w:t xml:space="preserve"> dneh od dneva uradnega prejema računa.</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Če se naročnik ne strinja v celoti z izstavljenim računom, je dolžan nesporni znesek plačati v zgoraj navedenem roku, za sporni znesek pa poslati dobavitelju pisni ugovor v roku 14 dni od datuma prejema računa. Če dobavitelj v dogovorjenem roku ne prejme naročnikovega pisnega ugovora z navedbo razlogov za ugovor, se šteje, da je račun v celoti potrjen.</w:t>
      </w:r>
    </w:p>
    <w:p w:rsidR="00832E87" w:rsidRDefault="00832E87" w:rsidP="00832E87">
      <w:pPr>
        <w:spacing w:line="276" w:lineRule="auto"/>
        <w:jc w:val="both"/>
        <w:rPr>
          <w:rFonts w:ascii="Trebuchet MS" w:hAnsi="Trebuchet MS"/>
          <w:szCs w:val="16"/>
        </w:rPr>
      </w:pPr>
    </w:p>
    <w:p w:rsidR="001F2AF7" w:rsidRPr="00C1644A" w:rsidRDefault="001F2AF7" w:rsidP="001F2AF7">
      <w:pPr>
        <w:spacing w:line="276" w:lineRule="auto"/>
        <w:jc w:val="both"/>
        <w:rPr>
          <w:rFonts w:ascii="Trebuchet MS" w:hAnsi="Trebuchet MS"/>
          <w:szCs w:val="16"/>
        </w:rPr>
      </w:pPr>
      <w:r w:rsidRPr="00360326">
        <w:rPr>
          <w:rFonts w:ascii="Trebuchet MS" w:hAnsi="Trebuchet MS"/>
          <w:szCs w:val="16"/>
        </w:rPr>
        <w:t xml:space="preserve">Če </w:t>
      </w:r>
      <w:r>
        <w:rPr>
          <w:rFonts w:ascii="Trebuchet MS" w:hAnsi="Trebuchet MS"/>
          <w:szCs w:val="16"/>
        </w:rPr>
        <w:t>dobavitelj</w:t>
      </w:r>
      <w:r w:rsidRPr="00360326">
        <w:rPr>
          <w:rFonts w:ascii="Trebuchet MS" w:hAnsi="Trebuchet MS"/>
          <w:szCs w:val="16"/>
        </w:rPr>
        <w:t xml:space="preserve"> izstavlja račune in spremljajoče dokumente v elektronski obliki v e-slogu (datoteka </w:t>
      </w:r>
      <w:proofErr w:type="spellStart"/>
      <w:r w:rsidRPr="00360326">
        <w:rPr>
          <w:rFonts w:ascii="Trebuchet MS" w:hAnsi="Trebuchet MS"/>
          <w:szCs w:val="16"/>
        </w:rPr>
        <w:t>xml</w:t>
      </w:r>
      <w:proofErr w:type="spellEnd"/>
      <w:r w:rsidRPr="00360326">
        <w:rPr>
          <w:rFonts w:ascii="Trebuchet MS" w:hAnsi="Trebuchet MS"/>
          <w:szCs w:val="16"/>
        </w:rPr>
        <w:t xml:space="preserve"> in </w:t>
      </w:r>
      <w:proofErr w:type="spellStart"/>
      <w:r w:rsidRPr="00360326">
        <w:rPr>
          <w:rFonts w:ascii="Trebuchet MS" w:hAnsi="Trebuchet MS"/>
          <w:szCs w:val="16"/>
        </w:rPr>
        <w:t>pdf</w:t>
      </w:r>
      <w:proofErr w:type="spellEnd"/>
      <w:r w:rsidRPr="00360326">
        <w:rPr>
          <w:rFonts w:ascii="Trebuchet MS" w:hAnsi="Trebuchet MS"/>
          <w:szCs w:val="16"/>
        </w:rPr>
        <w:t>), bo hkrati s podpisom pogodbe o tem obvestil naročnika in prejel v podpis soglasje za pošiljanje e-računov.</w:t>
      </w:r>
    </w:p>
    <w:p w:rsidR="001F2AF7" w:rsidRPr="00867A9F" w:rsidRDefault="001F2AF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Naročnik lahko, ob predhodni prošnji dobavitelja, odobri predčasno plačilo računa pred njegovo zapadlostjo za že izvedena dela, storitve ali dobavo blaga in po prejemu dobropisa dobavitelja v višini 0,0</w:t>
      </w:r>
      <w:r w:rsidR="002E6CAA">
        <w:rPr>
          <w:rFonts w:ascii="Trebuchet MS" w:hAnsi="Trebuchet MS"/>
          <w:szCs w:val="16"/>
        </w:rPr>
        <w:t xml:space="preserve">2 </w:t>
      </w:r>
      <w:r w:rsidRPr="00867A9F">
        <w:rPr>
          <w:rFonts w:ascii="Trebuchet MS" w:hAnsi="Trebuchet MS"/>
          <w:szCs w:val="16"/>
        </w:rPr>
        <w:t>% za vsak dan plačila pred zapadlostjo na račun dobavitelja izvede predčasno plačilo.</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t>VII. NAROČANJE BLAGA, ROKI IN POGODBENA KAZEN</w:t>
      </w:r>
    </w:p>
    <w:p w:rsidR="00832E87" w:rsidRPr="00867A9F" w:rsidRDefault="00832E87" w:rsidP="00832E87">
      <w:pPr>
        <w:spacing w:before="120" w:line="276" w:lineRule="auto"/>
        <w:jc w:val="center"/>
        <w:rPr>
          <w:rFonts w:ascii="Trebuchet MS" w:hAnsi="Trebuchet MS"/>
          <w:b/>
          <w:szCs w:val="16"/>
        </w:rPr>
      </w:pPr>
      <w:r w:rsidRPr="00867A9F">
        <w:rPr>
          <w:rFonts w:ascii="Trebuchet MS" w:hAnsi="Trebuchet MS"/>
          <w:b/>
          <w:szCs w:val="16"/>
        </w:rPr>
        <w:t>7. člen</w:t>
      </w:r>
    </w:p>
    <w:p w:rsidR="00832E87" w:rsidRPr="00867A9F" w:rsidRDefault="00832E87" w:rsidP="00832E87">
      <w:pPr>
        <w:spacing w:after="60"/>
        <w:jc w:val="both"/>
        <w:rPr>
          <w:rFonts w:ascii="Trebuchet MS" w:hAnsi="Trebuchet MS" w:cs="Arial"/>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Dobavitelj bo dobavljal naročeno blago na naslov naročnika: Cesta Ljubljanske brigade 11b, 1000 Ljubljana. Naročila za dobavo blaga bo naročnik posredoval dobavitelju pisno po elektronski pošti.</w:t>
      </w:r>
    </w:p>
    <w:p w:rsidR="00832E87" w:rsidRPr="00867A9F" w:rsidRDefault="00832E87" w:rsidP="00832E87">
      <w:pPr>
        <w:spacing w:line="276" w:lineRule="auto"/>
        <w:jc w:val="both"/>
        <w:rPr>
          <w:rFonts w:ascii="Trebuchet MS" w:hAnsi="Trebuchet MS"/>
          <w:bCs/>
          <w:szCs w:val="16"/>
        </w:rPr>
      </w:pPr>
    </w:p>
    <w:p w:rsidR="00832E87" w:rsidRPr="00867A9F" w:rsidRDefault="00832E87" w:rsidP="00832E87">
      <w:pPr>
        <w:spacing w:line="276" w:lineRule="auto"/>
        <w:jc w:val="both"/>
        <w:rPr>
          <w:rFonts w:ascii="Trebuchet MS" w:hAnsi="Trebuchet MS"/>
          <w:bCs/>
          <w:szCs w:val="16"/>
        </w:rPr>
      </w:pPr>
      <w:r w:rsidRPr="00867A9F">
        <w:rPr>
          <w:rFonts w:ascii="Trebuchet MS" w:hAnsi="Trebuchet MS"/>
          <w:bCs/>
          <w:szCs w:val="16"/>
        </w:rPr>
        <w:t>Dobavitelj se s sklenitvijo te pogodbe obvezuje, da bo na posamezen pisen poziv naročnika izvajal sukcesivno dobavo blaga in da je rok dobave največ __________ dni (največ 20 dni) od prejema pisnega naročila. Predvidena pogodbena kazen za prekoračitev roka dobavljenega blaga je 1% dnevno od vrednosti posameznega naročila, skupaj največ 10 % vrednosti posameznega naročila.</w:t>
      </w: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lastRenderedPageBreak/>
        <w:t>VIII. OBVEZNOSTI NAROČNIKA</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8.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Naročnik se s sklenitvijo te pogodbe obvezuje, da:</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bo sodeloval z dobaviteljem z namenom, da se prevzete storitve izvedejo pravočasno in v obojestransko zadovoljstvo;</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bo tekoče obveščal dobavitelja o vseh spremembah in nastopu okoliščin, ki bi lahko vplivale na izvedbo prevzetih storitev.</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t>IX. OBVEZNOSTI DOBAVITELJA</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9.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Dobavitelj se s sklenitvijo te pogodbe obvezuje, da:</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bo prevzete obveznosti izvedel s skrbnostjo dobrega strokovnjaka, strokovno pravilno, vestno, kvalitetno, pravočasno, skladno z zahtevami naročnika in obsegom v pogodbi navedenih obveznosti, v skladu z veljavno zakonodajo in vsemi veljavnimi predpisi v RS v zvezi s predmetom pogodbe;</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bo sproti obveščal naročnika o tekoči problematiki in nastopu okoliščin, ki bi lahko vplivale na pravočasno izvedbo prevzetih obveznosti;</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 xml:space="preserve">bo varoval poslovno tajnost podatkov in informacij naročnika in njegovih partnerjev, kakor tudi tajnost vseh ostalih informacij ter dokumentov; </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v celoti odgovarja za dobro kvaliteto izvedbe predmeta pogodbe ter spoštovanje predvidenih rokov izvedbe predmeta pogodbe ne glede na to, ali opravi oziroma izvede dela sam ali ga opravijo oziroma izvedejo njegovi podizvajalci;</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sodeloval z naročnikom in njegovim predstavnikom z namenom, da se prevzete storitve izvedejo pravočasno in v obojestransko zadovoljstvo.</w:t>
      </w:r>
    </w:p>
    <w:p w:rsidR="00832E87" w:rsidRPr="00243318" w:rsidRDefault="00832E87" w:rsidP="00243318">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t>X. PREDSTAVNIKI</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10. člen</w:t>
      </w:r>
    </w:p>
    <w:p w:rsidR="00832E87" w:rsidRPr="00867A9F" w:rsidRDefault="00832E87" w:rsidP="00832E87">
      <w:pPr>
        <w:spacing w:line="276" w:lineRule="auto"/>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Predstavnik naročnika za dobavo blaga po tej pogodbi je</w:t>
      </w:r>
    </w:p>
    <w:p w:rsidR="002E6CAA" w:rsidRPr="00867A9F" w:rsidRDefault="002E6CAA" w:rsidP="002E6CAA">
      <w:pPr>
        <w:numPr>
          <w:ilvl w:val="0"/>
          <w:numId w:val="7"/>
        </w:numPr>
        <w:spacing w:line="276" w:lineRule="auto"/>
        <w:jc w:val="both"/>
        <w:rPr>
          <w:rFonts w:ascii="Trebuchet MS" w:hAnsi="Trebuchet MS"/>
          <w:szCs w:val="16"/>
        </w:rPr>
      </w:pPr>
      <w:r w:rsidRPr="00867A9F">
        <w:rPr>
          <w:rFonts w:ascii="Trebuchet MS" w:hAnsi="Trebuchet MS"/>
          <w:szCs w:val="16"/>
        </w:rPr>
        <w:t>g/ga.___________________, tel.: ____________________, el. pošta: _____________________________.</w:t>
      </w:r>
    </w:p>
    <w:p w:rsidR="001F2AF7" w:rsidRDefault="001F2AF7" w:rsidP="00832E87">
      <w:pPr>
        <w:spacing w:after="200" w:line="276" w:lineRule="auto"/>
        <w:contextualSpacing/>
        <w:jc w:val="both"/>
        <w:rPr>
          <w:rFonts w:ascii="Trebuchet MS" w:hAnsi="Trebuchet MS"/>
          <w:szCs w:val="16"/>
        </w:rPr>
      </w:pPr>
    </w:p>
    <w:p w:rsidR="00832E87" w:rsidRPr="00867A9F" w:rsidRDefault="00832E87" w:rsidP="00832E87">
      <w:pPr>
        <w:spacing w:after="200" w:line="276" w:lineRule="auto"/>
        <w:contextualSpacing/>
        <w:jc w:val="both"/>
        <w:rPr>
          <w:rFonts w:ascii="Trebuchet MS" w:hAnsi="Trebuchet MS"/>
          <w:szCs w:val="16"/>
        </w:rPr>
      </w:pPr>
      <w:r w:rsidRPr="00867A9F">
        <w:rPr>
          <w:rFonts w:ascii="Trebuchet MS" w:hAnsi="Trebuchet MS"/>
          <w:szCs w:val="16"/>
        </w:rPr>
        <w:t xml:space="preserve">Predstavnik dobavitelja za dobavo blaga po tej pogodbi je  </w:t>
      </w:r>
    </w:p>
    <w:p w:rsidR="00832E87" w:rsidRPr="00867A9F" w:rsidRDefault="00832E87" w:rsidP="00832E87">
      <w:pPr>
        <w:numPr>
          <w:ilvl w:val="0"/>
          <w:numId w:val="7"/>
        </w:numPr>
        <w:spacing w:line="276" w:lineRule="auto"/>
        <w:jc w:val="both"/>
        <w:rPr>
          <w:rFonts w:ascii="Trebuchet MS" w:hAnsi="Trebuchet MS"/>
          <w:szCs w:val="16"/>
        </w:rPr>
      </w:pPr>
      <w:r w:rsidRPr="00867A9F">
        <w:rPr>
          <w:rFonts w:ascii="Trebuchet MS" w:hAnsi="Trebuchet MS"/>
          <w:szCs w:val="16"/>
        </w:rPr>
        <w:t>g/ga.___________________, tel.: ____________________, el. pošta: _____________________________.</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t>XI. VAROVANJE OKOLJA IN VIŠJA SILA</w:t>
      </w: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11. člen</w:t>
      </w:r>
    </w:p>
    <w:p w:rsidR="00832E87" w:rsidRPr="00867A9F" w:rsidRDefault="00832E87" w:rsidP="00832E87">
      <w:pPr>
        <w:spacing w:line="276" w:lineRule="auto"/>
        <w:jc w:val="center"/>
        <w:rPr>
          <w:rFonts w:ascii="Trebuchet MS" w:hAnsi="Trebuchet MS"/>
          <w:b/>
          <w:szCs w:val="16"/>
        </w:rPr>
      </w:pPr>
    </w:p>
    <w:p w:rsidR="00832E87" w:rsidRPr="00867A9F" w:rsidRDefault="00832E87" w:rsidP="00832E87">
      <w:pPr>
        <w:autoSpaceDE w:val="0"/>
        <w:autoSpaceDN w:val="0"/>
        <w:adjustRightInd w:val="0"/>
        <w:jc w:val="both"/>
        <w:rPr>
          <w:rFonts w:ascii="Trebuchet MS" w:hAnsi="Trebuchet MS"/>
          <w:szCs w:val="16"/>
        </w:rPr>
      </w:pPr>
      <w:r w:rsidRPr="00867A9F">
        <w:rPr>
          <w:rFonts w:ascii="Trebuchet MS" w:hAnsi="Trebuchet MS"/>
          <w:szCs w:val="16"/>
        </w:rPr>
        <w:t>Dobavitelj mora zagotoviti izvajanje ukrepov za varno in zdravo delo. Dobavitelj mora zagotoviti tudi izvajanje ukrepov varstva pred požarom skladno z veljavnimi predpisi. Dobavitelj je dolžan pri izvajanju del upoštevati vse predpise o varstvu okolja.</w:t>
      </w:r>
    </w:p>
    <w:p w:rsidR="00832E87" w:rsidRPr="00867A9F" w:rsidRDefault="00832E87" w:rsidP="00832E87">
      <w:pPr>
        <w:spacing w:line="276" w:lineRule="auto"/>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 xml:space="preserve">Za višjo silo se štejejo vsi nepredvidljivi dogodki, ki niso nastali po krivdi pogodbenih strank ter preprečujejo pravočasno izvedbo pogodbenih obveznosti in jih kot višjo silo priznava tudi </w:t>
      </w:r>
      <w:r w:rsidR="001F2AF7" w:rsidRPr="001F2AF7">
        <w:rPr>
          <w:rFonts w:ascii="Trebuchet MS" w:hAnsi="Trebuchet MS"/>
          <w:szCs w:val="16"/>
        </w:rPr>
        <w:t xml:space="preserve">Obligacijski zakonik (Uradni list RS, št. 97/07 - uradno prečiščeno besedilo, 64/16 - </w:t>
      </w:r>
      <w:proofErr w:type="spellStart"/>
      <w:r w:rsidR="001F2AF7" w:rsidRPr="001F2AF7">
        <w:rPr>
          <w:rFonts w:ascii="Trebuchet MS" w:hAnsi="Trebuchet MS"/>
          <w:szCs w:val="16"/>
        </w:rPr>
        <w:t>odl</w:t>
      </w:r>
      <w:proofErr w:type="spellEnd"/>
      <w:r w:rsidR="001F2AF7" w:rsidRPr="001F2AF7">
        <w:rPr>
          <w:rFonts w:ascii="Trebuchet MS" w:hAnsi="Trebuchet MS"/>
          <w:szCs w:val="16"/>
        </w:rPr>
        <w:t>. US, 20/18; v nadaljevanju: OZ)</w:t>
      </w:r>
      <w:r w:rsidRPr="00867A9F">
        <w:rPr>
          <w:rFonts w:ascii="Trebuchet MS" w:hAnsi="Trebuchet MS"/>
          <w:szCs w:val="16"/>
        </w:rPr>
        <w:t>.</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Pogodbena stranka, pri kateri je višja sila nastala, je dolžna obvestiti nasprotno stran o nastopu in prenehanju višje sile. To mora storiti v 3 dneh po nastopu oziroma prenehanju in predložitvi verodostojnih dokazov o obstoju in trajanju višje sile. Pogodbeni roki se podaljšajo najmanj za dobo trajanja višje sile. Novi roki se dogovorijo sporazumno med sopogodbenikoma.</w:t>
      </w:r>
    </w:p>
    <w:p w:rsidR="00832E87" w:rsidRPr="00867A9F" w:rsidRDefault="00832E87" w:rsidP="00243318">
      <w:pPr>
        <w:spacing w:line="276" w:lineRule="auto"/>
        <w:jc w:val="both"/>
        <w:rPr>
          <w:rFonts w:ascii="Trebuchet MS" w:hAnsi="Trebuchet MS"/>
          <w:szCs w:val="16"/>
        </w:rPr>
      </w:pPr>
    </w:p>
    <w:p w:rsidR="00832E87" w:rsidRPr="00867A9F" w:rsidRDefault="00832E87" w:rsidP="00832E87">
      <w:pPr>
        <w:spacing w:before="120" w:line="276" w:lineRule="auto"/>
        <w:rPr>
          <w:rFonts w:ascii="Trebuchet MS" w:hAnsi="Trebuchet MS"/>
          <w:szCs w:val="16"/>
          <w:u w:val="single"/>
        </w:rPr>
      </w:pPr>
      <w:r w:rsidRPr="00867A9F">
        <w:rPr>
          <w:rFonts w:ascii="Trebuchet MS" w:hAnsi="Trebuchet MS"/>
          <w:szCs w:val="16"/>
          <w:u w:val="single"/>
        </w:rPr>
        <w:t>XII. VAROVANJE POSLOVNO OBČUTLJIVIH PODATKOV</w:t>
      </w:r>
    </w:p>
    <w:p w:rsidR="00832E87" w:rsidRPr="00867A9F" w:rsidRDefault="00832E87" w:rsidP="00832E87">
      <w:pPr>
        <w:rPr>
          <w:rFonts w:ascii="Trebuchet MS" w:hAnsi="Trebuchet MS" w:cs="Arial"/>
          <w:b/>
          <w:sz w:val="18"/>
          <w:szCs w:val="18"/>
        </w:rPr>
      </w:pPr>
    </w:p>
    <w:p w:rsidR="00832E87" w:rsidRPr="00867A9F" w:rsidRDefault="00832E87" w:rsidP="00832E87">
      <w:pPr>
        <w:spacing w:line="276" w:lineRule="auto"/>
        <w:jc w:val="center"/>
        <w:rPr>
          <w:rFonts w:ascii="Trebuchet MS" w:hAnsi="Trebuchet MS"/>
          <w:b/>
          <w:szCs w:val="16"/>
        </w:rPr>
      </w:pPr>
      <w:r w:rsidRPr="00867A9F">
        <w:rPr>
          <w:rFonts w:ascii="Trebuchet MS" w:hAnsi="Trebuchet MS"/>
          <w:b/>
          <w:szCs w:val="16"/>
        </w:rPr>
        <w:t>12. člen</w:t>
      </w:r>
    </w:p>
    <w:p w:rsidR="00832E87" w:rsidRPr="00867A9F" w:rsidRDefault="00832E87" w:rsidP="00832E87">
      <w:pPr>
        <w:spacing w:line="276" w:lineRule="auto"/>
        <w:jc w:val="both"/>
        <w:rPr>
          <w:rFonts w:ascii="Trebuchet MS" w:hAnsi="Trebuchet MS"/>
          <w:sz w:val="18"/>
          <w:szCs w:val="18"/>
        </w:rPr>
      </w:pPr>
    </w:p>
    <w:p w:rsidR="001F2AF7" w:rsidRPr="001F2AF7" w:rsidRDefault="001F2AF7" w:rsidP="001F2AF7">
      <w:pPr>
        <w:spacing w:line="276" w:lineRule="auto"/>
        <w:jc w:val="both"/>
        <w:rPr>
          <w:rFonts w:ascii="Trebuchet MS" w:hAnsi="Trebuchet MS"/>
          <w:szCs w:val="16"/>
        </w:rPr>
      </w:pPr>
      <w:r w:rsidRPr="001F2AF7">
        <w:rPr>
          <w:rFonts w:ascii="Trebuchet MS" w:hAnsi="Trebuchet MS"/>
          <w:szCs w:val="16"/>
        </w:rPr>
        <w:t>Pogodbeni stranki sta sporazumni, da so zaupni oz. poslovno občutljivi vsi podatki ali informacije, poslovne, tehnične ali finančne narave, ki jih družba Plinovodi d.o.o. pridobiva pri opravljanju svoje dejavnosti ali na podlagi pogodbenih razmerji in so lahko poslovno koristni oziroma imajo naravo poslovne skrivnosti, kot to določa zakonodaja s področja varovanja poslovnih skrivnosti, energetska zakonodaja in Program za zagotavljanje skladnosti.</w:t>
      </w:r>
    </w:p>
    <w:p w:rsidR="001F2AF7" w:rsidRPr="001F2AF7" w:rsidRDefault="001F2AF7" w:rsidP="001F2AF7">
      <w:pPr>
        <w:spacing w:line="276" w:lineRule="auto"/>
        <w:jc w:val="both"/>
        <w:rPr>
          <w:rFonts w:ascii="Trebuchet MS" w:hAnsi="Trebuchet MS"/>
          <w:szCs w:val="16"/>
        </w:rPr>
      </w:pPr>
    </w:p>
    <w:p w:rsidR="001F2AF7" w:rsidRPr="001F2AF7" w:rsidRDefault="001F2AF7" w:rsidP="001F2AF7">
      <w:pPr>
        <w:rPr>
          <w:rFonts w:ascii="Trebuchet MS" w:eastAsia="Calibri" w:hAnsi="Trebuchet MS"/>
          <w:szCs w:val="16"/>
          <w:lang w:eastAsia="en-US"/>
        </w:rPr>
      </w:pPr>
      <w:r w:rsidRPr="001F2AF7">
        <w:rPr>
          <w:rFonts w:ascii="Trebuchet MS" w:eastAsia="Calibri" w:hAnsi="Trebuchet MS"/>
          <w:szCs w:val="16"/>
          <w:lang w:eastAsia="en-US"/>
        </w:rPr>
        <w:t>Dobavitelj se s sklenitvijo te pogodbe obvezuje, da brez predhodnega pisnega soglasja naročnika ne bo:</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t>zaupnih ali poslovno občutljivih podatkov uporabil za noben drug namen razen za namen dogovorjen v 2. členu te pogodbe,</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t>zaupnih ali poslovno občutljivih podatkov razkril nobeni drugi osebi.</w:t>
      </w:r>
    </w:p>
    <w:p w:rsidR="001F2AF7" w:rsidRPr="001F2AF7" w:rsidRDefault="001F2AF7" w:rsidP="001F2AF7">
      <w:pPr>
        <w:spacing w:line="276" w:lineRule="auto"/>
        <w:jc w:val="both"/>
        <w:rPr>
          <w:rFonts w:ascii="Trebuchet MS" w:hAnsi="Trebuchet MS"/>
          <w:szCs w:val="16"/>
        </w:rPr>
      </w:pPr>
    </w:p>
    <w:p w:rsidR="001F2AF7" w:rsidRPr="001F2AF7" w:rsidRDefault="001F2AF7" w:rsidP="001F2AF7">
      <w:pPr>
        <w:spacing w:line="276" w:lineRule="auto"/>
        <w:jc w:val="both"/>
        <w:rPr>
          <w:rFonts w:ascii="Trebuchet MS" w:hAnsi="Trebuchet MS"/>
          <w:szCs w:val="16"/>
        </w:rPr>
      </w:pPr>
      <w:r w:rsidRPr="001F2AF7">
        <w:rPr>
          <w:rFonts w:ascii="Trebuchet MS" w:hAnsi="Trebuchet MS"/>
          <w:szCs w:val="16"/>
        </w:rPr>
        <w:t>Pogodbeni stranki sta sporazumni, da predstavljajo izjeme, naslednji zaupni ali poslovno občutljivi podatki:</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t>ki so na dan njihovega razkritja že splošno znani,</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lastRenderedPageBreak/>
        <w:t>za pridobivanje katerih na dan njihovega razkritja za to razkritje obstaja zakonska podlaga,</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t>katere je pogodbena stranka pridobila oziroma so ji bili razkriti s strani drugih oseb, vendar ne na podlagi kršitve določb te pogodbe,</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t>za katere je naročnik dal predhodno pisno soglasje glede njihovega načina in obsega uporabe,</w:t>
      </w:r>
    </w:p>
    <w:p w:rsidR="001F2AF7" w:rsidRPr="001F2AF7" w:rsidRDefault="001F2AF7" w:rsidP="001C51F3">
      <w:pPr>
        <w:numPr>
          <w:ilvl w:val="0"/>
          <w:numId w:val="46"/>
        </w:numPr>
        <w:rPr>
          <w:rFonts w:ascii="Trebuchet MS" w:eastAsia="Calibri" w:hAnsi="Trebuchet MS"/>
          <w:szCs w:val="16"/>
          <w:lang w:eastAsia="en-US"/>
        </w:rPr>
      </w:pPr>
      <w:r w:rsidRPr="001F2AF7">
        <w:rPr>
          <w:rFonts w:ascii="Trebuchet MS" w:eastAsia="Calibri" w:hAnsi="Trebuchet MS"/>
          <w:szCs w:val="16"/>
          <w:lang w:eastAsia="en-US"/>
        </w:rPr>
        <w:t>za katere je potrebno, da so razkrite skladno s sodno odločbo ali na zahtevo državnega organa ali državne inštitucije pod pogojem, da je naročnik predhodno seznanjen z naravo in namenom tega razkritja.</w:t>
      </w:r>
    </w:p>
    <w:p w:rsidR="001F2AF7" w:rsidRPr="001F2AF7" w:rsidRDefault="001F2AF7" w:rsidP="001F2AF7">
      <w:pPr>
        <w:spacing w:line="276" w:lineRule="auto"/>
        <w:jc w:val="both"/>
        <w:rPr>
          <w:rFonts w:ascii="Trebuchet MS" w:hAnsi="Trebuchet MS"/>
          <w:szCs w:val="16"/>
        </w:rPr>
      </w:pPr>
    </w:p>
    <w:p w:rsidR="001F2AF7" w:rsidRPr="001F2AF7" w:rsidRDefault="001F2AF7" w:rsidP="001F2AF7">
      <w:pPr>
        <w:spacing w:line="276" w:lineRule="auto"/>
        <w:jc w:val="both"/>
        <w:rPr>
          <w:rFonts w:ascii="Trebuchet MS" w:hAnsi="Trebuchet MS"/>
          <w:szCs w:val="16"/>
        </w:rPr>
      </w:pPr>
      <w:r w:rsidRPr="001F2AF7">
        <w:rPr>
          <w:rFonts w:ascii="Trebuchet MS" w:hAnsi="Trebuchet MS"/>
          <w:szCs w:val="16"/>
        </w:rPr>
        <w:t>Pogodbena stranka s podpisom te pogodbe zagotavlja, da ima vzpostavljene vse varnostne ukrepe in mehanizme za prenos, prejem, obdelavo, upravljanje, hrambo in uničenje poslovno občutljivih podatkov in informacij, s katerimi zagotavljajo sodobno in zanesljivo stopnjo zaščite podatkov in informacij.</w:t>
      </w:r>
    </w:p>
    <w:p w:rsidR="001F2AF7" w:rsidRPr="001F2AF7" w:rsidRDefault="001F2AF7" w:rsidP="001F2AF7">
      <w:pPr>
        <w:spacing w:line="276" w:lineRule="auto"/>
        <w:jc w:val="both"/>
        <w:rPr>
          <w:rFonts w:ascii="Trebuchet MS" w:hAnsi="Trebuchet MS"/>
          <w:szCs w:val="16"/>
        </w:rPr>
      </w:pPr>
    </w:p>
    <w:p w:rsidR="001F2AF7" w:rsidRPr="001F2AF7" w:rsidRDefault="001F2AF7" w:rsidP="001F2AF7">
      <w:pPr>
        <w:spacing w:line="276" w:lineRule="auto"/>
        <w:jc w:val="both"/>
        <w:rPr>
          <w:rFonts w:ascii="Trebuchet MS" w:hAnsi="Trebuchet MS" w:cs="Arial"/>
          <w:szCs w:val="16"/>
        </w:rPr>
      </w:pPr>
      <w:r w:rsidRPr="001F2AF7">
        <w:rPr>
          <w:rFonts w:ascii="Trebuchet MS" w:hAnsi="Trebuchet MS" w:cs="Arial"/>
          <w:szCs w:val="16"/>
        </w:rPr>
        <w:t>Pogodbeni stranki sta nadalje sporazumni, da bosta pri izvajanju te pogodbe v celoti spoštovali določila Zakona o varstvu osebnih podatkov (</w:t>
      </w:r>
      <w:r w:rsidR="00243318" w:rsidRPr="00243318">
        <w:rPr>
          <w:rFonts w:ascii="Trebuchet MS" w:hAnsi="Trebuchet MS" w:cs="Arial"/>
          <w:szCs w:val="16"/>
        </w:rPr>
        <w:t>Uradni list RS, št. 163/22; v nadaljevanju: ZVOP-2</w:t>
      </w:r>
      <w:r w:rsidRPr="001F2AF7">
        <w:rPr>
          <w:rFonts w:ascii="Trebuchet MS" w:hAnsi="Trebuchet MS" w:cs="Arial"/>
          <w:szCs w:val="16"/>
        </w:rPr>
        <w:t>) in Uredbo (EU) 2016/679 Evropskega parlamenta in sveta z dne 27. april 2016 o varstvu osebnih podatkov in o preostalem toku teh podatkov (GDPR), in sicer ne glede na to, ali se bo dobavitelj z osebnimi podatki seznanil pri neposrednem opravljanju storitev za naročnika, preko pisne dokumentacije, elektronskega poslovanja ali na kakršenkoli drug način.</w:t>
      </w:r>
    </w:p>
    <w:p w:rsidR="001F2AF7" w:rsidRPr="001F2AF7" w:rsidRDefault="001F2AF7" w:rsidP="001F2AF7">
      <w:pPr>
        <w:spacing w:line="276" w:lineRule="auto"/>
        <w:jc w:val="both"/>
        <w:rPr>
          <w:rFonts w:ascii="Trebuchet MS" w:hAnsi="Trebuchet MS" w:cs="Arial"/>
          <w:szCs w:val="16"/>
        </w:rPr>
      </w:pPr>
    </w:p>
    <w:p w:rsidR="001F2AF7" w:rsidRPr="001F2AF7" w:rsidRDefault="001F2AF7" w:rsidP="001F2AF7">
      <w:pPr>
        <w:spacing w:line="276" w:lineRule="auto"/>
        <w:jc w:val="both"/>
        <w:rPr>
          <w:rFonts w:ascii="Trebuchet MS" w:hAnsi="Trebuchet MS"/>
          <w:szCs w:val="16"/>
        </w:rPr>
      </w:pPr>
      <w:r w:rsidRPr="001F2AF7">
        <w:rPr>
          <w:rFonts w:ascii="Trebuchet MS" w:hAnsi="Trebuchet MS"/>
          <w:szCs w:val="16"/>
        </w:rPr>
        <w:t>Pogodbena stranka v skladu z veljavno zakonodajo in to pogodbo, odškodninsko odgovarja za vsako nepooblaščeno razkritje zaupnih ali poslovno občutljivih podatkov, pridobljenih na podlagi te pogodbe.</w:t>
      </w:r>
    </w:p>
    <w:p w:rsidR="001F2AF7" w:rsidRPr="001F2AF7" w:rsidRDefault="001F2AF7" w:rsidP="001F2AF7">
      <w:pPr>
        <w:spacing w:line="276" w:lineRule="auto"/>
        <w:jc w:val="both"/>
        <w:rPr>
          <w:rFonts w:ascii="Trebuchet MS" w:hAnsi="Trebuchet MS"/>
          <w:szCs w:val="16"/>
        </w:rPr>
      </w:pPr>
    </w:p>
    <w:p w:rsidR="001F2AF7" w:rsidRPr="001F2AF7" w:rsidRDefault="001F2AF7" w:rsidP="001F2AF7">
      <w:pPr>
        <w:spacing w:line="276" w:lineRule="auto"/>
        <w:jc w:val="both"/>
        <w:rPr>
          <w:rFonts w:ascii="Trebuchet MS" w:hAnsi="Trebuchet MS"/>
          <w:szCs w:val="16"/>
        </w:rPr>
      </w:pPr>
      <w:r w:rsidRPr="001F2AF7">
        <w:rPr>
          <w:rFonts w:ascii="Trebuchet MS" w:hAnsi="Trebuchet MS"/>
          <w:szCs w:val="16"/>
        </w:rPr>
        <w:t>Pooblaščene osebe pogodbenih strank v skladu z veljavno zakonodajo in to pogodbo, odškodninsko odgovarjajo za vsako nepooblaščeno razkritje zaupnih ali poslovno občutljivih podatkov, pridobljenih na podlagi te pogodbe.</w:t>
      </w:r>
    </w:p>
    <w:p w:rsidR="00832E87" w:rsidRDefault="00832E87" w:rsidP="00832E87">
      <w:pPr>
        <w:spacing w:line="276" w:lineRule="auto"/>
        <w:jc w:val="both"/>
        <w:rPr>
          <w:rFonts w:ascii="Trebuchet MS" w:hAnsi="Trebuchet MS"/>
          <w:szCs w:val="16"/>
        </w:rPr>
      </w:pPr>
    </w:p>
    <w:p w:rsidR="008B432F" w:rsidRPr="00867A9F" w:rsidRDefault="008B432F" w:rsidP="008B432F">
      <w:pPr>
        <w:spacing w:before="120" w:line="276" w:lineRule="auto"/>
        <w:rPr>
          <w:rFonts w:ascii="Trebuchet MS" w:hAnsi="Trebuchet MS"/>
          <w:szCs w:val="16"/>
          <w:u w:val="single"/>
        </w:rPr>
      </w:pPr>
      <w:r w:rsidRPr="00867A9F">
        <w:rPr>
          <w:rFonts w:ascii="Trebuchet MS" w:hAnsi="Trebuchet MS"/>
          <w:szCs w:val="16"/>
          <w:u w:val="single"/>
        </w:rPr>
        <w:t xml:space="preserve">XIII. </w:t>
      </w:r>
      <w:r>
        <w:rPr>
          <w:rFonts w:ascii="Trebuchet MS" w:hAnsi="Trebuchet MS"/>
          <w:szCs w:val="16"/>
          <w:u w:val="single"/>
        </w:rPr>
        <w:t>KLAVZULA O ČLOVEKOVIH PRAVICAH</w:t>
      </w:r>
    </w:p>
    <w:p w:rsidR="008B432F" w:rsidRPr="00867A9F" w:rsidRDefault="008B432F" w:rsidP="008B432F">
      <w:pPr>
        <w:spacing w:line="276" w:lineRule="auto"/>
        <w:jc w:val="center"/>
        <w:rPr>
          <w:rFonts w:ascii="Trebuchet MS" w:hAnsi="Trebuchet MS"/>
          <w:b/>
          <w:szCs w:val="16"/>
        </w:rPr>
      </w:pPr>
      <w:r w:rsidRPr="00867A9F">
        <w:rPr>
          <w:rFonts w:ascii="Trebuchet MS" w:hAnsi="Trebuchet MS"/>
          <w:b/>
          <w:szCs w:val="16"/>
        </w:rPr>
        <w:t>13. člen</w:t>
      </w:r>
    </w:p>
    <w:p w:rsidR="008B432F" w:rsidRDefault="008B432F" w:rsidP="00832E87">
      <w:pPr>
        <w:spacing w:line="276" w:lineRule="auto"/>
        <w:jc w:val="both"/>
        <w:rPr>
          <w:rFonts w:ascii="Trebuchet MS" w:hAnsi="Trebuchet MS"/>
          <w:szCs w:val="16"/>
        </w:rPr>
      </w:pPr>
    </w:p>
    <w:p w:rsidR="008B432F" w:rsidRPr="000A20C7" w:rsidRDefault="008B432F" w:rsidP="008B432F">
      <w:pPr>
        <w:spacing w:line="276" w:lineRule="auto"/>
        <w:jc w:val="both"/>
        <w:rPr>
          <w:rFonts w:ascii="Trebuchet MS" w:hAnsi="Trebuchet MS"/>
          <w:szCs w:val="16"/>
        </w:rPr>
      </w:pPr>
      <w:r w:rsidRPr="000A20C7">
        <w:rPr>
          <w:rFonts w:ascii="Trebuchet MS" w:hAnsi="Trebuchet MS"/>
          <w:szCs w:val="16"/>
        </w:rPr>
        <w:t xml:space="preserve">Pogodbeni stranki se zavezujeta, da bosta v času trajanja pogodbenega razmerja spoštovali človekove pravice in temeljne svoboščine, ki veljajo za pogodbeni stranki in njune podizvajalce v času sklenitve te pogodbe,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pogodbeni stranki  zavezujeta, da bosta uresničevali zahteve okoljske zakonodaje v vseh državah, v katerih poslujeta.  </w:t>
      </w:r>
    </w:p>
    <w:p w:rsidR="008B432F" w:rsidRPr="000A20C7" w:rsidRDefault="008B432F" w:rsidP="008B432F">
      <w:pPr>
        <w:spacing w:line="276" w:lineRule="auto"/>
        <w:jc w:val="both"/>
        <w:rPr>
          <w:rFonts w:ascii="Trebuchet MS" w:hAnsi="Trebuchet MS"/>
          <w:szCs w:val="16"/>
        </w:rPr>
      </w:pPr>
    </w:p>
    <w:p w:rsidR="008B432F" w:rsidRPr="000A20C7" w:rsidRDefault="008B432F" w:rsidP="008B432F">
      <w:pPr>
        <w:spacing w:line="276" w:lineRule="auto"/>
        <w:jc w:val="both"/>
        <w:rPr>
          <w:rFonts w:ascii="Trebuchet MS" w:hAnsi="Trebuchet MS"/>
          <w:szCs w:val="16"/>
        </w:rPr>
      </w:pPr>
      <w:r w:rsidRPr="000A20C7">
        <w:rPr>
          <w:rFonts w:ascii="Trebuchet MS" w:hAnsi="Trebuchet MS"/>
          <w:szCs w:val="16"/>
        </w:rPr>
        <w:t xml:space="preserve">Če se s pravnomočno odločbo sodišča ali drugega organa ugotovi, da je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kršila zaveze iz prejšnjega odstavka, lahko </w:t>
      </w:r>
      <w:proofErr w:type="spellStart"/>
      <w:r w:rsidRPr="000A20C7">
        <w:rPr>
          <w:rFonts w:ascii="Trebuchet MS" w:hAnsi="Trebuchet MS"/>
          <w:szCs w:val="16"/>
        </w:rPr>
        <w:t>prvopogodbena</w:t>
      </w:r>
      <w:proofErr w:type="spellEnd"/>
      <w:r w:rsidRPr="000A20C7">
        <w:rPr>
          <w:rFonts w:ascii="Trebuchet MS" w:hAnsi="Trebuchet MS"/>
          <w:szCs w:val="16"/>
        </w:rPr>
        <w:t xml:space="preserve"> stranka brez odgovornosti za škodo, nastalo </w:t>
      </w:r>
      <w:proofErr w:type="spellStart"/>
      <w:r w:rsidRPr="000A20C7">
        <w:rPr>
          <w:rFonts w:ascii="Trebuchet MS" w:hAnsi="Trebuchet MS"/>
          <w:szCs w:val="16"/>
        </w:rPr>
        <w:t>drugopogodbeni</w:t>
      </w:r>
      <w:proofErr w:type="spellEnd"/>
      <w:r w:rsidRPr="000A20C7">
        <w:rPr>
          <w:rFonts w:ascii="Trebuchet MS" w:hAnsi="Trebuchet MS"/>
          <w:szCs w:val="16"/>
        </w:rPr>
        <w:t xml:space="preserve"> stranki, enostransko odstopi od sklenjene pogodbe zaradi hujše kršitve pogodbenih obveznosti. </w:t>
      </w:r>
      <w:proofErr w:type="spellStart"/>
      <w:r w:rsidRPr="000A20C7">
        <w:rPr>
          <w:rFonts w:ascii="Trebuchet MS" w:hAnsi="Trebuchet MS"/>
          <w:szCs w:val="16"/>
        </w:rPr>
        <w:t>Drugopogodbena</w:t>
      </w:r>
      <w:proofErr w:type="spellEnd"/>
      <w:r w:rsidRPr="000A20C7">
        <w:rPr>
          <w:rFonts w:ascii="Trebuchet MS" w:hAnsi="Trebuchet MS"/>
          <w:szCs w:val="16"/>
        </w:rPr>
        <w:t xml:space="preserve"> stranka je dolžna </w:t>
      </w:r>
      <w:proofErr w:type="spellStart"/>
      <w:r w:rsidRPr="000A20C7">
        <w:rPr>
          <w:rFonts w:ascii="Trebuchet MS" w:hAnsi="Trebuchet MS"/>
          <w:szCs w:val="16"/>
        </w:rPr>
        <w:t>prvopogodbeni</w:t>
      </w:r>
      <w:proofErr w:type="spellEnd"/>
      <w:r w:rsidRPr="000A20C7">
        <w:rPr>
          <w:rFonts w:ascii="Trebuchet MS" w:hAnsi="Trebuchet MS"/>
          <w:szCs w:val="16"/>
        </w:rPr>
        <w:t xml:space="preserve"> stranki povrniti vso nastalo škodo in nastale stroške, ki so posledica kršitve zavez s strani </w:t>
      </w:r>
      <w:proofErr w:type="spellStart"/>
      <w:r w:rsidRPr="000A20C7">
        <w:rPr>
          <w:rFonts w:ascii="Trebuchet MS" w:hAnsi="Trebuchet MS"/>
          <w:szCs w:val="16"/>
        </w:rPr>
        <w:t>drugopogodbene</w:t>
      </w:r>
      <w:proofErr w:type="spellEnd"/>
      <w:r w:rsidRPr="000A20C7">
        <w:rPr>
          <w:rFonts w:ascii="Trebuchet MS" w:hAnsi="Trebuchet MS"/>
          <w:szCs w:val="16"/>
        </w:rPr>
        <w:t xml:space="preserve"> stranke.</w:t>
      </w:r>
    </w:p>
    <w:p w:rsidR="008B432F" w:rsidRDefault="008B432F" w:rsidP="00832E87">
      <w:pPr>
        <w:spacing w:line="276" w:lineRule="auto"/>
        <w:jc w:val="both"/>
        <w:rPr>
          <w:rFonts w:ascii="Trebuchet MS" w:hAnsi="Trebuchet MS"/>
          <w:szCs w:val="16"/>
        </w:rPr>
      </w:pPr>
    </w:p>
    <w:p w:rsidR="00832E87" w:rsidRPr="00867A9F" w:rsidRDefault="008B432F" w:rsidP="00832E87">
      <w:pPr>
        <w:spacing w:before="120" w:line="276" w:lineRule="auto"/>
        <w:rPr>
          <w:rFonts w:ascii="Trebuchet MS" w:hAnsi="Trebuchet MS"/>
          <w:szCs w:val="16"/>
          <w:u w:val="single"/>
        </w:rPr>
      </w:pPr>
      <w:r>
        <w:rPr>
          <w:rFonts w:ascii="Trebuchet MS" w:hAnsi="Trebuchet MS"/>
          <w:szCs w:val="16"/>
          <w:u w:val="single"/>
        </w:rPr>
        <w:t>XIV</w:t>
      </w:r>
      <w:r w:rsidR="00832E87" w:rsidRPr="00867A9F">
        <w:rPr>
          <w:rFonts w:ascii="Trebuchet MS" w:hAnsi="Trebuchet MS"/>
          <w:szCs w:val="16"/>
          <w:u w:val="single"/>
        </w:rPr>
        <w:t>. KONČNE DOLOČBE</w:t>
      </w:r>
    </w:p>
    <w:p w:rsidR="00832E87" w:rsidRPr="00867A9F" w:rsidRDefault="008B432F" w:rsidP="00832E87">
      <w:pPr>
        <w:spacing w:line="276" w:lineRule="auto"/>
        <w:jc w:val="center"/>
        <w:rPr>
          <w:rFonts w:ascii="Trebuchet MS" w:hAnsi="Trebuchet MS"/>
          <w:b/>
          <w:szCs w:val="16"/>
        </w:rPr>
      </w:pPr>
      <w:r>
        <w:rPr>
          <w:rFonts w:ascii="Trebuchet MS" w:hAnsi="Trebuchet MS"/>
          <w:b/>
          <w:szCs w:val="16"/>
        </w:rPr>
        <w:t>14</w:t>
      </w:r>
      <w:r w:rsidR="00832E87" w:rsidRPr="00867A9F">
        <w:rPr>
          <w:rFonts w:ascii="Trebuchet MS" w:hAnsi="Trebuchet MS"/>
          <w:b/>
          <w:szCs w:val="16"/>
        </w:rPr>
        <w:t>. člen</w:t>
      </w:r>
    </w:p>
    <w:p w:rsidR="00832E87" w:rsidRPr="00867A9F" w:rsidRDefault="00832E87" w:rsidP="00832E87">
      <w:pPr>
        <w:spacing w:line="276" w:lineRule="auto"/>
        <w:jc w:val="both"/>
        <w:rPr>
          <w:rFonts w:ascii="Trebuchet MS" w:hAnsi="Trebuchet MS"/>
          <w:szCs w:val="16"/>
        </w:rPr>
      </w:pPr>
    </w:p>
    <w:p w:rsidR="00832E87" w:rsidRDefault="00832E87" w:rsidP="00832E87">
      <w:pPr>
        <w:spacing w:line="276" w:lineRule="auto"/>
        <w:jc w:val="both"/>
        <w:rPr>
          <w:rFonts w:ascii="Trebuchet MS" w:hAnsi="Trebuchet MS"/>
          <w:szCs w:val="16"/>
        </w:rPr>
      </w:pPr>
      <w:r w:rsidRPr="00867A9F">
        <w:rPr>
          <w:rFonts w:ascii="Trebuchet MS" w:hAnsi="Trebuchet MS"/>
          <w:szCs w:val="16"/>
        </w:rPr>
        <w:t xml:space="preserve">Za morebitne spore, ki izhajajo iz te pogodbe in jih predstavniki pogodbenih strank ne bodo uspeli rešiti sporazumno, je pristojno Okrožno sodišče v Ljubljani. Pogodbeni stranki se dogovorita tudi, da bosta pri tolmačenju posameznih določb pogodbe uporabljali </w:t>
      </w:r>
      <w:r w:rsidR="001F2AF7">
        <w:rPr>
          <w:rFonts w:ascii="Trebuchet MS" w:hAnsi="Trebuchet MS"/>
          <w:szCs w:val="16"/>
        </w:rPr>
        <w:t>OZ</w:t>
      </w:r>
      <w:r w:rsidRPr="00867A9F">
        <w:rPr>
          <w:rFonts w:ascii="Trebuchet MS" w:hAnsi="Trebuchet MS"/>
          <w:szCs w:val="16"/>
        </w:rPr>
        <w:t>.</w:t>
      </w:r>
    </w:p>
    <w:p w:rsidR="008B432F" w:rsidRPr="00867A9F" w:rsidRDefault="008B432F" w:rsidP="00832E87">
      <w:pPr>
        <w:spacing w:line="276" w:lineRule="auto"/>
        <w:jc w:val="both"/>
        <w:rPr>
          <w:rFonts w:ascii="Trebuchet MS" w:hAnsi="Trebuchet MS"/>
          <w:szCs w:val="16"/>
        </w:rPr>
      </w:pPr>
    </w:p>
    <w:p w:rsidR="00832E87" w:rsidRPr="00867A9F" w:rsidRDefault="008B432F" w:rsidP="00832E87">
      <w:pPr>
        <w:spacing w:line="276" w:lineRule="auto"/>
        <w:jc w:val="center"/>
        <w:rPr>
          <w:rFonts w:ascii="Trebuchet MS" w:hAnsi="Trebuchet MS"/>
          <w:b/>
          <w:szCs w:val="16"/>
        </w:rPr>
      </w:pPr>
      <w:r>
        <w:rPr>
          <w:rFonts w:ascii="Trebuchet MS" w:hAnsi="Trebuchet MS"/>
          <w:b/>
          <w:szCs w:val="16"/>
        </w:rPr>
        <w:t>15</w:t>
      </w:r>
      <w:r w:rsidR="00832E87" w:rsidRPr="00867A9F">
        <w:rPr>
          <w:rFonts w:ascii="Trebuchet MS" w:hAnsi="Trebuchet MS"/>
          <w:b/>
          <w:szCs w:val="16"/>
        </w:rPr>
        <w:t>. člen</w:t>
      </w:r>
    </w:p>
    <w:p w:rsidR="00832E87" w:rsidRPr="00867A9F" w:rsidRDefault="00832E87" w:rsidP="00832E87">
      <w:pPr>
        <w:spacing w:line="276" w:lineRule="auto"/>
        <w:jc w:val="both"/>
        <w:rPr>
          <w:rFonts w:ascii="Trebuchet MS" w:hAnsi="Trebuchet MS"/>
          <w:szCs w:val="16"/>
        </w:rPr>
      </w:pPr>
    </w:p>
    <w:p w:rsidR="00832E87" w:rsidRPr="00867A9F" w:rsidRDefault="00832E87" w:rsidP="00832E87">
      <w:pPr>
        <w:spacing w:line="276" w:lineRule="auto"/>
        <w:jc w:val="both"/>
        <w:rPr>
          <w:rFonts w:ascii="Trebuchet MS" w:hAnsi="Trebuchet MS"/>
          <w:szCs w:val="16"/>
        </w:rPr>
      </w:pPr>
      <w:r w:rsidRPr="00867A9F">
        <w:rPr>
          <w:rFonts w:ascii="Trebuchet MS" w:hAnsi="Trebuchet MS"/>
          <w:szCs w:val="16"/>
        </w:rPr>
        <w:t>Pogodba je napisana v štirih enakih izvodih, ki imajo veljavnost izvirnika. Vsaka pogodbena stranka prejme po dva izvoda. Morebitne spremembe in dopolnitve te pogodbe so veljavne le v pisni obliki. Pogodba je sklenjena in začne veljati, ko jo podpišejo pooblaščeni predstavniki obeh pogodbenih strank. Pogodba se sklene za obdobje treh let od datuma podpisa obeh pogodbenih strank oziroma do porabe sredstev v višini skupne pogodbene vrednosti.</w:t>
      </w:r>
    </w:p>
    <w:p w:rsidR="00832E87" w:rsidRPr="00867A9F" w:rsidRDefault="00832E87" w:rsidP="00832E87">
      <w:pPr>
        <w:spacing w:line="276" w:lineRule="auto"/>
        <w:jc w:val="both"/>
        <w:rPr>
          <w:rFonts w:ascii="Trebuchet MS" w:hAnsi="Trebuchet MS"/>
          <w:szCs w:val="16"/>
        </w:rPr>
      </w:pPr>
    </w:p>
    <w:p w:rsidR="00243318" w:rsidRPr="005E4699" w:rsidRDefault="00243318" w:rsidP="00243318">
      <w:pPr>
        <w:spacing w:line="276" w:lineRule="auto"/>
        <w:jc w:val="both"/>
        <w:rPr>
          <w:rFonts w:ascii="Trebuchet MS" w:hAnsi="Trebuchet MS"/>
          <w:szCs w:val="16"/>
        </w:rPr>
      </w:pPr>
      <w:r w:rsidRPr="005E4699">
        <w:rPr>
          <w:rFonts w:ascii="Trebuchet MS" w:hAnsi="Trebuchet MS"/>
          <w:szCs w:val="16"/>
        </w:rPr>
        <w:t xml:space="preserve">Naročnik ima pravico do odpovedi pogodbe, v kolikor v sprejetem finančnem načrtu družbe Plinovodi d.o.o. za </w:t>
      </w:r>
      <w:r>
        <w:rPr>
          <w:rFonts w:ascii="Trebuchet MS" w:hAnsi="Trebuchet MS"/>
          <w:szCs w:val="16"/>
        </w:rPr>
        <w:t xml:space="preserve">obdobje veljavnosti pogodbe </w:t>
      </w:r>
      <w:r w:rsidRPr="005E4699">
        <w:rPr>
          <w:rFonts w:ascii="Trebuchet MS" w:hAnsi="Trebuchet MS"/>
          <w:szCs w:val="16"/>
        </w:rPr>
        <w:t xml:space="preserve">ne bo imel zagotovljenih zadostnih sredstev. V primeru odpovedi velja </w:t>
      </w:r>
      <w:r>
        <w:rPr>
          <w:rFonts w:ascii="Trebuchet MS" w:hAnsi="Trebuchet MS"/>
          <w:szCs w:val="16"/>
        </w:rPr>
        <w:t>trimesečni</w:t>
      </w:r>
      <w:r w:rsidRPr="005E4699">
        <w:rPr>
          <w:rFonts w:ascii="Trebuchet MS" w:hAnsi="Trebuchet MS"/>
          <w:szCs w:val="16"/>
        </w:rPr>
        <w:t xml:space="preserve"> odpovedni rok, ki začne teči od dne odpošiljanja pisnega obvestila, posredovanega s priporočeno pošto.</w:t>
      </w:r>
    </w:p>
    <w:p w:rsidR="00243318" w:rsidRPr="005E4699" w:rsidRDefault="00243318" w:rsidP="00243318">
      <w:pPr>
        <w:spacing w:line="276" w:lineRule="auto"/>
        <w:jc w:val="both"/>
        <w:rPr>
          <w:rFonts w:ascii="Trebuchet MS" w:hAnsi="Trebuchet MS"/>
          <w:szCs w:val="16"/>
        </w:rPr>
      </w:pPr>
    </w:p>
    <w:p w:rsidR="00243318" w:rsidRPr="00687D36" w:rsidRDefault="00243318" w:rsidP="00243318">
      <w:pPr>
        <w:spacing w:line="276" w:lineRule="auto"/>
        <w:jc w:val="both"/>
        <w:rPr>
          <w:rFonts w:ascii="Trebuchet MS" w:hAnsi="Trebuchet MS"/>
          <w:szCs w:val="16"/>
        </w:rPr>
      </w:pPr>
      <w:r w:rsidRPr="00687D36">
        <w:rPr>
          <w:rFonts w:ascii="Trebuchet MS" w:hAnsi="Trebuchet MS"/>
          <w:szCs w:val="16"/>
        </w:rPr>
        <w:t>Ta pogodba je sklenjena pod razveznim pogojem, ki se uresniči v primeru izpolnitve ene od naslednjih okoliščin:</w:t>
      </w:r>
    </w:p>
    <w:p w:rsidR="00243318" w:rsidRPr="00687D36" w:rsidRDefault="00243318" w:rsidP="00243318">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sodišče s pravnomočno odločitvijo ugotovilo kršitev obveznosti iz drugega odstavka 3. člena ZJN-3 s strani izvajalca pogodbe o izvedbi javnega naročila ali njegovega podizvajalca ali </w:t>
      </w:r>
    </w:p>
    <w:p w:rsidR="00243318" w:rsidRPr="00687D36" w:rsidRDefault="00243318" w:rsidP="00243318">
      <w:pPr>
        <w:numPr>
          <w:ilvl w:val="0"/>
          <w:numId w:val="7"/>
        </w:numPr>
        <w:spacing w:line="276" w:lineRule="auto"/>
        <w:contextualSpacing/>
        <w:jc w:val="both"/>
        <w:rPr>
          <w:rFonts w:ascii="Trebuchet MS" w:hAnsi="Trebuchet MS"/>
          <w:szCs w:val="16"/>
        </w:rPr>
      </w:pPr>
      <w:r w:rsidRPr="00687D36">
        <w:rPr>
          <w:rFonts w:ascii="Trebuchet MS" w:hAnsi="Trebuchet MS"/>
          <w:szCs w:val="16"/>
        </w:rPr>
        <w:t xml:space="preserve">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rsidR="00243318" w:rsidRPr="00687D36" w:rsidRDefault="00243318" w:rsidP="00243318">
      <w:pPr>
        <w:spacing w:line="276" w:lineRule="auto"/>
        <w:jc w:val="both"/>
        <w:rPr>
          <w:rFonts w:ascii="Trebuchet MS" w:hAnsi="Trebuchet MS"/>
          <w:szCs w:val="16"/>
        </w:rPr>
      </w:pPr>
    </w:p>
    <w:p w:rsidR="00243318" w:rsidRPr="00687D36" w:rsidRDefault="00243318" w:rsidP="00243318">
      <w:pPr>
        <w:spacing w:line="276" w:lineRule="auto"/>
        <w:jc w:val="both"/>
        <w:rPr>
          <w:rFonts w:ascii="Trebuchet MS" w:hAnsi="Trebuchet MS"/>
          <w:szCs w:val="16"/>
        </w:rPr>
      </w:pPr>
      <w:r w:rsidRPr="00687D36">
        <w:rPr>
          <w:rFonts w:ascii="Trebuchet MS" w:hAnsi="Trebuchet MS"/>
          <w:szCs w:val="16"/>
        </w:rPr>
        <w:lastRenderedPageBreak/>
        <w:t>V primeru izpolnitve okoliščine in pogojev iz prejšnjega odstavka bo naročnik postopal v skladu s tretjo alinejo četrtega odstavka 67. člena ZJN-3.</w:t>
      </w:r>
    </w:p>
    <w:p w:rsidR="00243318" w:rsidRPr="00687D36" w:rsidRDefault="00243318" w:rsidP="00243318">
      <w:pPr>
        <w:spacing w:line="276" w:lineRule="auto"/>
        <w:jc w:val="both"/>
        <w:rPr>
          <w:rFonts w:ascii="Trebuchet MS" w:hAnsi="Trebuchet MS"/>
          <w:szCs w:val="16"/>
        </w:rPr>
      </w:pPr>
    </w:p>
    <w:p w:rsidR="00243318" w:rsidRDefault="00243318" w:rsidP="00243318">
      <w:pPr>
        <w:spacing w:line="276" w:lineRule="auto"/>
        <w:jc w:val="both"/>
        <w:rPr>
          <w:rFonts w:ascii="Trebuchet MS" w:hAnsi="Trebuchet MS"/>
          <w:szCs w:val="16"/>
        </w:rPr>
      </w:pPr>
      <w:r w:rsidRPr="00687D36">
        <w:rPr>
          <w:rFonts w:ascii="Trebuchet MS" w:hAnsi="Trebuchet MS"/>
          <w:szCs w:val="16"/>
        </w:rPr>
        <w:t>V primeru izpolnitve razveznega pogoja se šteje, da je pogodba razvezana z dnem sklenitve nove pogodbe o izvedbi javnega naročila za predmetno naročilo. O datumu sklenitve nove pogodbe bo naročnik obvestil dobavitelja.</w:t>
      </w:r>
    </w:p>
    <w:p w:rsidR="00243318" w:rsidRPr="00687D36" w:rsidRDefault="00243318" w:rsidP="00243318">
      <w:pPr>
        <w:spacing w:line="276" w:lineRule="auto"/>
        <w:jc w:val="both"/>
        <w:rPr>
          <w:rFonts w:ascii="Trebuchet MS" w:hAnsi="Trebuchet MS"/>
          <w:szCs w:val="16"/>
        </w:rPr>
      </w:pPr>
    </w:p>
    <w:p w:rsidR="00243318" w:rsidRDefault="00243318" w:rsidP="00243318">
      <w:pPr>
        <w:spacing w:line="276" w:lineRule="auto"/>
        <w:jc w:val="both"/>
        <w:rPr>
          <w:rFonts w:ascii="Trebuchet MS" w:hAnsi="Trebuchet MS"/>
          <w:szCs w:val="16"/>
        </w:rPr>
      </w:pPr>
      <w:r w:rsidRPr="00687D36">
        <w:rPr>
          <w:rFonts w:ascii="Trebuchet MS" w:hAnsi="Trebuchet MS"/>
          <w:szCs w:val="16"/>
        </w:rPr>
        <w:t>Če naročnik v 60 dneh od seznanitve s kršitvijo ne začne novega postopka javnega naročila, se šteje, da je pogodba razvezana šestdeseti dan od seznanitve s kršitvijo.</w:t>
      </w:r>
    </w:p>
    <w:p w:rsidR="00832E87" w:rsidRDefault="00832E87" w:rsidP="00832E87">
      <w:pPr>
        <w:spacing w:line="276" w:lineRule="auto"/>
        <w:jc w:val="both"/>
        <w:rPr>
          <w:rFonts w:ascii="Trebuchet MS" w:hAnsi="Trebuchet MS"/>
          <w:szCs w:val="16"/>
        </w:rPr>
      </w:pPr>
    </w:p>
    <w:p w:rsidR="008B432F" w:rsidRPr="00867A9F" w:rsidRDefault="008B432F" w:rsidP="00832E87">
      <w:pPr>
        <w:spacing w:line="276" w:lineRule="auto"/>
        <w:jc w:val="both"/>
        <w:rPr>
          <w:rFonts w:ascii="Trebuchet MS" w:hAnsi="Trebuchet MS"/>
          <w:szCs w:val="16"/>
        </w:rPr>
      </w:pPr>
    </w:p>
    <w:p w:rsidR="00832E87" w:rsidRPr="00867A9F" w:rsidRDefault="00832E87" w:rsidP="00832E87">
      <w:pPr>
        <w:spacing w:line="276" w:lineRule="auto"/>
        <w:rPr>
          <w:rFonts w:ascii="Trebuchet MS" w:hAnsi="Trebuchet MS"/>
          <w:szCs w:val="16"/>
        </w:rPr>
      </w:pPr>
      <w:r w:rsidRPr="00867A9F">
        <w:rPr>
          <w:rFonts w:ascii="Trebuchet MS" w:hAnsi="Trebuchet MS"/>
          <w:szCs w:val="16"/>
        </w:rPr>
        <w:t xml:space="preserve">V _______________, dne _______________ </w:t>
      </w:r>
      <w:r w:rsidRPr="00867A9F">
        <w:rPr>
          <w:rFonts w:ascii="Trebuchet MS" w:hAnsi="Trebuchet MS"/>
          <w:szCs w:val="16"/>
        </w:rPr>
        <w:tab/>
        <w:t xml:space="preserve"> </w:t>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t>V Ljubljani, dne _________________</w:t>
      </w:r>
    </w:p>
    <w:p w:rsidR="00832E87" w:rsidRDefault="00832E87" w:rsidP="00832E87">
      <w:pPr>
        <w:spacing w:line="276" w:lineRule="auto"/>
        <w:rPr>
          <w:rFonts w:ascii="Trebuchet MS" w:hAnsi="Trebuchet MS"/>
          <w:szCs w:val="16"/>
        </w:rPr>
      </w:pPr>
    </w:p>
    <w:p w:rsidR="008B432F" w:rsidRPr="00867A9F" w:rsidRDefault="008B432F" w:rsidP="00832E87">
      <w:pPr>
        <w:spacing w:line="276" w:lineRule="auto"/>
        <w:rPr>
          <w:rFonts w:ascii="Trebuchet MS" w:hAnsi="Trebuchet MS"/>
          <w:szCs w:val="16"/>
        </w:rPr>
      </w:pPr>
    </w:p>
    <w:p w:rsidR="00832E87" w:rsidRPr="00867A9F" w:rsidRDefault="00832E87" w:rsidP="00832E87">
      <w:pPr>
        <w:spacing w:line="276" w:lineRule="auto"/>
        <w:rPr>
          <w:rFonts w:ascii="Trebuchet MS" w:hAnsi="Trebuchet MS"/>
          <w:szCs w:val="16"/>
        </w:rPr>
      </w:pPr>
      <w:r w:rsidRPr="00867A9F">
        <w:rPr>
          <w:rFonts w:ascii="Trebuchet MS" w:hAnsi="Trebuchet MS"/>
          <w:szCs w:val="16"/>
        </w:rPr>
        <w:t>DOBAVITELJ:</w:t>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t>NAROČNIK:</w:t>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p>
    <w:p w:rsidR="00832E87" w:rsidRPr="00867A9F" w:rsidRDefault="00832E87" w:rsidP="00832E87">
      <w:pPr>
        <w:spacing w:line="276" w:lineRule="auto"/>
        <w:rPr>
          <w:rFonts w:ascii="Trebuchet MS" w:hAnsi="Trebuchet MS"/>
          <w:szCs w:val="16"/>
        </w:rPr>
      </w:pPr>
      <w:r w:rsidRPr="00867A9F">
        <w:rPr>
          <w:rFonts w:ascii="Trebuchet MS" w:hAnsi="Trebuchet MS"/>
          <w:szCs w:val="16"/>
        </w:rPr>
        <w:t>_______________________</w:t>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t xml:space="preserve">PLINOVODI d.o.o. </w:t>
      </w:r>
    </w:p>
    <w:p w:rsidR="00832E87" w:rsidRDefault="00832E87" w:rsidP="00832E87">
      <w:pPr>
        <w:spacing w:line="276" w:lineRule="auto"/>
        <w:rPr>
          <w:rFonts w:ascii="Trebuchet MS" w:hAnsi="Trebuchet MS"/>
          <w:szCs w:val="16"/>
        </w:rPr>
      </w:pPr>
    </w:p>
    <w:p w:rsidR="008B432F" w:rsidRPr="00867A9F" w:rsidRDefault="008B432F" w:rsidP="00832E87">
      <w:pPr>
        <w:spacing w:line="276" w:lineRule="auto"/>
        <w:rPr>
          <w:rFonts w:ascii="Trebuchet MS" w:hAnsi="Trebuchet MS"/>
          <w:szCs w:val="16"/>
        </w:rPr>
      </w:pPr>
    </w:p>
    <w:p w:rsidR="00832E87" w:rsidRPr="00867A9F" w:rsidRDefault="00832E87" w:rsidP="00832E87">
      <w:pPr>
        <w:spacing w:line="276" w:lineRule="auto"/>
        <w:rPr>
          <w:rFonts w:ascii="Trebuchet MS" w:hAnsi="Trebuchet MS"/>
          <w:szCs w:val="16"/>
        </w:rPr>
      </w:pPr>
      <w:r w:rsidRPr="00867A9F">
        <w:rPr>
          <w:rFonts w:ascii="Trebuchet MS" w:hAnsi="Trebuchet MS"/>
          <w:szCs w:val="16"/>
        </w:rPr>
        <w:t>Direktor:</w:t>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t xml:space="preserve">Glavni direktor: </w:t>
      </w:r>
    </w:p>
    <w:p w:rsidR="00832E87" w:rsidRPr="00867A9F" w:rsidRDefault="00832E87" w:rsidP="00832E87">
      <w:pPr>
        <w:spacing w:line="276" w:lineRule="auto"/>
        <w:rPr>
          <w:rFonts w:ascii="Trebuchet MS" w:hAnsi="Trebuchet MS"/>
          <w:b/>
          <w:szCs w:val="16"/>
        </w:rPr>
      </w:pPr>
      <w:r w:rsidRPr="00867A9F">
        <w:rPr>
          <w:rFonts w:ascii="Trebuchet MS" w:hAnsi="Trebuchet MS"/>
          <w:szCs w:val="16"/>
        </w:rPr>
        <w:t>_______________________</w:t>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r>
      <w:r w:rsidRPr="00867A9F">
        <w:rPr>
          <w:rFonts w:ascii="Trebuchet MS" w:hAnsi="Trebuchet MS"/>
          <w:szCs w:val="16"/>
        </w:rPr>
        <w:tab/>
        <w:t xml:space="preserve">Marjan Eberlinc </w:t>
      </w:r>
    </w:p>
    <w:p w:rsidR="00832E87" w:rsidRPr="00867A9F" w:rsidRDefault="00832E87" w:rsidP="00832E87">
      <w:pPr>
        <w:spacing w:line="276" w:lineRule="auto"/>
        <w:rPr>
          <w:rFonts w:ascii="Trebuchet MS" w:hAnsi="Trebuchet MS"/>
          <w:szCs w:val="16"/>
        </w:rPr>
      </w:pPr>
    </w:p>
    <w:sectPr w:rsidR="00832E87" w:rsidRPr="00867A9F" w:rsidSect="00C510F5">
      <w:footerReference w:type="default" r:id="rId8"/>
      <w:pgSz w:w="11906" w:h="16838" w:code="9"/>
      <w:pgMar w:top="1418" w:right="1418" w:bottom="1418" w:left="1418" w:header="709" w:footer="68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C49" w:rsidRDefault="00707C49">
      <w:r>
        <w:separator/>
      </w:r>
    </w:p>
  </w:endnote>
  <w:endnote w:type="continuationSeparator" w:id="0">
    <w:p w:rsidR="00707C49" w:rsidRDefault="00707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1301383354"/>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rsidR="00707C49" w:rsidRPr="00C510F5" w:rsidRDefault="00707C49">
            <w:pPr>
              <w:pStyle w:val="Noga"/>
              <w:jc w:val="right"/>
              <w:rPr>
                <w:rFonts w:ascii="Trebuchet MS" w:hAnsi="Trebuchet MS"/>
                <w:szCs w:val="16"/>
              </w:rPr>
            </w:pPr>
            <w:r w:rsidRPr="00C510F5">
              <w:rPr>
                <w:rFonts w:ascii="Trebuchet MS" w:hAnsi="Trebuchet MS"/>
                <w:szCs w:val="16"/>
              </w:rPr>
              <w:t xml:space="preserve">Stran </w:t>
            </w:r>
            <w:r w:rsidRPr="00C510F5">
              <w:rPr>
                <w:rFonts w:ascii="Trebuchet MS" w:hAnsi="Trebuchet MS"/>
                <w:b/>
                <w:bCs/>
                <w:szCs w:val="16"/>
              </w:rPr>
              <w:fldChar w:fldCharType="begin"/>
            </w:r>
            <w:r w:rsidRPr="00C510F5">
              <w:rPr>
                <w:rFonts w:ascii="Trebuchet MS" w:hAnsi="Trebuchet MS"/>
                <w:b/>
                <w:bCs/>
                <w:szCs w:val="16"/>
              </w:rPr>
              <w:instrText>PAGE</w:instrText>
            </w:r>
            <w:r w:rsidRPr="00C510F5">
              <w:rPr>
                <w:rFonts w:ascii="Trebuchet MS" w:hAnsi="Trebuchet MS"/>
                <w:b/>
                <w:bCs/>
                <w:szCs w:val="16"/>
              </w:rPr>
              <w:fldChar w:fldCharType="separate"/>
            </w:r>
            <w:r w:rsidR="00F03C59">
              <w:rPr>
                <w:rFonts w:ascii="Trebuchet MS" w:hAnsi="Trebuchet MS"/>
                <w:b/>
                <w:bCs/>
                <w:noProof/>
                <w:szCs w:val="16"/>
              </w:rPr>
              <w:t>37</w:t>
            </w:r>
            <w:r w:rsidRPr="00C510F5">
              <w:rPr>
                <w:rFonts w:ascii="Trebuchet MS" w:hAnsi="Trebuchet MS"/>
                <w:b/>
                <w:bCs/>
                <w:szCs w:val="16"/>
              </w:rPr>
              <w:fldChar w:fldCharType="end"/>
            </w:r>
            <w:r w:rsidRPr="00C510F5">
              <w:rPr>
                <w:rFonts w:ascii="Trebuchet MS" w:hAnsi="Trebuchet MS"/>
                <w:szCs w:val="16"/>
              </w:rPr>
              <w:t xml:space="preserve"> od </w:t>
            </w:r>
            <w:r w:rsidRPr="00C510F5">
              <w:rPr>
                <w:rFonts w:ascii="Trebuchet MS" w:hAnsi="Trebuchet MS"/>
                <w:b/>
                <w:bCs/>
                <w:szCs w:val="16"/>
              </w:rPr>
              <w:fldChar w:fldCharType="begin"/>
            </w:r>
            <w:r w:rsidRPr="00C510F5">
              <w:rPr>
                <w:rFonts w:ascii="Trebuchet MS" w:hAnsi="Trebuchet MS"/>
                <w:b/>
                <w:bCs/>
                <w:szCs w:val="16"/>
              </w:rPr>
              <w:instrText>NUMPAGES</w:instrText>
            </w:r>
            <w:r w:rsidRPr="00C510F5">
              <w:rPr>
                <w:rFonts w:ascii="Trebuchet MS" w:hAnsi="Trebuchet MS"/>
                <w:b/>
                <w:bCs/>
                <w:szCs w:val="16"/>
              </w:rPr>
              <w:fldChar w:fldCharType="separate"/>
            </w:r>
            <w:r w:rsidR="00F03C59">
              <w:rPr>
                <w:rFonts w:ascii="Trebuchet MS" w:hAnsi="Trebuchet MS"/>
                <w:b/>
                <w:bCs/>
                <w:noProof/>
                <w:szCs w:val="16"/>
              </w:rPr>
              <w:t>39</w:t>
            </w:r>
            <w:r w:rsidRPr="00C510F5">
              <w:rPr>
                <w:rFonts w:ascii="Trebuchet MS" w:hAnsi="Trebuchet MS"/>
                <w:b/>
                <w:bCs/>
                <w:szCs w:val="16"/>
              </w:rPr>
              <w:fldChar w:fldCharType="end"/>
            </w:r>
          </w:p>
        </w:sdtContent>
      </w:sdt>
    </w:sdtContent>
  </w:sdt>
  <w:p w:rsidR="00707C49" w:rsidRDefault="00707C4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C49" w:rsidRDefault="00707C49">
      <w:r>
        <w:separator/>
      </w:r>
    </w:p>
  </w:footnote>
  <w:footnote w:type="continuationSeparator" w:id="0">
    <w:p w:rsidR="00707C49" w:rsidRDefault="00707C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 w15:restartNumberingAfterBreak="0">
    <w:nsid w:val="07B4284A"/>
    <w:multiLevelType w:val="hybridMultilevel"/>
    <w:tmpl w:val="246EFE3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B722C6"/>
    <w:multiLevelType w:val="hybridMultilevel"/>
    <w:tmpl w:val="BCB4B4EA"/>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0C433F"/>
    <w:multiLevelType w:val="hybridMultilevel"/>
    <w:tmpl w:val="B5BEC806"/>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3B6203"/>
    <w:multiLevelType w:val="hybridMultilevel"/>
    <w:tmpl w:val="9256665E"/>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262B1B"/>
    <w:multiLevelType w:val="hybridMultilevel"/>
    <w:tmpl w:val="3DA6859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614B85"/>
    <w:multiLevelType w:val="hybridMultilevel"/>
    <w:tmpl w:val="DC449A5E"/>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9"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0" w15:restartNumberingAfterBreak="0">
    <w:nsid w:val="1973088C"/>
    <w:multiLevelType w:val="hybridMultilevel"/>
    <w:tmpl w:val="9A56699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AA15783"/>
    <w:multiLevelType w:val="hybridMultilevel"/>
    <w:tmpl w:val="DCE6F7D4"/>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B9652D"/>
    <w:multiLevelType w:val="hybridMultilevel"/>
    <w:tmpl w:val="5C523922"/>
    <w:lvl w:ilvl="0" w:tplc="5DDC3232">
      <w:start w:val="1"/>
      <w:numFmt w:val="decimal"/>
      <w:lvlText w:val="%1."/>
      <w:lvlJc w:val="left"/>
      <w:pPr>
        <w:tabs>
          <w:tab w:val="num" w:pos="720"/>
        </w:tabs>
        <w:ind w:left="720" w:hanging="360"/>
      </w:pPr>
      <w:rPr>
        <w:rFonts w:hint="default"/>
        <w:b w:val="0"/>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82CD8"/>
    <w:multiLevelType w:val="hybridMultilevel"/>
    <w:tmpl w:val="15FCE35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800A59"/>
    <w:multiLevelType w:val="hybridMultilevel"/>
    <w:tmpl w:val="7D5A5AC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170EAE"/>
    <w:multiLevelType w:val="hybridMultilevel"/>
    <w:tmpl w:val="83FCFFE0"/>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9" w15:restartNumberingAfterBreak="0">
    <w:nsid w:val="3BBD7CF0"/>
    <w:multiLevelType w:val="hybridMultilevel"/>
    <w:tmpl w:val="C7CEDDEA"/>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21" w15:restartNumberingAfterBreak="0">
    <w:nsid w:val="42B97301"/>
    <w:multiLevelType w:val="multilevel"/>
    <w:tmpl w:val="B52850A4"/>
    <w:lvl w:ilvl="0">
      <w:start w:val="14"/>
      <w:numFmt w:val="decimal"/>
      <w:lvlText w:val="%1."/>
      <w:lvlJc w:val="left"/>
      <w:pPr>
        <w:tabs>
          <w:tab w:val="num" w:pos="360"/>
        </w:tabs>
        <w:ind w:left="360" w:hanging="360"/>
      </w:pPr>
      <w:rPr>
        <w:rFonts w:hint="default"/>
      </w:rPr>
    </w:lvl>
    <w:lvl w:ilvl="1">
      <w:start w:val="1"/>
      <w:numFmt w:val="decimal"/>
      <w:isLgl/>
      <w:lvlText w:val="%1.%2."/>
      <w:lvlJc w:val="left"/>
      <w:pPr>
        <w:tabs>
          <w:tab w:val="num" w:pos="480"/>
        </w:tabs>
        <w:ind w:left="480" w:hanging="48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42D5157D"/>
    <w:multiLevelType w:val="hybridMultilevel"/>
    <w:tmpl w:val="3BE2A31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A122AA"/>
    <w:multiLevelType w:val="hybridMultilevel"/>
    <w:tmpl w:val="76DE9E16"/>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D15C62"/>
    <w:multiLevelType w:val="hybridMultilevel"/>
    <w:tmpl w:val="C4043EE4"/>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8417D28"/>
    <w:multiLevelType w:val="hybridMultilevel"/>
    <w:tmpl w:val="DB54A412"/>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8FB6D0D"/>
    <w:multiLevelType w:val="multilevel"/>
    <w:tmpl w:val="3208B796"/>
    <w:lvl w:ilvl="0">
      <w:start w:val="16"/>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5BBB5659"/>
    <w:multiLevelType w:val="hybridMultilevel"/>
    <w:tmpl w:val="BF72266A"/>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E802C5"/>
    <w:multiLevelType w:val="hybridMultilevel"/>
    <w:tmpl w:val="C9F08B8E"/>
    <w:lvl w:ilvl="0" w:tplc="7F208536">
      <w:start w:val="3"/>
      <w:numFmt w:val="decimal"/>
      <w:pStyle w:val="len"/>
      <w:lvlText w:val="%1."/>
      <w:lvlJc w:val="left"/>
      <w:pPr>
        <w:tabs>
          <w:tab w:val="num" w:pos="720"/>
        </w:tabs>
        <w:ind w:left="720" w:hanging="360"/>
      </w:pPr>
      <w:rPr>
        <w:rFonts w:hint="default"/>
      </w:rPr>
    </w:lvl>
    <w:lvl w:ilvl="1" w:tplc="D2081612" w:tentative="1">
      <w:start w:val="1"/>
      <w:numFmt w:val="lowerLetter"/>
      <w:lvlText w:val="%2."/>
      <w:lvlJc w:val="left"/>
      <w:pPr>
        <w:tabs>
          <w:tab w:val="num" w:pos="1440"/>
        </w:tabs>
        <w:ind w:left="1440" w:hanging="360"/>
      </w:pPr>
    </w:lvl>
    <w:lvl w:ilvl="2" w:tplc="36F83C5A" w:tentative="1">
      <w:start w:val="1"/>
      <w:numFmt w:val="lowerRoman"/>
      <w:lvlText w:val="%3."/>
      <w:lvlJc w:val="right"/>
      <w:pPr>
        <w:tabs>
          <w:tab w:val="num" w:pos="2160"/>
        </w:tabs>
        <w:ind w:left="2160" w:hanging="180"/>
      </w:pPr>
    </w:lvl>
    <w:lvl w:ilvl="3" w:tplc="94540284" w:tentative="1">
      <w:start w:val="1"/>
      <w:numFmt w:val="decimal"/>
      <w:lvlText w:val="%4."/>
      <w:lvlJc w:val="left"/>
      <w:pPr>
        <w:tabs>
          <w:tab w:val="num" w:pos="2880"/>
        </w:tabs>
        <w:ind w:left="2880" w:hanging="360"/>
      </w:pPr>
    </w:lvl>
    <w:lvl w:ilvl="4" w:tplc="EE54A110" w:tentative="1">
      <w:start w:val="1"/>
      <w:numFmt w:val="lowerLetter"/>
      <w:lvlText w:val="%5."/>
      <w:lvlJc w:val="left"/>
      <w:pPr>
        <w:tabs>
          <w:tab w:val="num" w:pos="3600"/>
        </w:tabs>
        <w:ind w:left="3600" w:hanging="360"/>
      </w:pPr>
    </w:lvl>
    <w:lvl w:ilvl="5" w:tplc="78B6532A" w:tentative="1">
      <w:start w:val="1"/>
      <w:numFmt w:val="lowerRoman"/>
      <w:lvlText w:val="%6."/>
      <w:lvlJc w:val="right"/>
      <w:pPr>
        <w:tabs>
          <w:tab w:val="num" w:pos="4320"/>
        </w:tabs>
        <w:ind w:left="4320" w:hanging="180"/>
      </w:pPr>
    </w:lvl>
    <w:lvl w:ilvl="6" w:tplc="E522E15E" w:tentative="1">
      <w:start w:val="1"/>
      <w:numFmt w:val="decimal"/>
      <w:lvlText w:val="%7."/>
      <w:lvlJc w:val="left"/>
      <w:pPr>
        <w:tabs>
          <w:tab w:val="num" w:pos="5040"/>
        </w:tabs>
        <w:ind w:left="5040" w:hanging="360"/>
      </w:pPr>
    </w:lvl>
    <w:lvl w:ilvl="7" w:tplc="7414C77A" w:tentative="1">
      <w:start w:val="1"/>
      <w:numFmt w:val="lowerLetter"/>
      <w:lvlText w:val="%8."/>
      <w:lvlJc w:val="left"/>
      <w:pPr>
        <w:tabs>
          <w:tab w:val="num" w:pos="5760"/>
        </w:tabs>
        <w:ind w:left="5760" w:hanging="360"/>
      </w:pPr>
    </w:lvl>
    <w:lvl w:ilvl="8" w:tplc="1FD203E6" w:tentative="1">
      <w:start w:val="1"/>
      <w:numFmt w:val="lowerRoman"/>
      <w:lvlText w:val="%9."/>
      <w:lvlJc w:val="right"/>
      <w:pPr>
        <w:tabs>
          <w:tab w:val="num" w:pos="6480"/>
        </w:tabs>
        <w:ind w:left="6480" w:hanging="180"/>
      </w:pPr>
    </w:lvl>
  </w:abstractNum>
  <w:abstractNum w:abstractNumId="29" w15:restartNumberingAfterBreak="0">
    <w:nsid w:val="60F02409"/>
    <w:multiLevelType w:val="multilevel"/>
    <w:tmpl w:val="39EA4738"/>
    <w:lvl w:ilvl="0">
      <w:start w:val="1"/>
      <w:numFmt w:val="decimal"/>
      <w:lvlText w:val="%1."/>
      <w:lvlJc w:val="left"/>
      <w:pPr>
        <w:ind w:left="795" w:hanging="360"/>
      </w:pPr>
    </w:lvl>
    <w:lvl w:ilvl="1">
      <w:start w:val="1"/>
      <w:numFmt w:val="decimal"/>
      <w:isLgl/>
      <w:lvlText w:val="%1.%2."/>
      <w:lvlJc w:val="left"/>
      <w:pPr>
        <w:ind w:left="1155" w:hanging="720"/>
      </w:pPr>
      <w:rPr>
        <w:rFonts w:hint="default"/>
        <w:b/>
        <w:color w:val="404040" w:themeColor="text1" w:themeTint="BF"/>
      </w:rPr>
    </w:lvl>
    <w:lvl w:ilvl="2">
      <w:start w:val="1"/>
      <w:numFmt w:val="decimal"/>
      <w:isLgl/>
      <w:lvlText w:val="%1.%2.%3."/>
      <w:lvlJc w:val="left"/>
      <w:pPr>
        <w:ind w:left="1155" w:hanging="720"/>
      </w:pPr>
      <w:rPr>
        <w:rFonts w:hint="default"/>
        <w:b/>
        <w:color w:val="000080"/>
      </w:rPr>
    </w:lvl>
    <w:lvl w:ilvl="3">
      <w:start w:val="1"/>
      <w:numFmt w:val="decimal"/>
      <w:isLgl/>
      <w:lvlText w:val="%1.%2.%3.%4."/>
      <w:lvlJc w:val="left"/>
      <w:pPr>
        <w:ind w:left="1515" w:hanging="1080"/>
      </w:pPr>
      <w:rPr>
        <w:rFonts w:hint="default"/>
        <w:b/>
        <w:color w:val="000080"/>
      </w:rPr>
    </w:lvl>
    <w:lvl w:ilvl="4">
      <w:start w:val="1"/>
      <w:numFmt w:val="decimal"/>
      <w:isLgl/>
      <w:lvlText w:val="%1.%2.%3.%4.%5."/>
      <w:lvlJc w:val="left"/>
      <w:pPr>
        <w:ind w:left="1515" w:hanging="1080"/>
      </w:pPr>
      <w:rPr>
        <w:rFonts w:hint="default"/>
        <w:b/>
        <w:color w:val="000080"/>
      </w:rPr>
    </w:lvl>
    <w:lvl w:ilvl="5">
      <w:start w:val="1"/>
      <w:numFmt w:val="decimal"/>
      <w:isLgl/>
      <w:lvlText w:val="%1.%2.%3.%4.%5.%6."/>
      <w:lvlJc w:val="left"/>
      <w:pPr>
        <w:ind w:left="1875" w:hanging="1440"/>
      </w:pPr>
      <w:rPr>
        <w:rFonts w:hint="default"/>
        <w:b/>
        <w:color w:val="000080"/>
      </w:rPr>
    </w:lvl>
    <w:lvl w:ilvl="6">
      <w:start w:val="1"/>
      <w:numFmt w:val="decimal"/>
      <w:isLgl/>
      <w:lvlText w:val="%1.%2.%3.%4.%5.%6.%7."/>
      <w:lvlJc w:val="left"/>
      <w:pPr>
        <w:ind w:left="2235" w:hanging="1800"/>
      </w:pPr>
      <w:rPr>
        <w:rFonts w:hint="default"/>
        <w:b/>
        <w:color w:val="000080"/>
      </w:rPr>
    </w:lvl>
    <w:lvl w:ilvl="7">
      <w:start w:val="1"/>
      <w:numFmt w:val="decimal"/>
      <w:isLgl/>
      <w:lvlText w:val="%1.%2.%3.%4.%5.%6.%7.%8."/>
      <w:lvlJc w:val="left"/>
      <w:pPr>
        <w:ind w:left="2235" w:hanging="1800"/>
      </w:pPr>
      <w:rPr>
        <w:rFonts w:hint="default"/>
        <w:b/>
        <w:color w:val="000080"/>
      </w:rPr>
    </w:lvl>
    <w:lvl w:ilvl="8">
      <w:start w:val="1"/>
      <w:numFmt w:val="decimal"/>
      <w:isLgl/>
      <w:lvlText w:val="%1.%2.%3.%4.%5.%6.%7.%8.%9."/>
      <w:lvlJc w:val="left"/>
      <w:pPr>
        <w:ind w:left="2595" w:hanging="2160"/>
      </w:pPr>
      <w:rPr>
        <w:rFonts w:hint="default"/>
        <w:b/>
        <w:color w:val="000080"/>
      </w:rPr>
    </w:lvl>
  </w:abstractNum>
  <w:abstractNum w:abstractNumId="30" w15:restartNumberingAfterBreak="0">
    <w:nsid w:val="61815FE4"/>
    <w:multiLevelType w:val="hybridMultilevel"/>
    <w:tmpl w:val="132E0888"/>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32" w15:restartNumberingAfterBreak="0">
    <w:nsid w:val="654A0F99"/>
    <w:multiLevelType w:val="hybridMultilevel"/>
    <w:tmpl w:val="51AED5CE"/>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A826F8"/>
    <w:multiLevelType w:val="hybridMultilevel"/>
    <w:tmpl w:val="4588D03E"/>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34" w15:restartNumberingAfterBreak="0">
    <w:nsid w:val="67B37F77"/>
    <w:multiLevelType w:val="hybridMultilevel"/>
    <w:tmpl w:val="AC386CC2"/>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36" w15:restartNumberingAfterBreak="0">
    <w:nsid w:val="6C500DB2"/>
    <w:multiLevelType w:val="hybridMultilevel"/>
    <w:tmpl w:val="951CC0F2"/>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D4F4FA1"/>
    <w:multiLevelType w:val="hybridMultilevel"/>
    <w:tmpl w:val="D9565726"/>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FB74C2"/>
    <w:multiLevelType w:val="hybridMultilevel"/>
    <w:tmpl w:val="37E82CE8"/>
    <w:lvl w:ilvl="0" w:tplc="26D4F39C">
      <w:start w:val="1"/>
      <w:numFmt w:val="bullet"/>
      <w:lvlText w:val=""/>
      <w:lvlJc w:val="left"/>
      <w:pPr>
        <w:tabs>
          <w:tab w:val="num" w:pos="1800"/>
        </w:tabs>
        <w:ind w:left="1800" w:hanging="360"/>
      </w:pPr>
      <w:rPr>
        <w:rFonts w:ascii="Symbol" w:hAnsi="Symbol" w:hint="default"/>
        <w:color w:val="auto"/>
      </w:rPr>
    </w:lvl>
    <w:lvl w:ilvl="1" w:tplc="98241BEA">
      <w:start w:val="3"/>
      <w:numFmt w:val="bullet"/>
      <w:lvlText w:val="-"/>
      <w:lvlJc w:val="left"/>
      <w:pPr>
        <w:tabs>
          <w:tab w:val="num" w:pos="2520"/>
        </w:tabs>
        <w:ind w:left="2520" w:hanging="360"/>
      </w:pPr>
      <w:rPr>
        <w:rFonts w:ascii="Times New Roman" w:eastAsia="Times New Roman" w:hAnsi="Times New Roman" w:cs="Times New Roman"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1702FA7"/>
    <w:multiLevelType w:val="hybridMultilevel"/>
    <w:tmpl w:val="361EA75A"/>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826369"/>
    <w:multiLevelType w:val="hybridMultilevel"/>
    <w:tmpl w:val="65805ACA"/>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AE5777"/>
    <w:multiLevelType w:val="hybridMultilevel"/>
    <w:tmpl w:val="59186108"/>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7611866"/>
    <w:multiLevelType w:val="hybridMultilevel"/>
    <w:tmpl w:val="74789F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0601BD"/>
    <w:multiLevelType w:val="hybridMultilevel"/>
    <w:tmpl w:val="A9F6DFB4"/>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D310FDF"/>
    <w:multiLevelType w:val="hybridMultilevel"/>
    <w:tmpl w:val="00225F34"/>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E136E52"/>
    <w:multiLevelType w:val="hybridMultilevel"/>
    <w:tmpl w:val="59C06C84"/>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2D5D70"/>
    <w:multiLevelType w:val="multilevel"/>
    <w:tmpl w:val="F02C5428"/>
    <w:lvl w:ilvl="0">
      <w:start w:val="1"/>
      <w:numFmt w:val="decimal"/>
      <w:pStyle w:val="IRGONaslov3"/>
      <w:lvlText w:val="%1"/>
      <w:lvlJc w:val="left"/>
      <w:pPr>
        <w:tabs>
          <w:tab w:val="num" w:pos="432"/>
        </w:tabs>
        <w:ind w:left="432" w:hanging="432"/>
      </w:pPr>
      <w:rPr>
        <w:rFonts w:hint="default"/>
      </w:rPr>
    </w:lvl>
    <w:lvl w:ilvl="1">
      <w:start w:val="1"/>
      <w:numFmt w:val="decimal"/>
      <w:pStyle w:val="IRGONaslov4"/>
      <w:lvlText w:val="%1.%2"/>
      <w:lvlJc w:val="left"/>
      <w:pPr>
        <w:tabs>
          <w:tab w:val="num" w:pos="576"/>
        </w:tabs>
        <w:ind w:left="576" w:hanging="576"/>
      </w:pPr>
      <w:rPr>
        <w:rFonts w:hint="default"/>
      </w:rPr>
    </w:lvl>
    <w:lvl w:ilvl="2">
      <w:start w:val="1"/>
      <w:numFmt w:val="decimal"/>
      <w:pStyle w:val="IRGONaslov3"/>
      <w:lvlText w:val="%1.%2.%3"/>
      <w:lvlJc w:val="left"/>
      <w:pPr>
        <w:tabs>
          <w:tab w:val="num" w:pos="720"/>
        </w:tabs>
        <w:ind w:left="720" w:hanging="720"/>
      </w:pPr>
      <w:rPr>
        <w:rFonts w:hint="default"/>
      </w:rPr>
    </w:lvl>
    <w:lvl w:ilvl="3">
      <w:start w:val="1"/>
      <w:numFmt w:val="decimal"/>
      <w:pStyle w:val="IRGONaslov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7F06515D"/>
    <w:multiLevelType w:val="hybridMultilevel"/>
    <w:tmpl w:val="4806A00E"/>
    <w:lvl w:ilvl="0" w:tplc="A190ACDE">
      <w:start w:val="1"/>
      <w:numFmt w:val="bullet"/>
      <w:lvlText w:val="-"/>
      <w:lvlJc w:val="left"/>
      <w:pPr>
        <w:ind w:left="720" w:hanging="36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20"/>
  </w:num>
  <w:num w:numId="3">
    <w:abstractNumId w:val="7"/>
  </w:num>
  <w:num w:numId="4">
    <w:abstractNumId w:val="16"/>
  </w:num>
  <w:num w:numId="5">
    <w:abstractNumId w:val="35"/>
  </w:num>
  <w:num w:numId="6">
    <w:abstractNumId w:val="0"/>
  </w:num>
  <w:num w:numId="7">
    <w:abstractNumId w:val="13"/>
  </w:num>
  <w:num w:numId="8">
    <w:abstractNumId w:val="8"/>
  </w:num>
  <w:num w:numId="9">
    <w:abstractNumId w:val="9"/>
  </w:num>
  <w:num w:numId="10">
    <w:abstractNumId w:val="12"/>
  </w:num>
  <w:num w:numId="11">
    <w:abstractNumId w:val="38"/>
  </w:num>
  <w:num w:numId="12">
    <w:abstractNumId w:val="31"/>
  </w:num>
  <w:num w:numId="13">
    <w:abstractNumId w:val="28"/>
  </w:num>
  <w:num w:numId="14">
    <w:abstractNumId w:val="46"/>
  </w:num>
  <w:num w:numId="15">
    <w:abstractNumId w:val="29"/>
  </w:num>
  <w:num w:numId="16">
    <w:abstractNumId w:val="45"/>
  </w:num>
  <w:num w:numId="17">
    <w:abstractNumId w:val="15"/>
  </w:num>
  <w:num w:numId="18">
    <w:abstractNumId w:val="36"/>
  </w:num>
  <w:num w:numId="19">
    <w:abstractNumId w:val="41"/>
  </w:num>
  <w:num w:numId="20">
    <w:abstractNumId w:val="34"/>
  </w:num>
  <w:num w:numId="21">
    <w:abstractNumId w:val="44"/>
  </w:num>
  <w:num w:numId="22">
    <w:abstractNumId w:val="10"/>
  </w:num>
  <w:num w:numId="23">
    <w:abstractNumId w:val="24"/>
  </w:num>
  <w:num w:numId="24">
    <w:abstractNumId w:val="11"/>
  </w:num>
  <w:num w:numId="25">
    <w:abstractNumId w:val="3"/>
  </w:num>
  <w:num w:numId="26">
    <w:abstractNumId w:val="17"/>
  </w:num>
  <w:num w:numId="27">
    <w:abstractNumId w:val="39"/>
  </w:num>
  <w:num w:numId="28">
    <w:abstractNumId w:val="40"/>
  </w:num>
  <w:num w:numId="29">
    <w:abstractNumId w:val="47"/>
  </w:num>
  <w:num w:numId="30">
    <w:abstractNumId w:val="25"/>
  </w:num>
  <w:num w:numId="31">
    <w:abstractNumId w:val="43"/>
  </w:num>
  <w:num w:numId="32">
    <w:abstractNumId w:val="4"/>
  </w:num>
  <w:num w:numId="33">
    <w:abstractNumId w:val="5"/>
  </w:num>
  <w:num w:numId="34">
    <w:abstractNumId w:val="1"/>
  </w:num>
  <w:num w:numId="35">
    <w:abstractNumId w:val="2"/>
  </w:num>
  <w:num w:numId="36">
    <w:abstractNumId w:val="37"/>
  </w:num>
  <w:num w:numId="37">
    <w:abstractNumId w:val="23"/>
  </w:num>
  <w:num w:numId="38">
    <w:abstractNumId w:val="19"/>
  </w:num>
  <w:num w:numId="39">
    <w:abstractNumId w:val="32"/>
  </w:num>
  <w:num w:numId="40">
    <w:abstractNumId w:val="6"/>
  </w:num>
  <w:num w:numId="41">
    <w:abstractNumId w:val="22"/>
  </w:num>
  <w:num w:numId="42">
    <w:abstractNumId w:val="27"/>
  </w:num>
  <w:num w:numId="43">
    <w:abstractNumId w:val="14"/>
  </w:num>
  <w:num w:numId="44">
    <w:abstractNumId w:val="21"/>
  </w:num>
  <w:num w:numId="45">
    <w:abstractNumId w:val="26"/>
  </w:num>
  <w:num w:numId="46">
    <w:abstractNumId w:val="42"/>
  </w:num>
  <w:num w:numId="47">
    <w:abstractNumId w:val="30"/>
  </w:num>
  <w:num w:numId="48">
    <w:abstractNumId w:val="3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08E6"/>
    <w:rsid w:val="00001026"/>
    <w:rsid w:val="000013DD"/>
    <w:rsid w:val="00001DC9"/>
    <w:rsid w:val="00003C08"/>
    <w:rsid w:val="00003D04"/>
    <w:rsid w:val="00004765"/>
    <w:rsid w:val="0000594E"/>
    <w:rsid w:val="0000720E"/>
    <w:rsid w:val="00010522"/>
    <w:rsid w:val="000106B3"/>
    <w:rsid w:val="0001199C"/>
    <w:rsid w:val="000121FD"/>
    <w:rsid w:val="00012440"/>
    <w:rsid w:val="000131F5"/>
    <w:rsid w:val="000135D9"/>
    <w:rsid w:val="000135F2"/>
    <w:rsid w:val="00013EE9"/>
    <w:rsid w:val="00017F0B"/>
    <w:rsid w:val="0002165F"/>
    <w:rsid w:val="00021F79"/>
    <w:rsid w:val="00021FA7"/>
    <w:rsid w:val="00022110"/>
    <w:rsid w:val="00023342"/>
    <w:rsid w:val="00024174"/>
    <w:rsid w:val="00026296"/>
    <w:rsid w:val="000301B6"/>
    <w:rsid w:val="0003142C"/>
    <w:rsid w:val="00031FE3"/>
    <w:rsid w:val="00033377"/>
    <w:rsid w:val="00033641"/>
    <w:rsid w:val="00033E84"/>
    <w:rsid w:val="00036195"/>
    <w:rsid w:val="00036A50"/>
    <w:rsid w:val="00037204"/>
    <w:rsid w:val="00040622"/>
    <w:rsid w:val="000406D6"/>
    <w:rsid w:val="000413F9"/>
    <w:rsid w:val="00041672"/>
    <w:rsid w:val="00041A5A"/>
    <w:rsid w:val="0004285E"/>
    <w:rsid w:val="00043AED"/>
    <w:rsid w:val="00044961"/>
    <w:rsid w:val="0004693B"/>
    <w:rsid w:val="00047F0A"/>
    <w:rsid w:val="0005072D"/>
    <w:rsid w:val="00050882"/>
    <w:rsid w:val="0005132B"/>
    <w:rsid w:val="00051D3F"/>
    <w:rsid w:val="000529AE"/>
    <w:rsid w:val="00053AA6"/>
    <w:rsid w:val="00053B03"/>
    <w:rsid w:val="00054D63"/>
    <w:rsid w:val="00054ED5"/>
    <w:rsid w:val="000550C5"/>
    <w:rsid w:val="000552EE"/>
    <w:rsid w:val="000565B9"/>
    <w:rsid w:val="000566AC"/>
    <w:rsid w:val="0005761D"/>
    <w:rsid w:val="0006032B"/>
    <w:rsid w:val="00061256"/>
    <w:rsid w:val="0006194B"/>
    <w:rsid w:val="000627F3"/>
    <w:rsid w:val="0006299A"/>
    <w:rsid w:val="00062FE3"/>
    <w:rsid w:val="00067804"/>
    <w:rsid w:val="00070959"/>
    <w:rsid w:val="000710AF"/>
    <w:rsid w:val="000719E1"/>
    <w:rsid w:val="0007231E"/>
    <w:rsid w:val="00072617"/>
    <w:rsid w:val="00072D38"/>
    <w:rsid w:val="00073847"/>
    <w:rsid w:val="0007394E"/>
    <w:rsid w:val="00074A27"/>
    <w:rsid w:val="00075491"/>
    <w:rsid w:val="00075FCB"/>
    <w:rsid w:val="00080E42"/>
    <w:rsid w:val="000812B7"/>
    <w:rsid w:val="00081ED1"/>
    <w:rsid w:val="00082202"/>
    <w:rsid w:val="000829F5"/>
    <w:rsid w:val="0008328E"/>
    <w:rsid w:val="00083622"/>
    <w:rsid w:val="0008374B"/>
    <w:rsid w:val="00084355"/>
    <w:rsid w:val="00084BD1"/>
    <w:rsid w:val="0008546E"/>
    <w:rsid w:val="000863F3"/>
    <w:rsid w:val="00086CD3"/>
    <w:rsid w:val="000875B0"/>
    <w:rsid w:val="00087E76"/>
    <w:rsid w:val="0009031D"/>
    <w:rsid w:val="00090A0E"/>
    <w:rsid w:val="00091316"/>
    <w:rsid w:val="00091C10"/>
    <w:rsid w:val="000920C2"/>
    <w:rsid w:val="00092A72"/>
    <w:rsid w:val="00092C31"/>
    <w:rsid w:val="00092DA2"/>
    <w:rsid w:val="0009343E"/>
    <w:rsid w:val="0009409F"/>
    <w:rsid w:val="00095030"/>
    <w:rsid w:val="000A05CC"/>
    <w:rsid w:val="000A162C"/>
    <w:rsid w:val="000A1837"/>
    <w:rsid w:val="000A1BCD"/>
    <w:rsid w:val="000A207B"/>
    <w:rsid w:val="000A238B"/>
    <w:rsid w:val="000A2699"/>
    <w:rsid w:val="000A26AF"/>
    <w:rsid w:val="000A2DB7"/>
    <w:rsid w:val="000A2E0F"/>
    <w:rsid w:val="000A32F1"/>
    <w:rsid w:val="000A3C96"/>
    <w:rsid w:val="000A462B"/>
    <w:rsid w:val="000A5E58"/>
    <w:rsid w:val="000A63D0"/>
    <w:rsid w:val="000A70FB"/>
    <w:rsid w:val="000A75C5"/>
    <w:rsid w:val="000A7DFF"/>
    <w:rsid w:val="000B107F"/>
    <w:rsid w:val="000B13EB"/>
    <w:rsid w:val="000B1DA4"/>
    <w:rsid w:val="000B348C"/>
    <w:rsid w:val="000B4409"/>
    <w:rsid w:val="000B4432"/>
    <w:rsid w:val="000B511C"/>
    <w:rsid w:val="000B592C"/>
    <w:rsid w:val="000B5A4C"/>
    <w:rsid w:val="000B6062"/>
    <w:rsid w:val="000B61EE"/>
    <w:rsid w:val="000B6EA1"/>
    <w:rsid w:val="000C1A72"/>
    <w:rsid w:val="000C1ABB"/>
    <w:rsid w:val="000C2173"/>
    <w:rsid w:val="000C4979"/>
    <w:rsid w:val="000C5F5C"/>
    <w:rsid w:val="000C5F83"/>
    <w:rsid w:val="000C604A"/>
    <w:rsid w:val="000C7114"/>
    <w:rsid w:val="000C7662"/>
    <w:rsid w:val="000C76C5"/>
    <w:rsid w:val="000C7D6A"/>
    <w:rsid w:val="000D0DCA"/>
    <w:rsid w:val="000D0FC6"/>
    <w:rsid w:val="000D377A"/>
    <w:rsid w:val="000D3AB6"/>
    <w:rsid w:val="000E18AF"/>
    <w:rsid w:val="000E1C15"/>
    <w:rsid w:val="000E1DDB"/>
    <w:rsid w:val="000E4C2A"/>
    <w:rsid w:val="000E5DD2"/>
    <w:rsid w:val="000F0573"/>
    <w:rsid w:val="000F098B"/>
    <w:rsid w:val="000F30D9"/>
    <w:rsid w:val="000F47DF"/>
    <w:rsid w:val="000F4BBD"/>
    <w:rsid w:val="000F4F0B"/>
    <w:rsid w:val="000F52E1"/>
    <w:rsid w:val="000F5433"/>
    <w:rsid w:val="000F676F"/>
    <w:rsid w:val="000F6D1F"/>
    <w:rsid w:val="000F6D2C"/>
    <w:rsid w:val="000F721B"/>
    <w:rsid w:val="001011E0"/>
    <w:rsid w:val="001020DF"/>
    <w:rsid w:val="0010219F"/>
    <w:rsid w:val="00102A4C"/>
    <w:rsid w:val="00104CB0"/>
    <w:rsid w:val="00104FBA"/>
    <w:rsid w:val="00105B10"/>
    <w:rsid w:val="001070E0"/>
    <w:rsid w:val="0010737A"/>
    <w:rsid w:val="00107C17"/>
    <w:rsid w:val="00107D35"/>
    <w:rsid w:val="00110E34"/>
    <w:rsid w:val="0011164D"/>
    <w:rsid w:val="00111E9F"/>
    <w:rsid w:val="00113FF4"/>
    <w:rsid w:val="00115E0B"/>
    <w:rsid w:val="001169CD"/>
    <w:rsid w:val="00116B8F"/>
    <w:rsid w:val="00116DB5"/>
    <w:rsid w:val="0011778C"/>
    <w:rsid w:val="001210D2"/>
    <w:rsid w:val="0012231B"/>
    <w:rsid w:val="00122327"/>
    <w:rsid w:val="001233EC"/>
    <w:rsid w:val="001274CD"/>
    <w:rsid w:val="00131022"/>
    <w:rsid w:val="00132C88"/>
    <w:rsid w:val="00134EE4"/>
    <w:rsid w:val="001356BC"/>
    <w:rsid w:val="001361E6"/>
    <w:rsid w:val="00136231"/>
    <w:rsid w:val="001371AB"/>
    <w:rsid w:val="001379B2"/>
    <w:rsid w:val="0014146A"/>
    <w:rsid w:val="00141FBA"/>
    <w:rsid w:val="00141FC6"/>
    <w:rsid w:val="00145738"/>
    <w:rsid w:val="0014596B"/>
    <w:rsid w:val="00145F35"/>
    <w:rsid w:val="00146F3A"/>
    <w:rsid w:val="00147040"/>
    <w:rsid w:val="001504BE"/>
    <w:rsid w:val="00150C50"/>
    <w:rsid w:val="00151A52"/>
    <w:rsid w:val="00151F3F"/>
    <w:rsid w:val="00151FD1"/>
    <w:rsid w:val="00152731"/>
    <w:rsid w:val="001532BE"/>
    <w:rsid w:val="00156C41"/>
    <w:rsid w:val="001577B9"/>
    <w:rsid w:val="00162C74"/>
    <w:rsid w:val="00163B41"/>
    <w:rsid w:val="00166F48"/>
    <w:rsid w:val="00167287"/>
    <w:rsid w:val="00170935"/>
    <w:rsid w:val="00172A8E"/>
    <w:rsid w:val="00172D32"/>
    <w:rsid w:val="0017550A"/>
    <w:rsid w:val="00176892"/>
    <w:rsid w:val="00177229"/>
    <w:rsid w:val="00180528"/>
    <w:rsid w:val="00180DFF"/>
    <w:rsid w:val="00181271"/>
    <w:rsid w:val="00181867"/>
    <w:rsid w:val="00182201"/>
    <w:rsid w:val="0018296B"/>
    <w:rsid w:val="00182FE6"/>
    <w:rsid w:val="00183898"/>
    <w:rsid w:val="00183E30"/>
    <w:rsid w:val="00185751"/>
    <w:rsid w:val="00185DD2"/>
    <w:rsid w:val="001860C9"/>
    <w:rsid w:val="0018679E"/>
    <w:rsid w:val="00186E24"/>
    <w:rsid w:val="00186F7D"/>
    <w:rsid w:val="001905A2"/>
    <w:rsid w:val="0019391B"/>
    <w:rsid w:val="0019399F"/>
    <w:rsid w:val="0019506F"/>
    <w:rsid w:val="00195B7F"/>
    <w:rsid w:val="001A06C1"/>
    <w:rsid w:val="001A0BFE"/>
    <w:rsid w:val="001A1B1C"/>
    <w:rsid w:val="001A29D9"/>
    <w:rsid w:val="001A4D09"/>
    <w:rsid w:val="001A7601"/>
    <w:rsid w:val="001B012D"/>
    <w:rsid w:val="001B01DF"/>
    <w:rsid w:val="001B0208"/>
    <w:rsid w:val="001B4385"/>
    <w:rsid w:val="001B44D7"/>
    <w:rsid w:val="001B4A4F"/>
    <w:rsid w:val="001B71A8"/>
    <w:rsid w:val="001B76AC"/>
    <w:rsid w:val="001C0B26"/>
    <w:rsid w:val="001C1B8F"/>
    <w:rsid w:val="001C43FC"/>
    <w:rsid w:val="001C47E5"/>
    <w:rsid w:val="001C4B3A"/>
    <w:rsid w:val="001C51F3"/>
    <w:rsid w:val="001C6077"/>
    <w:rsid w:val="001D0D1C"/>
    <w:rsid w:val="001D0F5B"/>
    <w:rsid w:val="001D1B18"/>
    <w:rsid w:val="001D2402"/>
    <w:rsid w:val="001D356E"/>
    <w:rsid w:val="001D3FEB"/>
    <w:rsid w:val="001D42AA"/>
    <w:rsid w:val="001D47BC"/>
    <w:rsid w:val="001D5873"/>
    <w:rsid w:val="001D746F"/>
    <w:rsid w:val="001D756D"/>
    <w:rsid w:val="001E0AC1"/>
    <w:rsid w:val="001E3825"/>
    <w:rsid w:val="001E38B7"/>
    <w:rsid w:val="001E4612"/>
    <w:rsid w:val="001E6354"/>
    <w:rsid w:val="001F1292"/>
    <w:rsid w:val="001F14AD"/>
    <w:rsid w:val="001F2AF7"/>
    <w:rsid w:val="001F2E52"/>
    <w:rsid w:val="001F36C9"/>
    <w:rsid w:val="001F4E05"/>
    <w:rsid w:val="001F5AA7"/>
    <w:rsid w:val="001F5ECF"/>
    <w:rsid w:val="001F67FF"/>
    <w:rsid w:val="001F7192"/>
    <w:rsid w:val="00200419"/>
    <w:rsid w:val="002007F8"/>
    <w:rsid w:val="00201780"/>
    <w:rsid w:val="00201805"/>
    <w:rsid w:val="00202883"/>
    <w:rsid w:val="002028A3"/>
    <w:rsid w:val="00203678"/>
    <w:rsid w:val="00204767"/>
    <w:rsid w:val="00205299"/>
    <w:rsid w:val="00205C14"/>
    <w:rsid w:val="00206D98"/>
    <w:rsid w:val="00207930"/>
    <w:rsid w:val="00210B3D"/>
    <w:rsid w:val="00210E5A"/>
    <w:rsid w:val="002118B4"/>
    <w:rsid w:val="00211F03"/>
    <w:rsid w:val="00212EE0"/>
    <w:rsid w:val="002151B3"/>
    <w:rsid w:val="002156A5"/>
    <w:rsid w:val="00215B0D"/>
    <w:rsid w:val="00215D5B"/>
    <w:rsid w:val="002178E6"/>
    <w:rsid w:val="00220764"/>
    <w:rsid w:val="002208A3"/>
    <w:rsid w:val="002236A5"/>
    <w:rsid w:val="00223A19"/>
    <w:rsid w:val="002245A6"/>
    <w:rsid w:val="00225911"/>
    <w:rsid w:val="00226D1F"/>
    <w:rsid w:val="00230924"/>
    <w:rsid w:val="00231547"/>
    <w:rsid w:val="00233C3B"/>
    <w:rsid w:val="002344A4"/>
    <w:rsid w:val="002352AD"/>
    <w:rsid w:val="002368B3"/>
    <w:rsid w:val="0023797D"/>
    <w:rsid w:val="00240CD8"/>
    <w:rsid w:val="00241826"/>
    <w:rsid w:val="00242353"/>
    <w:rsid w:val="00243318"/>
    <w:rsid w:val="00243542"/>
    <w:rsid w:val="002449B6"/>
    <w:rsid w:val="002451EF"/>
    <w:rsid w:val="002454BD"/>
    <w:rsid w:val="00246D35"/>
    <w:rsid w:val="00251E41"/>
    <w:rsid w:val="00252412"/>
    <w:rsid w:val="0025393F"/>
    <w:rsid w:val="00253C42"/>
    <w:rsid w:val="00254420"/>
    <w:rsid w:val="00255F7C"/>
    <w:rsid w:val="00260743"/>
    <w:rsid w:val="00260909"/>
    <w:rsid w:val="002627EC"/>
    <w:rsid w:val="00262B1C"/>
    <w:rsid w:val="002659A4"/>
    <w:rsid w:val="00266140"/>
    <w:rsid w:val="002668A4"/>
    <w:rsid w:val="00266A2F"/>
    <w:rsid w:val="002713CC"/>
    <w:rsid w:val="00272243"/>
    <w:rsid w:val="0027271B"/>
    <w:rsid w:val="002750A7"/>
    <w:rsid w:val="002753CD"/>
    <w:rsid w:val="002754B3"/>
    <w:rsid w:val="00275E2B"/>
    <w:rsid w:val="002768F0"/>
    <w:rsid w:val="00280B1B"/>
    <w:rsid w:val="00281179"/>
    <w:rsid w:val="002817B2"/>
    <w:rsid w:val="00281DBF"/>
    <w:rsid w:val="0028251E"/>
    <w:rsid w:val="00284F73"/>
    <w:rsid w:val="00285DCB"/>
    <w:rsid w:val="00287590"/>
    <w:rsid w:val="00290250"/>
    <w:rsid w:val="00290565"/>
    <w:rsid w:val="00291AB2"/>
    <w:rsid w:val="00291D2B"/>
    <w:rsid w:val="00291FDC"/>
    <w:rsid w:val="00292D68"/>
    <w:rsid w:val="00293673"/>
    <w:rsid w:val="00293CC8"/>
    <w:rsid w:val="00293D84"/>
    <w:rsid w:val="00293F6C"/>
    <w:rsid w:val="00294F96"/>
    <w:rsid w:val="00295180"/>
    <w:rsid w:val="00295224"/>
    <w:rsid w:val="002970CE"/>
    <w:rsid w:val="002A1354"/>
    <w:rsid w:val="002A26BA"/>
    <w:rsid w:val="002A2AA3"/>
    <w:rsid w:val="002A3780"/>
    <w:rsid w:val="002A4DDF"/>
    <w:rsid w:val="002A5726"/>
    <w:rsid w:val="002A615B"/>
    <w:rsid w:val="002A624B"/>
    <w:rsid w:val="002A6277"/>
    <w:rsid w:val="002A654D"/>
    <w:rsid w:val="002A6891"/>
    <w:rsid w:val="002A7474"/>
    <w:rsid w:val="002A78AB"/>
    <w:rsid w:val="002B1517"/>
    <w:rsid w:val="002B1CCD"/>
    <w:rsid w:val="002B259F"/>
    <w:rsid w:val="002B3DF0"/>
    <w:rsid w:val="002B5804"/>
    <w:rsid w:val="002B5865"/>
    <w:rsid w:val="002B7C7D"/>
    <w:rsid w:val="002C1E3D"/>
    <w:rsid w:val="002C20E2"/>
    <w:rsid w:val="002C3C6E"/>
    <w:rsid w:val="002C693B"/>
    <w:rsid w:val="002C7314"/>
    <w:rsid w:val="002D048E"/>
    <w:rsid w:val="002D146F"/>
    <w:rsid w:val="002D2134"/>
    <w:rsid w:val="002D26DC"/>
    <w:rsid w:val="002D30C4"/>
    <w:rsid w:val="002D34DF"/>
    <w:rsid w:val="002D3919"/>
    <w:rsid w:val="002D5415"/>
    <w:rsid w:val="002D5762"/>
    <w:rsid w:val="002D5BD8"/>
    <w:rsid w:val="002D69CC"/>
    <w:rsid w:val="002D7527"/>
    <w:rsid w:val="002D7664"/>
    <w:rsid w:val="002E085B"/>
    <w:rsid w:val="002E0E5A"/>
    <w:rsid w:val="002E1ED6"/>
    <w:rsid w:val="002E4C34"/>
    <w:rsid w:val="002E5A34"/>
    <w:rsid w:val="002E6CAA"/>
    <w:rsid w:val="002E6F3E"/>
    <w:rsid w:val="002E6FEA"/>
    <w:rsid w:val="002E7DCB"/>
    <w:rsid w:val="002E7F9A"/>
    <w:rsid w:val="002F095F"/>
    <w:rsid w:val="002F0DCA"/>
    <w:rsid w:val="002F10E8"/>
    <w:rsid w:val="002F206F"/>
    <w:rsid w:val="002F405F"/>
    <w:rsid w:val="002F5925"/>
    <w:rsid w:val="002F62B1"/>
    <w:rsid w:val="002F6AF4"/>
    <w:rsid w:val="002F6F14"/>
    <w:rsid w:val="002F76BE"/>
    <w:rsid w:val="002F7C9B"/>
    <w:rsid w:val="00301338"/>
    <w:rsid w:val="003029B6"/>
    <w:rsid w:val="00303A47"/>
    <w:rsid w:val="0030432D"/>
    <w:rsid w:val="00305827"/>
    <w:rsid w:val="00306F9A"/>
    <w:rsid w:val="00307AE2"/>
    <w:rsid w:val="00310A4A"/>
    <w:rsid w:val="00312045"/>
    <w:rsid w:val="00312310"/>
    <w:rsid w:val="00312CA5"/>
    <w:rsid w:val="003131AA"/>
    <w:rsid w:val="0031411A"/>
    <w:rsid w:val="00314CE5"/>
    <w:rsid w:val="003158E6"/>
    <w:rsid w:val="00316DF8"/>
    <w:rsid w:val="00320FFA"/>
    <w:rsid w:val="0032168B"/>
    <w:rsid w:val="00321819"/>
    <w:rsid w:val="00322856"/>
    <w:rsid w:val="003228F9"/>
    <w:rsid w:val="00322AC7"/>
    <w:rsid w:val="00322E96"/>
    <w:rsid w:val="00324152"/>
    <w:rsid w:val="003250B9"/>
    <w:rsid w:val="003258A1"/>
    <w:rsid w:val="003258B2"/>
    <w:rsid w:val="00325AC6"/>
    <w:rsid w:val="00325E6A"/>
    <w:rsid w:val="003303AD"/>
    <w:rsid w:val="00330712"/>
    <w:rsid w:val="003321C1"/>
    <w:rsid w:val="00333822"/>
    <w:rsid w:val="00336541"/>
    <w:rsid w:val="003366FB"/>
    <w:rsid w:val="003370BA"/>
    <w:rsid w:val="00340E8B"/>
    <w:rsid w:val="0034248B"/>
    <w:rsid w:val="00342809"/>
    <w:rsid w:val="0034292E"/>
    <w:rsid w:val="00342968"/>
    <w:rsid w:val="00342C4B"/>
    <w:rsid w:val="00343B9C"/>
    <w:rsid w:val="003446A1"/>
    <w:rsid w:val="003447C4"/>
    <w:rsid w:val="00350211"/>
    <w:rsid w:val="003507B5"/>
    <w:rsid w:val="003525B7"/>
    <w:rsid w:val="00352E75"/>
    <w:rsid w:val="00352FFE"/>
    <w:rsid w:val="003534E0"/>
    <w:rsid w:val="00353AE9"/>
    <w:rsid w:val="00354245"/>
    <w:rsid w:val="00354762"/>
    <w:rsid w:val="00357C45"/>
    <w:rsid w:val="00360ED1"/>
    <w:rsid w:val="003611ED"/>
    <w:rsid w:val="00361455"/>
    <w:rsid w:val="003614C1"/>
    <w:rsid w:val="00364271"/>
    <w:rsid w:val="00366192"/>
    <w:rsid w:val="00366537"/>
    <w:rsid w:val="00366773"/>
    <w:rsid w:val="00367199"/>
    <w:rsid w:val="00367E7D"/>
    <w:rsid w:val="00370728"/>
    <w:rsid w:val="00370813"/>
    <w:rsid w:val="00370969"/>
    <w:rsid w:val="00370A79"/>
    <w:rsid w:val="00371080"/>
    <w:rsid w:val="0037148C"/>
    <w:rsid w:val="00372914"/>
    <w:rsid w:val="0037296D"/>
    <w:rsid w:val="00372CB8"/>
    <w:rsid w:val="00372D61"/>
    <w:rsid w:val="003731B9"/>
    <w:rsid w:val="00374493"/>
    <w:rsid w:val="00374B8A"/>
    <w:rsid w:val="0037554C"/>
    <w:rsid w:val="00375CF4"/>
    <w:rsid w:val="00375FAD"/>
    <w:rsid w:val="003769BE"/>
    <w:rsid w:val="00376A86"/>
    <w:rsid w:val="00377749"/>
    <w:rsid w:val="00377EDC"/>
    <w:rsid w:val="00380808"/>
    <w:rsid w:val="00380BCE"/>
    <w:rsid w:val="003812C5"/>
    <w:rsid w:val="003823A0"/>
    <w:rsid w:val="00382AD3"/>
    <w:rsid w:val="00383268"/>
    <w:rsid w:val="003840FE"/>
    <w:rsid w:val="00386358"/>
    <w:rsid w:val="00386FFB"/>
    <w:rsid w:val="00387B8F"/>
    <w:rsid w:val="003912D3"/>
    <w:rsid w:val="003931D4"/>
    <w:rsid w:val="00393563"/>
    <w:rsid w:val="003947A5"/>
    <w:rsid w:val="003961CB"/>
    <w:rsid w:val="003962A2"/>
    <w:rsid w:val="003A28B2"/>
    <w:rsid w:val="003A3531"/>
    <w:rsid w:val="003A4698"/>
    <w:rsid w:val="003A587D"/>
    <w:rsid w:val="003A68E5"/>
    <w:rsid w:val="003A7A61"/>
    <w:rsid w:val="003B10B8"/>
    <w:rsid w:val="003B14B4"/>
    <w:rsid w:val="003B2A42"/>
    <w:rsid w:val="003B2E35"/>
    <w:rsid w:val="003B3F80"/>
    <w:rsid w:val="003B48FC"/>
    <w:rsid w:val="003B4A6E"/>
    <w:rsid w:val="003B4EBD"/>
    <w:rsid w:val="003B729E"/>
    <w:rsid w:val="003B7475"/>
    <w:rsid w:val="003B749A"/>
    <w:rsid w:val="003B7B78"/>
    <w:rsid w:val="003C00D3"/>
    <w:rsid w:val="003C029B"/>
    <w:rsid w:val="003C2DF9"/>
    <w:rsid w:val="003C3BCA"/>
    <w:rsid w:val="003C5483"/>
    <w:rsid w:val="003C6620"/>
    <w:rsid w:val="003C670D"/>
    <w:rsid w:val="003D20F4"/>
    <w:rsid w:val="003D2696"/>
    <w:rsid w:val="003D2C25"/>
    <w:rsid w:val="003D2D81"/>
    <w:rsid w:val="003D3245"/>
    <w:rsid w:val="003D3FA1"/>
    <w:rsid w:val="003D4B19"/>
    <w:rsid w:val="003D5A27"/>
    <w:rsid w:val="003D6536"/>
    <w:rsid w:val="003D6F95"/>
    <w:rsid w:val="003D7857"/>
    <w:rsid w:val="003D7D8E"/>
    <w:rsid w:val="003E0B25"/>
    <w:rsid w:val="003E0BD5"/>
    <w:rsid w:val="003E0D4D"/>
    <w:rsid w:val="003E1316"/>
    <w:rsid w:val="003E1FDF"/>
    <w:rsid w:val="003E5243"/>
    <w:rsid w:val="003E5479"/>
    <w:rsid w:val="003E5480"/>
    <w:rsid w:val="003E6DA2"/>
    <w:rsid w:val="003E7978"/>
    <w:rsid w:val="003F02C9"/>
    <w:rsid w:val="003F0BC7"/>
    <w:rsid w:val="003F0DDA"/>
    <w:rsid w:val="003F17A5"/>
    <w:rsid w:val="003F3E3B"/>
    <w:rsid w:val="003F46E7"/>
    <w:rsid w:val="003F4BA8"/>
    <w:rsid w:val="003F55DE"/>
    <w:rsid w:val="003F5638"/>
    <w:rsid w:val="003F6C1E"/>
    <w:rsid w:val="003F72E3"/>
    <w:rsid w:val="003F7514"/>
    <w:rsid w:val="004003FE"/>
    <w:rsid w:val="00402088"/>
    <w:rsid w:val="00402573"/>
    <w:rsid w:val="004042D6"/>
    <w:rsid w:val="00404672"/>
    <w:rsid w:val="00405FD5"/>
    <w:rsid w:val="00406117"/>
    <w:rsid w:val="00407FF5"/>
    <w:rsid w:val="00410374"/>
    <w:rsid w:val="00411431"/>
    <w:rsid w:val="00412809"/>
    <w:rsid w:val="00413ACB"/>
    <w:rsid w:val="00414B84"/>
    <w:rsid w:val="004150EA"/>
    <w:rsid w:val="00416226"/>
    <w:rsid w:val="0041787E"/>
    <w:rsid w:val="00420185"/>
    <w:rsid w:val="004202BA"/>
    <w:rsid w:val="004215DE"/>
    <w:rsid w:val="00421830"/>
    <w:rsid w:val="004223F2"/>
    <w:rsid w:val="004226DF"/>
    <w:rsid w:val="004251B9"/>
    <w:rsid w:val="00425AB7"/>
    <w:rsid w:val="00425C75"/>
    <w:rsid w:val="0042628B"/>
    <w:rsid w:val="0042770E"/>
    <w:rsid w:val="004316CA"/>
    <w:rsid w:val="00432538"/>
    <w:rsid w:val="004337CD"/>
    <w:rsid w:val="004347F8"/>
    <w:rsid w:val="00437880"/>
    <w:rsid w:val="00440EBA"/>
    <w:rsid w:val="00441A34"/>
    <w:rsid w:val="00441D15"/>
    <w:rsid w:val="00441D34"/>
    <w:rsid w:val="00441D8C"/>
    <w:rsid w:val="0044362B"/>
    <w:rsid w:val="00444F3A"/>
    <w:rsid w:val="00445000"/>
    <w:rsid w:val="0044622C"/>
    <w:rsid w:val="00446E33"/>
    <w:rsid w:val="004473A5"/>
    <w:rsid w:val="0045197D"/>
    <w:rsid w:val="00451D95"/>
    <w:rsid w:val="00451FD6"/>
    <w:rsid w:val="00452262"/>
    <w:rsid w:val="0045458F"/>
    <w:rsid w:val="00454BEE"/>
    <w:rsid w:val="004556E4"/>
    <w:rsid w:val="00455B6C"/>
    <w:rsid w:val="00455E81"/>
    <w:rsid w:val="00456164"/>
    <w:rsid w:val="0045667B"/>
    <w:rsid w:val="00457233"/>
    <w:rsid w:val="00460E73"/>
    <w:rsid w:val="004623B8"/>
    <w:rsid w:val="00462DE1"/>
    <w:rsid w:val="00464171"/>
    <w:rsid w:val="004645C4"/>
    <w:rsid w:val="0046510E"/>
    <w:rsid w:val="00465287"/>
    <w:rsid w:val="00466E6F"/>
    <w:rsid w:val="00466FE1"/>
    <w:rsid w:val="00467B1A"/>
    <w:rsid w:val="00467C2F"/>
    <w:rsid w:val="00470017"/>
    <w:rsid w:val="004709D5"/>
    <w:rsid w:val="00471B49"/>
    <w:rsid w:val="00471C8A"/>
    <w:rsid w:val="00471FAC"/>
    <w:rsid w:val="00472DE8"/>
    <w:rsid w:val="00472E53"/>
    <w:rsid w:val="004739E2"/>
    <w:rsid w:val="0047456A"/>
    <w:rsid w:val="00474974"/>
    <w:rsid w:val="00475814"/>
    <w:rsid w:val="004758B3"/>
    <w:rsid w:val="00476142"/>
    <w:rsid w:val="00476825"/>
    <w:rsid w:val="004776E4"/>
    <w:rsid w:val="00477A4C"/>
    <w:rsid w:val="00477C61"/>
    <w:rsid w:val="00480121"/>
    <w:rsid w:val="004812AD"/>
    <w:rsid w:val="00481784"/>
    <w:rsid w:val="00481974"/>
    <w:rsid w:val="004829B8"/>
    <w:rsid w:val="00482B02"/>
    <w:rsid w:val="0048463B"/>
    <w:rsid w:val="00484AA7"/>
    <w:rsid w:val="004856FA"/>
    <w:rsid w:val="00486698"/>
    <w:rsid w:val="00486A34"/>
    <w:rsid w:val="00487D74"/>
    <w:rsid w:val="00490070"/>
    <w:rsid w:val="00490943"/>
    <w:rsid w:val="00491412"/>
    <w:rsid w:val="00491558"/>
    <w:rsid w:val="00491794"/>
    <w:rsid w:val="00491F1F"/>
    <w:rsid w:val="00492051"/>
    <w:rsid w:val="00492DDD"/>
    <w:rsid w:val="00493266"/>
    <w:rsid w:val="004936BD"/>
    <w:rsid w:val="0049382D"/>
    <w:rsid w:val="00496419"/>
    <w:rsid w:val="00496792"/>
    <w:rsid w:val="0049726C"/>
    <w:rsid w:val="004A1F8E"/>
    <w:rsid w:val="004A250E"/>
    <w:rsid w:val="004A397A"/>
    <w:rsid w:val="004A51F7"/>
    <w:rsid w:val="004A56B8"/>
    <w:rsid w:val="004A621C"/>
    <w:rsid w:val="004A6664"/>
    <w:rsid w:val="004A6990"/>
    <w:rsid w:val="004A79E5"/>
    <w:rsid w:val="004B0B82"/>
    <w:rsid w:val="004B131B"/>
    <w:rsid w:val="004B19BD"/>
    <w:rsid w:val="004B1D2F"/>
    <w:rsid w:val="004B2010"/>
    <w:rsid w:val="004B3D42"/>
    <w:rsid w:val="004B507C"/>
    <w:rsid w:val="004B6445"/>
    <w:rsid w:val="004B64DE"/>
    <w:rsid w:val="004C0381"/>
    <w:rsid w:val="004C0659"/>
    <w:rsid w:val="004C1A87"/>
    <w:rsid w:val="004C23BF"/>
    <w:rsid w:val="004C422C"/>
    <w:rsid w:val="004C4B42"/>
    <w:rsid w:val="004C4E39"/>
    <w:rsid w:val="004C5667"/>
    <w:rsid w:val="004C5ECB"/>
    <w:rsid w:val="004C6D7D"/>
    <w:rsid w:val="004C7A16"/>
    <w:rsid w:val="004D14D8"/>
    <w:rsid w:val="004D1B60"/>
    <w:rsid w:val="004D1DE3"/>
    <w:rsid w:val="004D2B6D"/>
    <w:rsid w:val="004D4286"/>
    <w:rsid w:val="004D4BCB"/>
    <w:rsid w:val="004D50C0"/>
    <w:rsid w:val="004D608E"/>
    <w:rsid w:val="004D6786"/>
    <w:rsid w:val="004D769D"/>
    <w:rsid w:val="004D76F1"/>
    <w:rsid w:val="004E0B13"/>
    <w:rsid w:val="004E1CE5"/>
    <w:rsid w:val="004E2CD3"/>
    <w:rsid w:val="004E2EC0"/>
    <w:rsid w:val="004E38ED"/>
    <w:rsid w:val="004E41E4"/>
    <w:rsid w:val="004E4319"/>
    <w:rsid w:val="004E5234"/>
    <w:rsid w:val="004E6A94"/>
    <w:rsid w:val="004E757B"/>
    <w:rsid w:val="004E7988"/>
    <w:rsid w:val="004E7ED4"/>
    <w:rsid w:val="004F0570"/>
    <w:rsid w:val="004F116F"/>
    <w:rsid w:val="004F2F0C"/>
    <w:rsid w:val="004F32CF"/>
    <w:rsid w:val="004F32E6"/>
    <w:rsid w:val="004F35A0"/>
    <w:rsid w:val="004F3E9F"/>
    <w:rsid w:val="004F6716"/>
    <w:rsid w:val="004F6EC3"/>
    <w:rsid w:val="004F7339"/>
    <w:rsid w:val="004F791B"/>
    <w:rsid w:val="005004D0"/>
    <w:rsid w:val="00506199"/>
    <w:rsid w:val="00506399"/>
    <w:rsid w:val="00506988"/>
    <w:rsid w:val="00506D57"/>
    <w:rsid w:val="00507315"/>
    <w:rsid w:val="005074E9"/>
    <w:rsid w:val="005124A8"/>
    <w:rsid w:val="00512D40"/>
    <w:rsid w:val="00514BA4"/>
    <w:rsid w:val="00516496"/>
    <w:rsid w:val="00517285"/>
    <w:rsid w:val="005175E5"/>
    <w:rsid w:val="005175F5"/>
    <w:rsid w:val="00517A27"/>
    <w:rsid w:val="00520723"/>
    <w:rsid w:val="00520EF2"/>
    <w:rsid w:val="00521DC8"/>
    <w:rsid w:val="0052249D"/>
    <w:rsid w:val="00523368"/>
    <w:rsid w:val="00524209"/>
    <w:rsid w:val="005248AC"/>
    <w:rsid w:val="005255D0"/>
    <w:rsid w:val="00525E4E"/>
    <w:rsid w:val="00526174"/>
    <w:rsid w:val="005320B3"/>
    <w:rsid w:val="00533164"/>
    <w:rsid w:val="00533DC8"/>
    <w:rsid w:val="00533E7F"/>
    <w:rsid w:val="0053490B"/>
    <w:rsid w:val="005349CF"/>
    <w:rsid w:val="00534B98"/>
    <w:rsid w:val="0053572B"/>
    <w:rsid w:val="0053582E"/>
    <w:rsid w:val="0053633B"/>
    <w:rsid w:val="00541FF6"/>
    <w:rsid w:val="00542EDE"/>
    <w:rsid w:val="00543C60"/>
    <w:rsid w:val="005445E4"/>
    <w:rsid w:val="00544ED4"/>
    <w:rsid w:val="00544F6F"/>
    <w:rsid w:val="005454D7"/>
    <w:rsid w:val="00547E56"/>
    <w:rsid w:val="00550C59"/>
    <w:rsid w:val="0055196C"/>
    <w:rsid w:val="00551AA9"/>
    <w:rsid w:val="00551C91"/>
    <w:rsid w:val="005522E3"/>
    <w:rsid w:val="00553CCA"/>
    <w:rsid w:val="00556BFB"/>
    <w:rsid w:val="005577AC"/>
    <w:rsid w:val="00557CE7"/>
    <w:rsid w:val="00557DA5"/>
    <w:rsid w:val="0056345E"/>
    <w:rsid w:val="00563AB2"/>
    <w:rsid w:val="00563C8C"/>
    <w:rsid w:val="00564EF3"/>
    <w:rsid w:val="00565811"/>
    <w:rsid w:val="0056637C"/>
    <w:rsid w:val="00566EEC"/>
    <w:rsid w:val="00570656"/>
    <w:rsid w:val="00570DA2"/>
    <w:rsid w:val="00571F5A"/>
    <w:rsid w:val="00572DD0"/>
    <w:rsid w:val="00573F05"/>
    <w:rsid w:val="0057519C"/>
    <w:rsid w:val="005754E0"/>
    <w:rsid w:val="00576501"/>
    <w:rsid w:val="005768C5"/>
    <w:rsid w:val="005800DD"/>
    <w:rsid w:val="0058055E"/>
    <w:rsid w:val="00580FE7"/>
    <w:rsid w:val="005818D1"/>
    <w:rsid w:val="00581CC7"/>
    <w:rsid w:val="00582C79"/>
    <w:rsid w:val="00582C91"/>
    <w:rsid w:val="005841EA"/>
    <w:rsid w:val="0058438F"/>
    <w:rsid w:val="00585ACC"/>
    <w:rsid w:val="00586A57"/>
    <w:rsid w:val="00586BFA"/>
    <w:rsid w:val="00587A26"/>
    <w:rsid w:val="00592429"/>
    <w:rsid w:val="00593A68"/>
    <w:rsid w:val="005948AE"/>
    <w:rsid w:val="0059562E"/>
    <w:rsid w:val="0059737F"/>
    <w:rsid w:val="00597552"/>
    <w:rsid w:val="005A0AA3"/>
    <w:rsid w:val="005A2C51"/>
    <w:rsid w:val="005A4C6A"/>
    <w:rsid w:val="005A599C"/>
    <w:rsid w:val="005A5B02"/>
    <w:rsid w:val="005A638F"/>
    <w:rsid w:val="005A7092"/>
    <w:rsid w:val="005B1AFC"/>
    <w:rsid w:val="005B2256"/>
    <w:rsid w:val="005B2DD9"/>
    <w:rsid w:val="005B47F0"/>
    <w:rsid w:val="005B4B69"/>
    <w:rsid w:val="005B679C"/>
    <w:rsid w:val="005B684D"/>
    <w:rsid w:val="005B6BDE"/>
    <w:rsid w:val="005B7029"/>
    <w:rsid w:val="005B7527"/>
    <w:rsid w:val="005C04B6"/>
    <w:rsid w:val="005C0518"/>
    <w:rsid w:val="005C0523"/>
    <w:rsid w:val="005C1F27"/>
    <w:rsid w:val="005C2D24"/>
    <w:rsid w:val="005C3B44"/>
    <w:rsid w:val="005C419C"/>
    <w:rsid w:val="005C43DF"/>
    <w:rsid w:val="005C4EEB"/>
    <w:rsid w:val="005C654F"/>
    <w:rsid w:val="005D255B"/>
    <w:rsid w:val="005D4C00"/>
    <w:rsid w:val="005D705E"/>
    <w:rsid w:val="005D7368"/>
    <w:rsid w:val="005E0330"/>
    <w:rsid w:val="005E2C2F"/>
    <w:rsid w:val="005E3026"/>
    <w:rsid w:val="005E46DF"/>
    <w:rsid w:val="005E6A61"/>
    <w:rsid w:val="005E6B13"/>
    <w:rsid w:val="005E769F"/>
    <w:rsid w:val="005F32DE"/>
    <w:rsid w:val="005F3D0F"/>
    <w:rsid w:val="005F3FDF"/>
    <w:rsid w:val="005F4B82"/>
    <w:rsid w:val="005F55F1"/>
    <w:rsid w:val="005F5939"/>
    <w:rsid w:val="005F5A27"/>
    <w:rsid w:val="005F5B8D"/>
    <w:rsid w:val="005F7574"/>
    <w:rsid w:val="005F77FB"/>
    <w:rsid w:val="0060071A"/>
    <w:rsid w:val="00605F79"/>
    <w:rsid w:val="00606E1B"/>
    <w:rsid w:val="0060791F"/>
    <w:rsid w:val="0061091F"/>
    <w:rsid w:val="0061121D"/>
    <w:rsid w:val="0061248B"/>
    <w:rsid w:val="00612769"/>
    <w:rsid w:val="00613C36"/>
    <w:rsid w:val="00613FD3"/>
    <w:rsid w:val="0061560D"/>
    <w:rsid w:val="006159BF"/>
    <w:rsid w:val="00616589"/>
    <w:rsid w:val="00620BCE"/>
    <w:rsid w:val="00621278"/>
    <w:rsid w:val="00622AEE"/>
    <w:rsid w:val="00622C42"/>
    <w:rsid w:val="00623DAD"/>
    <w:rsid w:val="006244D9"/>
    <w:rsid w:val="006248F1"/>
    <w:rsid w:val="006258E0"/>
    <w:rsid w:val="00625A68"/>
    <w:rsid w:val="00625DC7"/>
    <w:rsid w:val="00625E53"/>
    <w:rsid w:val="00627D4A"/>
    <w:rsid w:val="00627FE5"/>
    <w:rsid w:val="00631F5F"/>
    <w:rsid w:val="0063292B"/>
    <w:rsid w:val="00633352"/>
    <w:rsid w:val="006347BC"/>
    <w:rsid w:val="00634D1B"/>
    <w:rsid w:val="00634DF8"/>
    <w:rsid w:val="006351F1"/>
    <w:rsid w:val="00635775"/>
    <w:rsid w:val="006368A0"/>
    <w:rsid w:val="0064048D"/>
    <w:rsid w:val="00640B10"/>
    <w:rsid w:val="0064103D"/>
    <w:rsid w:val="006413FB"/>
    <w:rsid w:val="00641FCB"/>
    <w:rsid w:val="00644497"/>
    <w:rsid w:val="00644C10"/>
    <w:rsid w:val="00646554"/>
    <w:rsid w:val="00647420"/>
    <w:rsid w:val="00647EF3"/>
    <w:rsid w:val="006500FE"/>
    <w:rsid w:val="00652CD3"/>
    <w:rsid w:val="00652F85"/>
    <w:rsid w:val="006534EA"/>
    <w:rsid w:val="0065478A"/>
    <w:rsid w:val="00656375"/>
    <w:rsid w:val="0065674B"/>
    <w:rsid w:val="00656D8A"/>
    <w:rsid w:val="00657DA1"/>
    <w:rsid w:val="00657DC6"/>
    <w:rsid w:val="00660CA5"/>
    <w:rsid w:val="00662EB6"/>
    <w:rsid w:val="00663A55"/>
    <w:rsid w:val="00663BE7"/>
    <w:rsid w:val="0066678F"/>
    <w:rsid w:val="00666980"/>
    <w:rsid w:val="00666A97"/>
    <w:rsid w:val="00670EA9"/>
    <w:rsid w:val="00671585"/>
    <w:rsid w:val="00671626"/>
    <w:rsid w:val="00671AE1"/>
    <w:rsid w:val="00671C53"/>
    <w:rsid w:val="00671C9B"/>
    <w:rsid w:val="006736F2"/>
    <w:rsid w:val="00673EB7"/>
    <w:rsid w:val="006746D7"/>
    <w:rsid w:val="00675B8A"/>
    <w:rsid w:val="00676381"/>
    <w:rsid w:val="00676730"/>
    <w:rsid w:val="00685366"/>
    <w:rsid w:val="0068679D"/>
    <w:rsid w:val="006872DC"/>
    <w:rsid w:val="006939C4"/>
    <w:rsid w:val="006947FF"/>
    <w:rsid w:val="00694FB7"/>
    <w:rsid w:val="00695A8F"/>
    <w:rsid w:val="00696424"/>
    <w:rsid w:val="00696724"/>
    <w:rsid w:val="00696822"/>
    <w:rsid w:val="006975C2"/>
    <w:rsid w:val="00697852"/>
    <w:rsid w:val="006A1428"/>
    <w:rsid w:val="006A1520"/>
    <w:rsid w:val="006A1B01"/>
    <w:rsid w:val="006A275C"/>
    <w:rsid w:val="006A3F01"/>
    <w:rsid w:val="006A4733"/>
    <w:rsid w:val="006A6935"/>
    <w:rsid w:val="006B011D"/>
    <w:rsid w:val="006B147A"/>
    <w:rsid w:val="006B2425"/>
    <w:rsid w:val="006B3C36"/>
    <w:rsid w:val="006B4690"/>
    <w:rsid w:val="006B490A"/>
    <w:rsid w:val="006B497E"/>
    <w:rsid w:val="006B4C6A"/>
    <w:rsid w:val="006B53A4"/>
    <w:rsid w:val="006B5A04"/>
    <w:rsid w:val="006B71BA"/>
    <w:rsid w:val="006B746E"/>
    <w:rsid w:val="006C0F5E"/>
    <w:rsid w:val="006C139E"/>
    <w:rsid w:val="006C13AA"/>
    <w:rsid w:val="006C26AC"/>
    <w:rsid w:val="006C2923"/>
    <w:rsid w:val="006C3ADC"/>
    <w:rsid w:val="006C7E97"/>
    <w:rsid w:val="006D1171"/>
    <w:rsid w:val="006D14EC"/>
    <w:rsid w:val="006D18EE"/>
    <w:rsid w:val="006D209B"/>
    <w:rsid w:val="006D2528"/>
    <w:rsid w:val="006D2882"/>
    <w:rsid w:val="006D4B09"/>
    <w:rsid w:val="006D60A9"/>
    <w:rsid w:val="006E02CA"/>
    <w:rsid w:val="006E05EA"/>
    <w:rsid w:val="006E0F86"/>
    <w:rsid w:val="006E11D5"/>
    <w:rsid w:val="006E3207"/>
    <w:rsid w:val="006E3C03"/>
    <w:rsid w:val="006E5E90"/>
    <w:rsid w:val="006E6E65"/>
    <w:rsid w:val="006F089A"/>
    <w:rsid w:val="006F397F"/>
    <w:rsid w:val="006F39D7"/>
    <w:rsid w:val="006F42BF"/>
    <w:rsid w:val="006F5616"/>
    <w:rsid w:val="006F5B90"/>
    <w:rsid w:val="006F7A3C"/>
    <w:rsid w:val="00700C5C"/>
    <w:rsid w:val="007029DF"/>
    <w:rsid w:val="00702AA3"/>
    <w:rsid w:val="0070414E"/>
    <w:rsid w:val="00704F77"/>
    <w:rsid w:val="007052EA"/>
    <w:rsid w:val="007067D9"/>
    <w:rsid w:val="00707C49"/>
    <w:rsid w:val="00707D46"/>
    <w:rsid w:val="0071119C"/>
    <w:rsid w:val="00711362"/>
    <w:rsid w:val="00712062"/>
    <w:rsid w:val="0071380F"/>
    <w:rsid w:val="00713CD2"/>
    <w:rsid w:val="00714359"/>
    <w:rsid w:val="0071563E"/>
    <w:rsid w:val="00716858"/>
    <w:rsid w:val="00717D31"/>
    <w:rsid w:val="00721355"/>
    <w:rsid w:val="00722859"/>
    <w:rsid w:val="0072390F"/>
    <w:rsid w:val="00724157"/>
    <w:rsid w:val="00725F1A"/>
    <w:rsid w:val="0072718C"/>
    <w:rsid w:val="00727C0B"/>
    <w:rsid w:val="007324D5"/>
    <w:rsid w:val="00732845"/>
    <w:rsid w:val="00732DF1"/>
    <w:rsid w:val="00733BB6"/>
    <w:rsid w:val="0073520D"/>
    <w:rsid w:val="007358EF"/>
    <w:rsid w:val="00736199"/>
    <w:rsid w:val="00736673"/>
    <w:rsid w:val="00737A24"/>
    <w:rsid w:val="007406E3"/>
    <w:rsid w:val="00742629"/>
    <w:rsid w:val="00742F3F"/>
    <w:rsid w:val="007433C7"/>
    <w:rsid w:val="0074399F"/>
    <w:rsid w:val="00743FD8"/>
    <w:rsid w:val="00744118"/>
    <w:rsid w:val="00744395"/>
    <w:rsid w:val="007454A0"/>
    <w:rsid w:val="00745537"/>
    <w:rsid w:val="00745B03"/>
    <w:rsid w:val="00745DA0"/>
    <w:rsid w:val="0075134D"/>
    <w:rsid w:val="007524D1"/>
    <w:rsid w:val="00752C98"/>
    <w:rsid w:val="00753A84"/>
    <w:rsid w:val="00754D17"/>
    <w:rsid w:val="007560D3"/>
    <w:rsid w:val="007563D8"/>
    <w:rsid w:val="00756B3A"/>
    <w:rsid w:val="00756CBB"/>
    <w:rsid w:val="007603D5"/>
    <w:rsid w:val="00760CF6"/>
    <w:rsid w:val="00763379"/>
    <w:rsid w:val="00763964"/>
    <w:rsid w:val="007647D6"/>
    <w:rsid w:val="007650FA"/>
    <w:rsid w:val="00765DA2"/>
    <w:rsid w:val="00766688"/>
    <w:rsid w:val="007669D7"/>
    <w:rsid w:val="00767E8A"/>
    <w:rsid w:val="00770EA9"/>
    <w:rsid w:val="007737B0"/>
    <w:rsid w:val="00773DBB"/>
    <w:rsid w:val="00774694"/>
    <w:rsid w:val="00776014"/>
    <w:rsid w:val="00777A5E"/>
    <w:rsid w:val="00777F15"/>
    <w:rsid w:val="00777FD2"/>
    <w:rsid w:val="00780E51"/>
    <w:rsid w:val="00781873"/>
    <w:rsid w:val="00781F03"/>
    <w:rsid w:val="00782C6D"/>
    <w:rsid w:val="00783502"/>
    <w:rsid w:val="00783DA9"/>
    <w:rsid w:val="00786C19"/>
    <w:rsid w:val="00786D0F"/>
    <w:rsid w:val="00787EAB"/>
    <w:rsid w:val="0079097A"/>
    <w:rsid w:val="007915C6"/>
    <w:rsid w:val="007920DC"/>
    <w:rsid w:val="00792497"/>
    <w:rsid w:val="0079339F"/>
    <w:rsid w:val="00793570"/>
    <w:rsid w:val="00794710"/>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779"/>
    <w:rsid w:val="007A7C04"/>
    <w:rsid w:val="007B020F"/>
    <w:rsid w:val="007B0A38"/>
    <w:rsid w:val="007B156F"/>
    <w:rsid w:val="007B2887"/>
    <w:rsid w:val="007B533B"/>
    <w:rsid w:val="007B5576"/>
    <w:rsid w:val="007B5811"/>
    <w:rsid w:val="007B6501"/>
    <w:rsid w:val="007B73D9"/>
    <w:rsid w:val="007C0280"/>
    <w:rsid w:val="007C1B6F"/>
    <w:rsid w:val="007C1DF4"/>
    <w:rsid w:val="007C21E2"/>
    <w:rsid w:val="007C40EE"/>
    <w:rsid w:val="007C4184"/>
    <w:rsid w:val="007C4733"/>
    <w:rsid w:val="007C5234"/>
    <w:rsid w:val="007C7511"/>
    <w:rsid w:val="007C7A39"/>
    <w:rsid w:val="007D0644"/>
    <w:rsid w:val="007D1FAA"/>
    <w:rsid w:val="007D25E2"/>
    <w:rsid w:val="007D408C"/>
    <w:rsid w:val="007D474E"/>
    <w:rsid w:val="007D5F79"/>
    <w:rsid w:val="007D66F3"/>
    <w:rsid w:val="007D6797"/>
    <w:rsid w:val="007D6A39"/>
    <w:rsid w:val="007D7B6F"/>
    <w:rsid w:val="007E0B17"/>
    <w:rsid w:val="007E14BD"/>
    <w:rsid w:val="007E4C9C"/>
    <w:rsid w:val="007E593B"/>
    <w:rsid w:val="007E662E"/>
    <w:rsid w:val="007E7657"/>
    <w:rsid w:val="007E7DC8"/>
    <w:rsid w:val="007F0E18"/>
    <w:rsid w:val="007F1A40"/>
    <w:rsid w:val="007F21EC"/>
    <w:rsid w:val="007F2F5A"/>
    <w:rsid w:val="007F441A"/>
    <w:rsid w:val="007F533C"/>
    <w:rsid w:val="007F7C1C"/>
    <w:rsid w:val="00800881"/>
    <w:rsid w:val="00801C41"/>
    <w:rsid w:val="00803613"/>
    <w:rsid w:val="00804469"/>
    <w:rsid w:val="00804D3F"/>
    <w:rsid w:val="00805B10"/>
    <w:rsid w:val="00805F43"/>
    <w:rsid w:val="00805F7E"/>
    <w:rsid w:val="00807BBD"/>
    <w:rsid w:val="0081136F"/>
    <w:rsid w:val="00811FD0"/>
    <w:rsid w:val="00812BB7"/>
    <w:rsid w:val="0081372B"/>
    <w:rsid w:val="0081439C"/>
    <w:rsid w:val="00814F80"/>
    <w:rsid w:val="00816C76"/>
    <w:rsid w:val="008171E2"/>
    <w:rsid w:val="00817E65"/>
    <w:rsid w:val="00821D2B"/>
    <w:rsid w:val="00822E1E"/>
    <w:rsid w:val="00823848"/>
    <w:rsid w:val="00824451"/>
    <w:rsid w:val="00824D37"/>
    <w:rsid w:val="008255B0"/>
    <w:rsid w:val="00825E9A"/>
    <w:rsid w:val="00830054"/>
    <w:rsid w:val="0083283F"/>
    <w:rsid w:val="00832AD0"/>
    <w:rsid w:val="00832E87"/>
    <w:rsid w:val="00834002"/>
    <w:rsid w:val="0083416A"/>
    <w:rsid w:val="008342FC"/>
    <w:rsid w:val="00834B08"/>
    <w:rsid w:val="00835881"/>
    <w:rsid w:val="00836206"/>
    <w:rsid w:val="00836E82"/>
    <w:rsid w:val="00837A54"/>
    <w:rsid w:val="00837BD5"/>
    <w:rsid w:val="00842EEC"/>
    <w:rsid w:val="008430C7"/>
    <w:rsid w:val="0084316B"/>
    <w:rsid w:val="00843D08"/>
    <w:rsid w:val="00844398"/>
    <w:rsid w:val="00845F83"/>
    <w:rsid w:val="00846B62"/>
    <w:rsid w:val="0085003E"/>
    <w:rsid w:val="0085008C"/>
    <w:rsid w:val="00851698"/>
    <w:rsid w:val="0085195A"/>
    <w:rsid w:val="00851DA0"/>
    <w:rsid w:val="00852B75"/>
    <w:rsid w:val="00852BEF"/>
    <w:rsid w:val="00853015"/>
    <w:rsid w:val="008537B3"/>
    <w:rsid w:val="00853ED9"/>
    <w:rsid w:val="008542D3"/>
    <w:rsid w:val="008552F4"/>
    <w:rsid w:val="00855763"/>
    <w:rsid w:val="00855930"/>
    <w:rsid w:val="008559C1"/>
    <w:rsid w:val="00855CEF"/>
    <w:rsid w:val="00856FC2"/>
    <w:rsid w:val="008577BD"/>
    <w:rsid w:val="00857F97"/>
    <w:rsid w:val="00857FC2"/>
    <w:rsid w:val="00860A8C"/>
    <w:rsid w:val="00863513"/>
    <w:rsid w:val="008661CF"/>
    <w:rsid w:val="00867042"/>
    <w:rsid w:val="0086767A"/>
    <w:rsid w:val="00867A9F"/>
    <w:rsid w:val="00870428"/>
    <w:rsid w:val="008708D4"/>
    <w:rsid w:val="00870D40"/>
    <w:rsid w:val="008714BA"/>
    <w:rsid w:val="008715A6"/>
    <w:rsid w:val="00871ACC"/>
    <w:rsid w:val="00872055"/>
    <w:rsid w:val="0087222C"/>
    <w:rsid w:val="008738AE"/>
    <w:rsid w:val="00875A30"/>
    <w:rsid w:val="008761A9"/>
    <w:rsid w:val="008767B0"/>
    <w:rsid w:val="00882A1A"/>
    <w:rsid w:val="0088417F"/>
    <w:rsid w:val="008843AD"/>
    <w:rsid w:val="0088505F"/>
    <w:rsid w:val="008855AC"/>
    <w:rsid w:val="00886667"/>
    <w:rsid w:val="00886C6F"/>
    <w:rsid w:val="00886D05"/>
    <w:rsid w:val="00887803"/>
    <w:rsid w:val="008906EF"/>
    <w:rsid w:val="00890B26"/>
    <w:rsid w:val="00890BAE"/>
    <w:rsid w:val="00890C04"/>
    <w:rsid w:val="00892361"/>
    <w:rsid w:val="00892F1F"/>
    <w:rsid w:val="008931DC"/>
    <w:rsid w:val="00895ED5"/>
    <w:rsid w:val="00896306"/>
    <w:rsid w:val="008965F4"/>
    <w:rsid w:val="0089747B"/>
    <w:rsid w:val="008A088D"/>
    <w:rsid w:val="008A13B0"/>
    <w:rsid w:val="008A39C7"/>
    <w:rsid w:val="008A4833"/>
    <w:rsid w:val="008A52B1"/>
    <w:rsid w:val="008A6F62"/>
    <w:rsid w:val="008A7422"/>
    <w:rsid w:val="008B03AD"/>
    <w:rsid w:val="008B0421"/>
    <w:rsid w:val="008B125B"/>
    <w:rsid w:val="008B1F56"/>
    <w:rsid w:val="008B287C"/>
    <w:rsid w:val="008B432F"/>
    <w:rsid w:val="008B7BF0"/>
    <w:rsid w:val="008C01F7"/>
    <w:rsid w:val="008C0304"/>
    <w:rsid w:val="008C043F"/>
    <w:rsid w:val="008C09A5"/>
    <w:rsid w:val="008C11FF"/>
    <w:rsid w:val="008C127D"/>
    <w:rsid w:val="008C13D0"/>
    <w:rsid w:val="008C1548"/>
    <w:rsid w:val="008C30C4"/>
    <w:rsid w:val="008C533B"/>
    <w:rsid w:val="008C5BD7"/>
    <w:rsid w:val="008C5E69"/>
    <w:rsid w:val="008C6C75"/>
    <w:rsid w:val="008C7D99"/>
    <w:rsid w:val="008D0C75"/>
    <w:rsid w:val="008D0D76"/>
    <w:rsid w:val="008D10D2"/>
    <w:rsid w:val="008D14B3"/>
    <w:rsid w:val="008D1866"/>
    <w:rsid w:val="008D1B3E"/>
    <w:rsid w:val="008D33BA"/>
    <w:rsid w:val="008D34B7"/>
    <w:rsid w:val="008D388F"/>
    <w:rsid w:val="008D3F03"/>
    <w:rsid w:val="008D423B"/>
    <w:rsid w:val="008D45A6"/>
    <w:rsid w:val="008D526A"/>
    <w:rsid w:val="008D5D53"/>
    <w:rsid w:val="008D7F2A"/>
    <w:rsid w:val="008E07B4"/>
    <w:rsid w:val="008E09D7"/>
    <w:rsid w:val="008E0A91"/>
    <w:rsid w:val="008E3045"/>
    <w:rsid w:val="008E3412"/>
    <w:rsid w:val="008E42C5"/>
    <w:rsid w:val="008E4695"/>
    <w:rsid w:val="008F01A3"/>
    <w:rsid w:val="008F1523"/>
    <w:rsid w:val="008F1780"/>
    <w:rsid w:val="008F44EB"/>
    <w:rsid w:val="008F7DB1"/>
    <w:rsid w:val="00900604"/>
    <w:rsid w:val="00902823"/>
    <w:rsid w:val="00902AAE"/>
    <w:rsid w:val="00902DB5"/>
    <w:rsid w:val="00903AC8"/>
    <w:rsid w:val="009052BE"/>
    <w:rsid w:val="00905832"/>
    <w:rsid w:val="009079BF"/>
    <w:rsid w:val="00907D21"/>
    <w:rsid w:val="00907F68"/>
    <w:rsid w:val="009100B9"/>
    <w:rsid w:val="00910507"/>
    <w:rsid w:val="00913301"/>
    <w:rsid w:val="00914B96"/>
    <w:rsid w:val="009154D2"/>
    <w:rsid w:val="00916119"/>
    <w:rsid w:val="0091777E"/>
    <w:rsid w:val="009206DF"/>
    <w:rsid w:val="00920E21"/>
    <w:rsid w:val="00920F49"/>
    <w:rsid w:val="0092202D"/>
    <w:rsid w:val="009230E2"/>
    <w:rsid w:val="00924DDF"/>
    <w:rsid w:val="0092506E"/>
    <w:rsid w:val="0092579A"/>
    <w:rsid w:val="00925BD2"/>
    <w:rsid w:val="00925EA3"/>
    <w:rsid w:val="0092698D"/>
    <w:rsid w:val="0092753D"/>
    <w:rsid w:val="00930616"/>
    <w:rsid w:val="00930E84"/>
    <w:rsid w:val="00932780"/>
    <w:rsid w:val="00934665"/>
    <w:rsid w:val="00936A32"/>
    <w:rsid w:val="009373F4"/>
    <w:rsid w:val="00937AA5"/>
    <w:rsid w:val="0094003E"/>
    <w:rsid w:val="00940215"/>
    <w:rsid w:val="00940897"/>
    <w:rsid w:val="00941600"/>
    <w:rsid w:val="00946372"/>
    <w:rsid w:val="00946B7D"/>
    <w:rsid w:val="00946E5C"/>
    <w:rsid w:val="00947ACC"/>
    <w:rsid w:val="009514BA"/>
    <w:rsid w:val="009515C8"/>
    <w:rsid w:val="00952533"/>
    <w:rsid w:val="0095260E"/>
    <w:rsid w:val="0095603D"/>
    <w:rsid w:val="009562A3"/>
    <w:rsid w:val="00956744"/>
    <w:rsid w:val="00961158"/>
    <w:rsid w:val="00961B14"/>
    <w:rsid w:val="00961FD0"/>
    <w:rsid w:val="00965D55"/>
    <w:rsid w:val="00970A81"/>
    <w:rsid w:val="00970B37"/>
    <w:rsid w:val="009732D2"/>
    <w:rsid w:val="009741CB"/>
    <w:rsid w:val="00975124"/>
    <w:rsid w:val="00975EC7"/>
    <w:rsid w:val="00975F20"/>
    <w:rsid w:val="009764E7"/>
    <w:rsid w:val="00976865"/>
    <w:rsid w:val="0098126D"/>
    <w:rsid w:val="0098145B"/>
    <w:rsid w:val="0098207C"/>
    <w:rsid w:val="00982A91"/>
    <w:rsid w:val="0098330B"/>
    <w:rsid w:val="009850D7"/>
    <w:rsid w:val="009852C5"/>
    <w:rsid w:val="00985707"/>
    <w:rsid w:val="00985DD3"/>
    <w:rsid w:val="009862C6"/>
    <w:rsid w:val="00987426"/>
    <w:rsid w:val="00992E1D"/>
    <w:rsid w:val="009964DE"/>
    <w:rsid w:val="00996CF8"/>
    <w:rsid w:val="0099759A"/>
    <w:rsid w:val="009A03C4"/>
    <w:rsid w:val="009A0D03"/>
    <w:rsid w:val="009A128B"/>
    <w:rsid w:val="009A1292"/>
    <w:rsid w:val="009A139C"/>
    <w:rsid w:val="009A2BD2"/>
    <w:rsid w:val="009A3855"/>
    <w:rsid w:val="009A411E"/>
    <w:rsid w:val="009A46DD"/>
    <w:rsid w:val="009A4E8D"/>
    <w:rsid w:val="009A4F7E"/>
    <w:rsid w:val="009A5A6D"/>
    <w:rsid w:val="009A630E"/>
    <w:rsid w:val="009A7288"/>
    <w:rsid w:val="009A775F"/>
    <w:rsid w:val="009B0887"/>
    <w:rsid w:val="009B09B9"/>
    <w:rsid w:val="009B1421"/>
    <w:rsid w:val="009B1F36"/>
    <w:rsid w:val="009B21E7"/>
    <w:rsid w:val="009B3133"/>
    <w:rsid w:val="009B3338"/>
    <w:rsid w:val="009B4F49"/>
    <w:rsid w:val="009B52C1"/>
    <w:rsid w:val="009B5D44"/>
    <w:rsid w:val="009C0BBF"/>
    <w:rsid w:val="009C15B7"/>
    <w:rsid w:val="009C1BE9"/>
    <w:rsid w:val="009C26F4"/>
    <w:rsid w:val="009C2C6B"/>
    <w:rsid w:val="009C4A7F"/>
    <w:rsid w:val="009C574C"/>
    <w:rsid w:val="009C695E"/>
    <w:rsid w:val="009D08E0"/>
    <w:rsid w:val="009D0B34"/>
    <w:rsid w:val="009D0DD2"/>
    <w:rsid w:val="009D1915"/>
    <w:rsid w:val="009D1AE8"/>
    <w:rsid w:val="009D1AF5"/>
    <w:rsid w:val="009D35CF"/>
    <w:rsid w:val="009D3B4D"/>
    <w:rsid w:val="009D48E6"/>
    <w:rsid w:val="009D4D39"/>
    <w:rsid w:val="009D5346"/>
    <w:rsid w:val="009D5838"/>
    <w:rsid w:val="009D72DF"/>
    <w:rsid w:val="009D7DCD"/>
    <w:rsid w:val="009E0449"/>
    <w:rsid w:val="009E1E04"/>
    <w:rsid w:val="009E38E9"/>
    <w:rsid w:val="009E3EE6"/>
    <w:rsid w:val="009E4297"/>
    <w:rsid w:val="009E4A56"/>
    <w:rsid w:val="009E4CDF"/>
    <w:rsid w:val="009E5A15"/>
    <w:rsid w:val="009E5A9B"/>
    <w:rsid w:val="009E64D3"/>
    <w:rsid w:val="009F127E"/>
    <w:rsid w:val="009F1578"/>
    <w:rsid w:val="009F1E87"/>
    <w:rsid w:val="009F2137"/>
    <w:rsid w:val="009F4215"/>
    <w:rsid w:val="009F438B"/>
    <w:rsid w:val="009F4572"/>
    <w:rsid w:val="009F54F3"/>
    <w:rsid w:val="009F5605"/>
    <w:rsid w:val="009F642F"/>
    <w:rsid w:val="009F778C"/>
    <w:rsid w:val="00A00475"/>
    <w:rsid w:val="00A00EFC"/>
    <w:rsid w:val="00A00F55"/>
    <w:rsid w:val="00A0173A"/>
    <w:rsid w:val="00A01C98"/>
    <w:rsid w:val="00A02903"/>
    <w:rsid w:val="00A032E6"/>
    <w:rsid w:val="00A047EE"/>
    <w:rsid w:val="00A04E80"/>
    <w:rsid w:val="00A05321"/>
    <w:rsid w:val="00A05651"/>
    <w:rsid w:val="00A06181"/>
    <w:rsid w:val="00A062D1"/>
    <w:rsid w:val="00A10691"/>
    <w:rsid w:val="00A10B68"/>
    <w:rsid w:val="00A10FA2"/>
    <w:rsid w:val="00A11E76"/>
    <w:rsid w:val="00A1447A"/>
    <w:rsid w:val="00A14691"/>
    <w:rsid w:val="00A14731"/>
    <w:rsid w:val="00A14F8D"/>
    <w:rsid w:val="00A16770"/>
    <w:rsid w:val="00A20B4B"/>
    <w:rsid w:val="00A21AB6"/>
    <w:rsid w:val="00A21FD6"/>
    <w:rsid w:val="00A222A9"/>
    <w:rsid w:val="00A22411"/>
    <w:rsid w:val="00A22A5D"/>
    <w:rsid w:val="00A24115"/>
    <w:rsid w:val="00A263E4"/>
    <w:rsid w:val="00A26844"/>
    <w:rsid w:val="00A270D5"/>
    <w:rsid w:val="00A270F9"/>
    <w:rsid w:val="00A2732F"/>
    <w:rsid w:val="00A279B4"/>
    <w:rsid w:val="00A30440"/>
    <w:rsid w:val="00A3080E"/>
    <w:rsid w:val="00A31437"/>
    <w:rsid w:val="00A31560"/>
    <w:rsid w:val="00A320B2"/>
    <w:rsid w:val="00A34C88"/>
    <w:rsid w:val="00A418D9"/>
    <w:rsid w:val="00A41A7B"/>
    <w:rsid w:val="00A42088"/>
    <w:rsid w:val="00A420AE"/>
    <w:rsid w:val="00A4222A"/>
    <w:rsid w:val="00A42996"/>
    <w:rsid w:val="00A42C94"/>
    <w:rsid w:val="00A432A5"/>
    <w:rsid w:val="00A439CE"/>
    <w:rsid w:val="00A44610"/>
    <w:rsid w:val="00A44A9E"/>
    <w:rsid w:val="00A450D0"/>
    <w:rsid w:val="00A453BA"/>
    <w:rsid w:val="00A45D5A"/>
    <w:rsid w:val="00A45EBB"/>
    <w:rsid w:val="00A500E0"/>
    <w:rsid w:val="00A5166E"/>
    <w:rsid w:val="00A53538"/>
    <w:rsid w:val="00A54314"/>
    <w:rsid w:val="00A55BD5"/>
    <w:rsid w:val="00A55BEB"/>
    <w:rsid w:val="00A55D07"/>
    <w:rsid w:val="00A56C38"/>
    <w:rsid w:val="00A56CDF"/>
    <w:rsid w:val="00A56D34"/>
    <w:rsid w:val="00A571AA"/>
    <w:rsid w:val="00A572C7"/>
    <w:rsid w:val="00A57C58"/>
    <w:rsid w:val="00A617A4"/>
    <w:rsid w:val="00A6283B"/>
    <w:rsid w:val="00A63E9C"/>
    <w:rsid w:val="00A66073"/>
    <w:rsid w:val="00A712D0"/>
    <w:rsid w:val="00A7144A"/>
    <w:rsid w:val="00A720EC"/>
    <w:rsid w:val="00A72A87"/>
    <w:rsid w:val="00A731F7"/>
    <w:rsid w:val="00A73B06"/>
    <w:rsid w:val="00A73D85"/>
    <w:rsid w:val="00A74447"/>
    <w:rsid w:val="00A7592F"/>
    <w:rsid w:val="00A803C0"/>
    <w:rsid w:val="00A80FD0"/>
    <w:rsid w:val="00A8128C"/>
    <w:rsid w:val="00A82488"/>
    <w:rsid w:val="00A82B1E"/>
    <w:rsid w:val="00A82DF9"/>
    <w:rsid w:val="00A8425F"/>
    <w:rsid w:val="00A846F5"/>
    <w:rsid w:val="00A851CD"/>
    <w:rsid w:val="00A86338"/>
    <w:rsid w:val="00A909BE"/>
    <w:rsid w:val="00A91E07"/>
    <w:rsid w:val="00A91E18"/>
    <w:rsid w:val="00A9554C"/>
    <w:rsid w:val="00A95D8B"/>
    <w:rsid w:val="00A9639B"/>
    <w:rsid w:val="00A97E83"/>
    <w:rsid w:val="00AA0287"/>
    <w:rsid w:val="00AA0E50"/>
    <w:rsid w:val="00AA17D8"/>
    <w:rsid w:val="00AA2416"/>
    <w:rsid w:val="00AA292A"/>
    <w:rsid w:val="00AA3598"/>
    <w:rsid w:val="00AA6788"/>
    <w:rsid w:val="00AA7171"/>
    <w:rsid w:val="00AA7441"/>
    <w:rsid w:val="00AB0D9D"/>
    <w:rsid w:val="00AB1162"/>
    <w:rsid w:val="00AB2187"/>
    <w:rsid w:val="00AB2BBD"/>
    <w:rsid w:val="00AB3C44"/>
    <w:rsid w:val="00AB401C"/>
    <w:rsid w:val="00AB551F"/>
    <w:rsid w:val="00AB6BE4"/>
    <w:rsid w:val="00AC05EB"/>
    <w:rsid w:val="00AC1331"/>
    <w:rsid w:val="00AC151A"/>
    <w:rsid w:val="00AC4C10"/>
    <w:rsid w:val="00AC5F9E"/>
    <w:rsid w:val="00AD0D1A"/>
    <w:rsid w:val="00AD1912"/>
    <w:rsid w:val="00AD2206"/>
    <w:rsid w:val="00AD6134"/>
    <w:rsid w:val="00AD77F5"/>
    <w:rsid w:val="00AE08AD"/>
    <w:rsid w:val="00AE106D"/>
    <w:rsid w:val="00AE1D57"/>
    <w:rsid w:val="00AE1F37"/>
    <w:rsid w:val="00AE22BA"/>
    <w:rsid w:val="00AE3287"/>
    <w:rsid w:val="00AE3292"/>
    <w:rsid w:val="00AE38E9"/>
    <w:rsid w:val="00AE4C55"/>
    <w:rsid w:val="00AE4FEB"/>
    <w:rsid w:val="00AE50D5"/>
    <w:rsid w:val="00AE55AD"/>
    <w:rsid w:val="00AE5BD1"/>
    <w:rsid w:val="00AE5D2D"/>
    <w:rsid w:val="00AE66B7"/>
    <w:rsid w:val="00AE6D83"/>
    <w:rsid w:val="00AF001C"/>
    <w:rsid w:val="00AF004A"/>
    <w:rsid w:val="00AF07B5"/>
    <w:rsid w:val="00AF14F2"/>
    <w:rsid w:val="00AF1697"/>
    <w:rsid w:val="00AF1BE9"/>
    <w:rsid w:val="00AF1F3C"/>
    <w:rsid w:val="00AF22F6"/>
    <w:rsid w:val="00AF56C0"/>
    <w:rsid w:val="00AF5BC6"/>
    <w:rsid w:val="00AF614F"/>
    <w:rsid w:val="00AF6249"/>
    <w:rsid w:val="00AF62DC"/>
    <w:rsid w:val="00AF6E3E"/>
    <w:rsid w:val="00AF749C"/>
    <w:rsid w:val="00AF769F"/>
    <w:rsid w:val="00AF77D7"/>
    <w:rsid w:val="00AF781E"/>
    <w:rsid w:val="00B02467"/>
    <w:rsid w:val="00B02FA1"/>
    <w:rsid w:val="00B03769"/>
    <w:rsid w:val="00B040A4"/>
    <w:rsid w:val="00B0411A"/>
    <w:rsid w:val="00B04B4F"/>
    <w:rsid w:val="00B05A99"/>
    <w:rsid w:val="00B05FC2"/>
    <w:rsid w:val="00B06D91"/>
    <w:rsid w:val="00B077E7"/>
    <w:rsid w:val="00B1007B"/>
    <w:rsid w:val="00B10804"/>
    <w:rsid w:val="00B11AC1"/>
    <w:rsid w:val="00B11E2F"/>
    <w:rsid w:val="00B1210F"/>
    <w:rsid w:val="00B12F60"/>
    <w:rsid w:val="00B13474"/>
    <w:rsid w:val="00B13B07"/>
    <w:rsid w:val="00B14D68"/>
    <w:rsid w:val="00B15477"/>
    <w:rsid w:val="00B15854"/>
    <w:rsid w:val="00B15FFC"/>
    <w:rsid w:val="00B167E0"/>
    <w:rsid w:val="00B20436"/>
    <w:rsid w:val="00B20593"/>
    <w:rsid w:val="00B20B48"/>
    <w:rsid w:val="00B218C9"/>
    <w:rsid w:val="00B2391D"/>
    <w:rsid w:val="00B27104"/>
    <w:rsid w:val="00B27F25"/>
    <w:rsid w:val="00B3083F"/>
    <w:rsid w:val="00B3206D"/>
    <w:rsid w:val="00B3328C"/>
    <w:rsid w:val="00B340B5"/>
    <w:rsid w:val="00B3485A"/>
    <w:rsid w:val="00B35386"/>
    <w:rsid w:val="00B36179"/>
    <w:rsid w:val="00B370DB"/>
    <w:rsid w:val="00B411B4"/>
    <w:rsid w:val="00B426E8"/>
    <w:rsid w:val="00B43F51"/>
    <w:rsid w:val="00B46FAD"/>
    <w:rsid w:val="00B4760E"/>
    <w:rsid w:val="00B47B16"/>
    <w:rsid w:val="00B47FB7"/>
    <w:rsid w:val="00B5005C"/>
    <w:rsid w:val="00B50343"/>
    <w:rsid w:val="00B508F2"/>
    <w:rsid w:val="00B5265A"/>
    <w:rsid w:val="00B53D70"/>
    <w:rsid w:val="00B5500A"/>
    <w:rsid w:val="00B552AC"/>
    <w:rsid w:val="00B55495"/>
    <w:rsid w:val="00B57A64"/>
    <w:rsid w:val="00B6118A"/>
    <w:rsid w:val="00B61688"/>
    <w:rsid w:val="00B61B60"/>
    <w:rsid w:val="00B61FAD"/>
    <w:rsid w:val="00B628D0"/>
    <w:rsid w:val="00B677E8"/>
    <w:rsid w:val="00B70C9A"/>
    <w:rsid w:val="00B70D85"/>
    <w:rsid w:val="00B70DE0"/>
    <w:rsid w:val="00B7118D"/>
    <w:rsid w:val="00B713B3"/>
    <w:rsid w:val="00B7158E"/>
    <w:rsid w:val="00B71682"/>
    <w:rsid w:val="00B71CC1"/>
    <w:rsid w:val="00B7203C"/>
    <w:rsid w:val="00B72711"/>
    <w:rsid w:val="00B7294E"/>
    <w:rsid w:val="00B73C54"/>
    <w:rsid w:val="00B73DD4"/>
    <w:rsid w:val="00B74FD4"/>
    <w:rsid w:val="00B75F73"/>
    <w:rsid w:val="00B76575"/>
    <w:rsid w:val="00B8064A"/>
    <w:rsid w:val="00B80B45"/>
    <w:rsid w:val="00B813FC"/>
    <w:rsid w:val="00B82630"/>
    <w:rsid w:val="00B82F67"/>
    <w:rsid w:val="00B8367F"/>
    <w:rsid w:val="00B839EA"/>
    <w:rsid w:val="00B83CA4"/>
    <w:rsid w:val="00B84395"/>
    <w:rsid w:val="00B84D35"/>
    <w:rsid w:val="00B85345"/>
    <w:rsid w:val="00B869E0"/>
    <w:rsid w:val="00B87F3C"/>
    <w:rsid w:val="00B90F16"/>
    <w:rsid w:val="00B91430"/>
    <w:rsid w:val="00B91FFC"/>
    <w:rsid w:val="00B92003"/>
    <w:rsid w:val="00B926B4"/>
    <w:rsid w:val="00B9346A"/>
    <w:rsid w:val="00B934F8"/>
    <w:rsid w:val="00B9574E"/>
    <w:rsid w:val="00B96BB5"/>
    <w:rsid w:val="00B973D8"/>
    <w:rsid w:val="00BA02E9"/>
    <w:rsid w:val="00BA06F6"/>
    <w:rsid w:val="00BA2B37"/>
    <w:rsid w:val="00BA3828"/>
    <w:rsid w:val="00BA38E2"/>
    <w:rsid w:val="00BA5D3F"/>
    <w:rsid w:val="00BB2E3B"/>
    <w:rsid w:val="00BB4564"/>
    <w:rsid w:val="00BB5A1F"/>
    <w:rsid w:val="00BB64B2"/>
    <w:rsid w:val="00BB7442"/>
    <w:rsid w:val="00BB7B98"/>
    <w:rsid w:val="00BC05AF"/>
    <w:rsid w:val="00BC2C8E"/>
    <w:rsid w:val="00BC3484"/>
    <w:rsid w:val="00BC42D8"/>
    <w:rsid w:val="00BC47CF"/>
    <w:rsid w:val="00BC4DD5"/>
    <w:rsid w:val="00BC52FC"/>
    <w:rsid w:val="00BC5305"/>
    <w:rsid w:val="00BC57EB"/>
    <w:rsid w:val="00BC65BA"/>
    <w:rsid w:val="00BC6650"/>
    <w:rsid w:val="00BD0F1A"/>
    <w:rsid w:val="00BD24DA"/>
    <w:rsid w:val="00BD51FC"/>
    <w:rsid w:val="00BD539A"/>
    <w:rsid w:val="00BD5B1C"/>
    <w:rsid w:val="00BD6B05"/>
    <w:rsid w:val="00BD7A1B"/>
    <w:rsid w:val="00BE04A4"/>
    <w:rsid w:val="00BE11A0"/>
    <w:rsid w:val="00BE2089"/>
    <w:rsid w:val="00BE3440"/>
    <w:rsid w:val="00BE3A7B"/>
    <w:rsid w:val="00BE587D"/>
    <w:rsid w:val="00BE58EA"/>
    <w:rsid w:val="00BE59AB"/>
    <w:rsid w:val="00BF0693"/>
    <w:rsid w:val="00BF0E7C"/>
    <w:rsid w:val="00BF1144"/>
    <w:rsid w:val="00BF30D3"/>
    <w:rsid w:val="00BF3163"/>
    <w:rsid w:val="00BF477C"/>
    <w:rsid w:val="00BF4AD4"/>
    <w:rsid w:val="00BF4C57"/>
    <w:rsid w:val="00BF5047"/>
    <w:rsid w:val="00BF6E72"/>
    <w:rsid w:val="00BF6FF1"/>
    <w:rsid w:val="00C003D0"/>
    <w:rsid w:val="00C02724"/>
    <w:rsid w:val="00C031E2"/>
    <w:rsid w:val="00C06462"/>
    <w:rsid w:val="00C0784C"/>
    <w:rsid w:val="00C10DEC"/>
    <w:rsid w:val="00C114A3"/>
    <w:rsid w:val="00C12816"/>
    <w:rsid w:val="00C1422C"/>
    <w:rsid w:val="00C15985"/>
    <w:rsid w:val="00C15CC0"/>
    <w:rsid w:val="00C217E2"/>
    <w:rsid w:val="00C223EE"/>
    <w:rsid w:val="00C25F16"/>
    <w:rsid w:val="00C27059"/>
    <w:rsid w:val="00C274BD"/>
    <w:rsid w:val="00C27697"/>
    <w:rsid w:val="00C27FDE"/>
    <w:rsid w:val="00C3070E"/>
    <w:rsid w:val="00C30996"/>
    <w:rsid w:val="00C30DCC"/>
    <w:rsid w:val="00C31052"/>
    <w:rsid w:val="00C3151D"/>
    <w:rsid w:val="00C317F3"/>
    <w:rsid w:val="00C33980"/>
    <w:rsid w:val="00C33E08"/>
    <w:rsid w:val="00C33E86"/>
    <w:rsid w:val="00C35018"/>
    <w:rsid w:val="00C3712B"/>
    <w:rsid w:val="00C429DE"/>
    <w:rsid w:val="00C42A75"/>
    <w:rsid w:val="00C43269"/>
    <w:rsid w:val="00C4387C"/>
    <w:rsid w:val="00C45F58"/>
    <w:rsid w:val="00C50652"/>
    <w:rsid w:val="00C50F28"/>
    <w:rsid w:val="00C510F5"/>
    <w:rsid w:val="00C54EF5"/>
    <w:rsid w:val="00C55735"/>
    <w:rsid w:val="00C5610F"/>
    <w:rsid w:val="00C56BFB"/>
    <w:rsid w:val="00C56E30"/>
    <w:rsid w:val="00C57413"/>
    <w:rsid w:val="00C57A97"/>
    <w:rsid w:val="00C57C94"/>
    <w:rsid w:val="00C61C94"/>
    <w:rsid w:val="00C6315B"/>
    <w:rsid w:val="00C633A4"/>
    <w:rsid w:val="00C63C43"/>
    <w:rsid w:val="00C6538E"/>
    <w:rsid w:val="00C65AD1"/>
    <w:rsid w:val="00C66C15"/>
    <w:rsid w:val="00C673B6"/>
    <w:rsid w:val="00C677EC"/>
    <w:rsid w:val="00C67AB1"/>
    <w:rsid w:val="00C7148C"/>
    <w:rsid w:val="00C71B5F"/>
    <w:rsid w:val="00C71EFE"/>
    <w:rsid w:val="00C7261E"/>
    <w:rsid w:val="00C7310D"/>
    <w:rsid w:val="00C732F7"/>
    <w:rsid w:val="00C73747"/>
    <w:rsid w:val="00C73B7E"/>
    <w:rsid w:val="00C73E03"/>
    <w:rsid w:val="00C7489A"/>
    <w:rsid w:val="00C75CB0"/>
    <w:rsid w:val="00C77304"/>
    <w:rsid w:val="00C77FE1"/>
    <w:rsid w:val="00C812CC"/>
    <w:rsid w:val="00C81F3E"/>
    <w:rsid w:val="00C81FC1"/>
    <w:rsid w:val="00C827BF"/>
    <w:rsid w:val="00C82CD1"/>
    <w:rsid w:val="00C8368E"/>
    <w:rsid w:val="00C838C0"/>
    <w:rsid w:val="00C83CAC"/>
    <w:rsid w:val="00C83D1A"/>
    <w:rsid w:val="00C83DD2"/>
    <w:rsid w:val="00C83E28"/>
    <w:rsid w:val="00C84D1F"/>
    <w:rsid w:val="00C8702F"/>
    <w:rsid w:val="00C878C8"/>
    <w:rsid w:val="00C91867"/>
    <w:rsid w:val="00C91C25"/>
    <w:rsid w:val="00C91DD8"/>
    <w:rsid w:val="00C92FDF"/>
    <w:rsid w:val="00C93FD5"/>
    <w:rsid w:val="00C95DC6"/>
    <w:rsid w:val="00C96999"/>
    <w:rsid w:val="00C96A70"/>
    <w:rsid w:val="00C975F4"/>
    <w:rsid w:val="00C97628"/>
    <w:rsid w:val="00CA0022"/>
    <w:rsid w:val="00CA02A0"/>
    <w:rsid w:val="00CA0474"/>
    <w:rsid w:val="00CA0CC7"/>
    <w:rsid w:val="00CA2495"/>
    <w:rsid w:val="00CA2A9E"/>
    <w:rsid w:val="00CA2CAA"/>
    <w:rsid w:val="00CA3CFF"/>
    <w:rsid w:val="00CA4801"/>
    <w:rsid w:val="00CA4B4B"/>
    <w:rsid w:val="00CA6C1B"/>
    <w:rsid w:val="00CB09B5"/>
    <w:rsid w:val="00CB0F78"/>
    <w:rsid w:val="00CB11A2"/>
    <w:rsid w:val="00CB1561"/>
    <w:rsid w:val="00CB249B"/>
    <w:rsid w:val="00CB2B9E"/>
    <w:rsid w:val="00CB2F8F"/>
    <w:rsid w:val="00CB3EAA"/>
    <w:rsid w:val="00CB410E"/>
    <w:rsid w:val="00CB4C23"/>
    <w:rsid w:val="00CB5D4D"/>
    <w:rsid w:val="00CB5DBE"/>
    <w:rsid w:val="00CB6147"/>
    <w:rsid w:val="00CB7738"/>
    <w:rsid w:val="00CC12B1"/>
    <w:rsid w:val="00CC17B8"/>
    <w:rsid w:val="00CC29B4"/>
    <w:rsid w:val="00CC4A18"/>
    <w:rsid w:val="00CC6B39"/>
    <w:rsid w:val="00CD1BC0"/>
    <w:rsid w:val="00CD2887"/>
    <w:rsid w:val="00CD3B87"/>
    <w:rsid w:val="00CD3DE2"/>
    <w:rsid w:val="00CD43E7"/>
    <w:rsid w:val="00CD4768"/>
    <w:rsid w:val="00CD64A1"/>
    <w:rsid w:val="00CD6544"/>
    <w:rsid w:val="00CD6808"/>
    <w:rsid w:val="00CD7584"/>
    <w:rsid w:val="00CD7FA4"/>
    <w:rsid w:val="00CE08C8"/>
    <w:rsid w:val="00CE1C99"/>
    <w:rsid w:val="00CE23CC"/>
    <w:rsid w:val="00CE30D8"/>
    <w:rsid w:val="00CE60B1"/>
    <w:rsid w:val="00CE6A76"/>
    <w:rsid w:val="00CE735A"/>
    <w:rsid w:val="00CF0350"/>
    <w:rsid w:val="00CF05F5"/>
    <w:rsid w:val="00CF0BBC"/>
    <w:rsid w:val="00CF132C"/>
    <w:rsid w:val="00CF1330"/>
    <w:rsid w:val="00CF1B14"/>
    <w:rsid w:val="00CF2A6B"/>
    <w:rsid w:val="00CF445D"/>
    <w:rsid w:val="00CF4C58"/>
    <w:rsid w:val="00CF4CD6"/>
    <w:rsid w:val="00CF62DE"/>
    <w:rsid w:val="00CF7072"/>
    <w:rsid w:val="00CF74B4"/>
    <w:rsid w:val="00D000D2"/>
    <w:rsid w:val="00D0074C"/>
    <w:rsid w:val="00D01CBB"/>
    <w:rsid w:val="00D01FAE"/>
    <w:rsid w:val="00D0203A"/>
    <w:rsid w:val="00D02219"/>
    <w:rsid w:val="00D02993"/>
    <w:rsid w:val="00D052F4"/>
    <w:rsid w:val="00D05618"/>
    <w:rsid w:val="00D05D84"/>
    <w:rsid w:val="00D06D45"/>
    <w:rsid w:val="00D100BD"/>
    <w:rsid w:val="00D11776"/>
    <w:rsid w:val="00D1188D"/>
    <w:rsid w:val="00D11A38"/>
    <w:rsid w:val="00D13280"/>
    <w:rsid w:val="00D147CF"/>
    <w:rsid w:val="00D1499B"/>
    <w:rsid w:val="00D15BC0"/>
    <w:rsid w:val="00D162FB"/>
    <w:rsid w:val="00D16733"/>
    <w:rsid w:val="00D17D8B"/>
    <w:rsid w:val="00D20995"/>
    <w:rsid w:val="00D20B55"/>
    <w:rsid w:val="00D21648"/>
    <w:rsid w:val="00D23DF5"/>
    <w:rsid w:val="00D247FF"/>
    <w:rsid w:val="00D24CB1"/>
    <w:rsid w:val="00D25047"/>
    <w:rsid w:val="00D2558D"/>
    <w:rsid w:val="00D26881"/>
    <w:rsid w:val="00D26B19"/>
    <w:rsid w:val="00D27A42"/>
    <w:rsid w:val="00D27F5D"/>
    <w:rsid w:val="00D30117"/>
    <w:rsid w:val="00D308DC"/>
    <w:rsid w:val="00D3100F"/>
    <w:rsid w:val="00D31B8D"/>
    <w:rsid w:val="00D32C06"/>
    <w:rsid w:val="00D33576"/>
    <w:rsid w:val="00D33B01"/>
    <w:rsid w:val="00D34E61"/>
    <w:rsid w:val="00D3522F"/>
    <w:rsid w:val="00D3559F"/>
    <w:rsid w:val="00D362FD"/>
    <w:rsid w:val="00D376AD"/>
    <w:rsid w:val="00D37D1F"/>
    <w:rsid w:val="00D417B7"/>
    <w:rsid w:val="00D419BA"/>
    <w:rsid w:val="00D41DE7"/>
    <w:rsid w:val="00D428EA"/>
    <w:rsid w:val="00D42B1F"/>
    <w:rsid w:val="00D42D4C"/>
    <w:rsid w:val="00D45325"/>
    <w:rsid w:val="00D4714E"/>
    <w:rsid w:val="00D47DD7"/>
    <w:rsid w:val="00D50251"/>
    <w:rsid w:val="00D508AB"/>
    <w:rsid w:val="00D50CF4"/>
    <w:rsid w:val="00D51554"/>
    <w:rsid w:val="00D52C2B"/>
    <w:rsid w:val="00D53353"/>
    <w:rsid w:val="00D5576F"/>
    <w:rsid w:val="00D55792"/>
    <w:rsid w:val="00D55970"/>
    <w:rsid w:val="00D57565"/>
    <w:rsid w:val="00D57BFE"/>
    <w:rsid w:val="00D604E3"/>
    <w:rsid w:val="00D61345"/>
    <w:rsid w:val="00D6273E"/>
    <w:rsid w:val="00D631B1"/>
    <w:rsid w:val="00D63340"/>
    <w:rsid w:val="00D64A77"/>
    <w:rsid w:val="00D656EF"/>
    <w:rsid w:val="00D65718"/>
    <w:rsid w:val="00D66488"/>
    <w:rsid w:val="00D7011C"/>
    <w:rsid w:val="00D716D1"/>
    <w:rsid w:val="00D71E72"/>
    <w:rsid w:val="00D723D2"/>
    <w:rsid w:val="00D7284A"/>
    <w:rsid w:val="00D72F36"/>
    <w:rsid w:val="00D7364C"/>
    <w:rsid w:val="00D73DF7"/>
    <w:rsid w:val="00D741F4"/>
    <w:rsid w:val="00D756B8"/>
    <w:rsid w:val="00D76AB0"/>
    <w:rsid w:val="00D77979"/>
    <w:rsid w:val="00D77E95"/>
    <w:rsid w:val="00D77F96"/>
    <w:rsid w:val="00D80102"/>
    <w:rsid w:val="00D8182A"/>
    <w:rsid w:val="00D825D1"/>
    <w:rsid w:val="00D827BF"/>
    <w:rsid w:val="00D82DAB"/>
    <w:rsid w:val="00D8384E"/>
    <w:rsid w:val="00D83996"/>
    <w:rsid w:val="00D84FBE"/>
    <w:rsid w:val="00D87001"/>
    <w:rsid w:val="00D872FF"/>
    <w:rsid w:val="00D90225"/>
    <w:rsid w:val="00D90880"/>
    <w:rsid w:val="00D926CC"/>
    <w:rsid w:val="00D931A6"/>
    <w:rsid w:val="00D93CE3"/>
    <w:rsid w:val="00D93E33"/>
    <w:rsid w:val="00D941BC"/>
    <w:rsid w:val="00D971C1"/>
    <w:rsid w:val="00D97562"/>
    <w:rsid w:val="00DA002C"/>
    <w:rsid w:val="00DA1457"/>
    <w:rsid w:val="00DA51F8"/>
    <w:rsid w:val="00DA715C"/>
    <w:rsid w:val="00DA73E2"/>
    <w:rsid w:val="00DB0166"/>
    <w:rsid w:val="00DB046E"/>
    <w:rsid w:val="00DB0ABB"/>
    <w:rsid w:val="00DB22DA"/>
    <w:rsid w:val="00DB330A"/>
    <w:rsid w:val="00DB56B1"/>
    <w:rsid w:val="00DB5DA2"/>
    <w:rsid w:val="00DB68A2"/>
    <w:rsid w:val="00DC005B"/>
    <w:rsid w:val="00DC1B32"/>
    <w:rsid w:val="00DC1F2B"/>
    <w:rsid w:val="00DC450C"/>
    <w:rsid w:val="00DC5A10"/>
    <w:rsid w:val="00DC6126"/>
    <w:rsid w:val="00DC62C8"/>
    <w:rsid w:val="00DC6454"/>
    <w:rsid w:val="00DC6EAA"/>
    <w:rsid w:val="00DC7BC3"/>
    <w:rsid w:val="00DD0512"/>
    <w:rsid w:val="00DD05A9"/>
    <w:rsid w:val="00DD109A"/>
    <w:rsid w:val="00DD36E0"/>
    <w:rsid w:val="00DD4E33"/>
    <w:rsid w:val="00DD63DF"/>
    <w:rsid w:val="00DD7C8F"/>
    <w:rsid w:val="00DE16F4"/>
    <w:rsid w:val="00DE1F1C"/>
    <w:rsid w:val="00DE30EA"/>
    <w:rsid w:val="00DE37E0"/>
    <w:rsid w:val="00DE38A2"/>
    <w:rsid w:val="00DE4E51"/>
    <w:rsid w:val="00DE77B0"/>
    <w:rsid w:val="00DE78EC"/>
    <w:rsid w:val="00DE7A00"/>
    <w:rsid w:val="00DF0370"/>
    <w:rsid w:val="00DF03B9"/>
    <w:rsid w:val="00DF04DB"/>
    <w:rsid w:val="00DF1DC3"/>
    <w:rsid w:val="00DF4F52"/>
    <w:rsid w:val="00DF7DBA"/>
    <w:rsid w:val="00DF7E36"/>
    <w:rsid w:val="00E02014"/>
    <w:rsid w:val="00E05468"/>
    <w:rsid w:val="00E0627E"/>
    <w:rsid w:val="00E068D8"/>
    <w:rsid w:val="00E07528"/>
    <w:rsid w:val="00E12982"/>
    <w:rsid w:val="00E12AD6"/>
    <w:rsid w:val="00E13F10"/>
    <w:rsid w:val="00E14AE4"/>
    <w:rsid w:val="00E14D37"/>
    <w:rsid w:val="00E1564E"/>
    <w:rsid w:val="00E15913"/>
    <w:rsid w:val="00E1691F"/>
    <w:rsid w:val="00E16B2D"/>
    <w:rsid w:val="00E20BD2"/>
    <w:rsid w:val="00E2164E"/>
    <w:rsid w:val="00E21E9D"/>
    <w:rsid w:val="00E24D12"/>
    <w:rsid w:val="00E254CE"/>
    <w:rsid w:val="00E25CFF"/>
    <w:rsid w:val="00E27DE6"/>
    <w:rsid w:val="00E304C0"/>
    <w:rsid w:val="00E30A49"/>
    <w:rsid w:val="00E30B48"/>
    <w:rsid w:val="00E31780"/>
    <w:rsid w:val="00E3325A"/>
    <w:rsid w:val="00E33CCF"/>
    <w:rsid w:val="00E35A2F"/>
    <w:rsid w:val="00E374EB"/>
    <w:rsid w:val="00E37746"/>
    <w:rsid w:val="00E42C39"/>
    <w:rsid w:val="00E42D88"/>
    <w:rsid w:val="00E42E84"/>
    <w:rsid w:val="00E43FB1"/>
    <w:rsid w:val="00E449F4"/>
    <w:rsid w:val="00E44D01"/>
    <w:rsid w:val="00E466C4"/>
    <w:rsid w:val="00E4796B"/>
    <w:rsid w:val="00E47C50"/>
    <w:rsid w:val="00E500B0"/>
    <w:rsid w:val="00E510EB"/>
    <w:rsid w:val="00E51DE6"/>
    <w:rsid w:val="00E53D16"/>
    <w:rsid w:val="00E54177"/>
    <w:rsid w:val="00E54C3B"/>
    <w:rsid w:val="00E54E06"/>
    <w:rsid w:val="00E554B7"/>
    <w:rsid w:val="00E565C6"/>
    <w:rsid w:val="00E56F16"/>
    <w:rsid w:val="00E607C3"/>
    <w:rsid w:val="00E616E2"/>
    <w:rsid w:val="00E6203F"/>
    <w:rsid w:val="00E62248"/>
    <w:rsid w:val="00E63148"/>
    <w:rsid w:val="00E63C7C"/>
    <w:rsid w:val="00E652E4"/>
    <w:rsid w:val="00E67462"/>
    <w:rsid w:val="00E67612"/>
    <w:rsid w:val="00E67DC7"/>
    <w:rsid w:val="00E706B7"/>
    <w:rsid w:val="00E71BA2"/>
    <w:rsid w:val="00E72446"/>
    <w:rsid w:val="00E7482A"/>
    <w:rsid w:val="00E74B22"/>
    <w:rsid w:val="00E74B3C"/>
    <w:rsid w:val="00E761B3"/>
    <w:rsid w:val="00E7689D"/>
    <w:rsid w:val="00E768C2"/>
    <w:rsid w:val="00E77592"/>
    <w:rsid w:val="00E779E5"/>
    <w:rsid w:val="00E77A32"/>
    <w:rsid w:val="00E77E73"/>
    <w:rsid w:val="00E80235"/>
    <w:rsid w:val="00E80E0E"/>
    <w:rsid w:val="00E814B6"/>
    <w:rsid w:val="00E81FB4"/>
    <w:rsid w:val="00E82A54"/>
    <w:rsid w:val="00E82E45"/>
    <w:rsid w:val="00E8366E"/>
    <w:rsid w:val="00E83E64"/>
    <w:rsid w:val="00E849FA"/>
    <w:rsid w:val="00E855F7"/>
    <w:rsid w:val="00E85CF2"/>
    <w:rsid w:val="00E87CDB"/>
    <w:rsid w:val="00E87D0C"/>
    <w:rsid w:val="00E87F9D"/>
    <w:rsid w:val="00E904A5"/>
    <w:rsid w:val="00E936D2"/>
    <w:rsid w:val="00E94529"/>
    <w:rsid w:val="00E95461"/>
    <w:rsid w:val="00E95B64"/>
    <w:rsid w:val="00E96226"/>
    <w:rsid w:val="00E96699"/>
    <w:rsid w:val="00E96D42"/>
    <w:rsid w:val="00EA0494"/>
    <w:rsid w:val="00EA1051"/>
    <w:rsid w:val="00EA1DBA"/>
    <w:rsid w:val="00EA306D"/>
    <w:rsid w:val="00EA55ED"/>
    <w:rsid w:val="00EA58F3"/>
    <w:rsid w:val="00EA6B4A"/>
    <w:rsid w:val="00EA6C56"/>
    <w:rsid w:val="00EA73F8"/>
    <w:rsid w:val="00EA7BA9"/>
    <w:rsid w:val="00EA7D41"/>
    <w:rsid w:val="00EB0345"/>
    <w:rsid w:val="00EB0A12"/>
    <w:rsid w:val="00EB148B"/>
    <w:rsid w:val="00EB1901"/>
    <w:rsid w:val="00EB193C"/>
    <w:rsid w:val="00EB2100"/>
    <w:rsid w:val="00EB2559"/>
    <w:rsid w:val="00EB2A04"/>
    <w:rsid w:val="00EB2B67"/>
    <w:rsid w:val="00EB3BEB"/>
    <w:rsid w:val="00EB7A01"/>
    <w:rsid w:val="00EC13B8"/>
    <w:rsid w:val="00EC1DA5"/>
    <w:rsid w:val="00EC3114"/>
    <w:rsid w:val="00EC3AF3"/>
    <w:rsid w:val="00EC4E67"/>
    <w:rsid w:val="00EC6851"/>
    <w:rsid w:val="00EC6D2D"/>
    <w:rsid w:val="00EC7818"/>
    <w:rsid w:val="00ED1D58"/>
    <w:rsid w:val="00ED377C"/>
    <w:rsid w:val="00ED37BF"/>
    <w:rsid w:val="00ED47D8"/>
    <w:rsid w:val="00ED545B"/>
    <w:rsid w:val="00ED5CF5"/>
    <w:rsid w:val="00ED5F88"/>
    <w:rsid w:val="00EE0D65"/>
    <w:rsid w:val="00EE0F35"/>
    <w:rsid w:val="00EE1754"/>
    <w:rsid w:val="00EE20E5"/>
    <w:rsid w:val="00EE4491"/>
    <w:rsid w:val="00EE5003"/>
    <w:rsid w:val="00EE5104"/>
    <w:rsid w:val="00EE63EA"/>
    <w:rsid w:val="00EF0D17"/>
    <w:rsid w:val="00EF16D5"/>
    <w:rsid w:val="00EF1E3B"/>
    <w:rsid w:val="00EF2D20"/>
    <w:rsid w:val="00EF2DB1"/>
    <w:rsid w:val="00EF36FC"/>
    <w:rsid w:val="00EF37E2"/>
    <w:rsid w:val="00EF3872"/>
    <w:rsid w:val="00EF4070"/>
    <w:rsid w:val="00EF4A0F"/>
    <w:rsid w:val="00EF4A85"/>
    <w:rsid w:val="00EF5686"/>
    <w:rsid w:val="00EF6253"/>
    <w:rsid w:val="00EF6436"/>
    <w:rsid w:val="00EF647E"/>
    <w:rsid w:val="00F0000D"/>
    <w:rsid w:val="00F000E0"/>
    <w:rsid w:val="00F00502"/>
    <w:rsid w:val="00F01A34"/>
    <w:rsid w:val="00F01CE2"/>
    <w:rsid w:val="00F03C59"/>
    <w:rsid w:val="00F0405A"/>
    <w:rsid w:val="00F04156"/>
    <w:rsid w:val="00F04AE1"/>
    <w:rsid w:val="00F05DFD"/>
    <w:rsid w:val="00F05E0E"/>
    <w:rsid w:val="00F064F0"/>
    <w:rsid w:val="00F067D0"/>
    <w:rsid w:val="00F073D8"/>
    <w:rsid w:val="00F07D54"/>
    <w:rsid w:val="00F07ECC"/>
    <w:rsid w:val="00F1157F"/>
    <w:rsid w:val="00F11B36"/>
    <w:rsid w:val="00F11E68"/>
    <w:rsid w:val="00F13F0A"/>
    <w:rsid w:val="00F143DF"/>
    <w:rsid w:val="00F1635F"/>
    <w:rsid w:val="00F16B5A"/>
    <w:rsid w:val="00F178D3"/>
    <w:rsid w:val="00F178D9"/>
    <w:rsid w:val="00F2147A"/>
    <w:rsid w:val="00F22724"/>
    <w:rsid w:val="00F230F3"/>
    <w:rsid w:val="00F23B3B"/>
    <w:rsid w:val="00F246CD"/>
    <w:rsid w:val="00F24A1C"/>
    <w:rsid w:val="00F26B76"/>
    <w:rsid w:val="00F30028"/>
    <w:rsid w:val="00F300F3"/>
    <w:rsid w:val="00F31AB1"/>
    <w:rsid w:val="00F31CBE"/>
    <w:rsid w:val="00F31FA3"/>
    <w:rsid w:val="00F32237"/>
    <w:rsid w:val="00F3256B"/>
    <w:rsid w:val="00F33C12"/>
    <w:rsid w:val="00F355E1"/>
    <w:rsid w:val="00F37B14"/>
    <w:rsid w:val="00F37B75"/>
    <w:rsid w:val="00F409F8"/>
    <w:rsid w:val="00F40C53"/>
    <w:rsid w:val="00F40F2B"/>
    <w:rsid w:val="00F43F40"/>
    <w:rsid w:val="00F4543F"/>
    <w:rsid w:val="00F45A57"/>
    <w:rsid w:val="00F477BC"/>
    <w:rsid w:val="00F51D47"/>
    <w:rsid w:val="00F5234E"/>
    <w:rsid w:val="00F52BAE"/>
    <w:rsid w:val="00F52F40"/>
    <w:rsid w:val="00F5325F"/>
    <w:rsid w:val="00F53EB3"/>
    <w:rsid w:val="00F54BD7"/>
    <w:rsid w:val="00F54D9E"/>
    <w:rsid w:val="00F552C0"/>
    <w:rsid w:val="00F5740C"/>
    <w:rsid w:val="00F60383"/>
    <w:rsid w:val="00F60CBD"/>
    <w:rsid w:val="00F60FE5"/>
    <w:rsid w:val="00F638DE"/>
    <w:rsid w:val="00F63D5C"/>
    <w:rsid w:val="00F64267"/>
    <w:rsid w:val="00F65453"/>
    <w:rsid w:val="00F65AC5"/>
    <w:rsid w:val="00F66BD4"/>
    <w:rsid w:val="00F6773A"/>
    <w:rsid w:val="00F67C34"/>
    <w:rsid w:val="00F7003C"/>
    <w:rsid w:val="00F704B2"/>
    <w:rsid w:val="00F7168C"/>
    <w:rsid w:val="00F73BB6"/>
    <w:rsid w:val="00F74353"/>
    <w:rsid w:val="00F751E8"/>
    <w:rsid w:val="00F75392"/>
    <w:rsid w:val="00F77A3E"/>
    <w:rsid w:val="00F80EE1"/>
    <w:rsid w:val="00F813A7"/>
    <w:rsid w:val="00F827E9"/>
    <w:rsid w:val="00F82830"/>
    <w:rsid w:val="00F82906"/>
    <w:rsid w:val="00F82C91"/>
    <w:rsid w:val="00F8350F"/>
    <w:rsid w:val="00F83558"/>
    <w:rsid w:val="00F83739"/>
    <w:rsid w:val="00F859AF"/>
    <w:rsid w:val="00F86297"/>
    <w:rsid w:val="00F86DF5"/>
    <w:rsid w:val="00F86EF9"/>
    <w:rsid w:val="00F923E8"/>
    <w:rsid w:val="00F93E96"/>
    <w:rsid w:val="00F949A6"/>
    <w:rsid w:val="00F94E6D"/>
    <w:rsid w:val="00F95251"/>
    <w:rsid w:val="00F95AE4"/>
    <w:rsid w:val="00F95E19"/>
    <w:rsid w:val="00F96B01"/>
    <w:rsid w:val="00F970E0"/>
    <w:rsid w:val="00FA084E"/>
    <w:rsid w:val="00FA0DD5"/>
    <w:rsid w:val="00FA3650"/>
    <w:rsid w:val="00FA3B08"/>
    <w:rsid w:val="00FA5304"/>
    <w:rsid w:val="00FB01CB"/>
    <w:rsid w:val="00FB1A39"/>
    <w:rsid w:val="00FB2DD4"/>
    <w:rsid w:val="00FB2FFD"/>
    <w:rsid w:val="00FB3A51"/>
    <w:rsid w:val="00FB3C0E"/>
    <w:rsid w:val="00FB573F"/>
    <w:rsid w:val="00FB57E4"/>
    <w:rsid w:val="00FB679D"/>
    <w:rsid w:val="00FB6AB3"/>
    <w:rsid w:val="00FB7DDE"/>
    <w:rsid w:val="00FC0CA2"/>
    <w:rsid w:val="00FC59DD"/>
    <w:rsid w:val="00FC5A78"/>
    <w:rsid w:val="00FC7C68"/>
    <w:rsid w:val="00FD0B39"/>
    <w:rsid w:val="00FD1D8A"/>
    <w:rsid w:val="00FD2076"/>
    <w:rsid w:val="00FD25AE"/>
    <w:rsid w:val="00FD4D95"/>
    <w:rsid w:val="00FD5B90"/>
    <w:rsid w:val="00FD5C14"/>
    <w:rsid w:val="00FD6E6F"/>
    <w:rsid w:val="00FE00EA"/>
    <w:rsid w:val="00FE0360"/>
    <w:rsid w:val="00FE0615"/>
    <w:rsid w:val="00FE1233"/>
    <w:rsid w:val="00FE1812"/>
    <w:rsid w:val="00FE190A"/>
    <w:rsid w:val="00FE1B81"/>
    <w:rsid w:val="00FE2706"/>
    <w:rsid w:val="00FE277E"/>
    <w:rsid w:val="00FE4D14"/>
    <w:rsid w:val="00FE4E62"/>
    <w:rsid w:val="00FE5F78"/>
    <w:rsid w:val="00FE60DF"/>
    <w:rsid w:val="00FE639B"/>
    <w:rsid w:val="00FE6C83"/>
    <w:rsid w:val="00FE6CFF"/>
    <w:rsid w:val="00FE7987"/>
    <w:rsid w:val="00FF144E"/>
    <w:rsid w:val="00FF2047"/>
    <w:rsid w:val="00FF3126"/>
    <w:rsid w:val="00FF38DC"/>
    <w:rsid w:val="00FF4538"/>
    <w:rsid w:val="00FF55E5"/>
    <w:rsid w:val="00FF6A5B"/>
    <w:rsid w:val="00FF6E81"/>
    <w:rsid w:val="00FF70B9"/>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B7CB32"/>
  <w15:docId w15:val="{2BF50DF7-4F6C-4E54-AEA3-639E79839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432F"/>
    <w:rPr>
      <w:rFonts w:ascii="Verdana" w:hAnsi="Verdana"/>
      <w:sz w:val="16"/>
      <w:szCs w:val="24"/>
    </w:rPr>
  </w:style>
  <w:style w:type="paragraph" w:styleId="Naslov1">
    <w:name w:val="heading 1"/>
    <w:aliases w:val="PVO-1, Znak"/>
    <w:basedOn w:val="Navaden"/>
    <w:next w:val="Navaden"/>
    <w:link w:val="Naslov1Znak"/>
    <w:qFormat/>
    <w:rsid w:val="00CF7072"/>
    <w:pPr>
      <w:keepNext/>
      <w:numPr>
        <w:numId w:val="6"/>
      </w:numPr>
      <w:tabs>
        <w:tab w:val="left" w:pos="709"/>
      </w:tabs>
      <w:spacing w:before="240" w:after="60"/>
      <w:outlineLvl w:val="0"/>
    </w:pPr>
    <w:rPr>
      <w:b/>
      <w:kern w:val="28"/>
      <w:szCs w:val="20"/>
    </w:rPr>
  </w:style>
  <w:style w:type="paragraph" w:styleId="Naslov2">
    <w:name w:val="heading 2"/>
    <w:aliases w:val="PVO-2"/>
    <w:basedOn w:val="Navaden"/>
    <w:next w:val="Navaden"/>
    <w:link w:val="Naslov2Znak"/>
    <w:qFormat/>
    <w:rsid w:val="000A2699"/>
    <w:pPr>
      <w:numPr>
        <w:ilvl w:val="1"/>
        <w:numId w:val="6"/>
      </w:numPr>
      <w:jc w:val="both"/>
      <w:outlineLvl w:val="1"/>
    </w:pPr>
    <w:rPr>
      <w:b/>
      <w:szCs w:val="16"/>
    </w:rPr>
  </w:style>
  <w:style w:type="paragraph" w:styleId="Naslov3">
    <w:name w:val="heading 3"/>
    <w:aliases w:val="PVO-3"/>
    <w:basedOn w:val="Navaden"/>
    <w:next w:val="Navaden"/>
    <w:link w:val="Naslov3Znak"/>
    <w:qFormat/>
    <w:rsid w:val="005522E3"/>
    <w:pPr>
      <w:keepNext/>
      <w:numPr>
        <w:ilvl w:val="2"/>
        <w:numId w:val="6"/>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6"/>
      </w:numPr>
      <w:tabs>
        <w:tab w:val="left" w:pos="851"/>
      </w:tabs>
      <w:spacing w:before="240" w:after="60"/>
      <w:outlineLvl w:val="3"/>
    </w:pPr>
    <w:rPr>
      <w:bCs/>
      <w:szCs w:val="28"/>
    </w:rPr>
  </w:style>
  <w:style w:type="paragraph" w:styleId="Naslov5">
    <w:name w:val="heading 5"/>
    <w:basedOn w:val="Naslov1"/>
    <w:next w:val="Navaden"/>
    <w:link w:val="Naslov5Znak"/>
    <w:qFormat/>
    <w:rsid w:val="00E85CF2"/>
    <w:pPr>
      <w:numPr>
        <w:ilvl w:val="4"/>
      </w:numPr>
      <w:outlineLvl w:val="4"/>
    </w:pPr>
  </w:style>
  <w:style w:type="paragraph" w:styleId="Naslov6">
    <w:name w:val="heading 6"/>
    <w:basedOn w:val="Navaden"/>
    <w:next w:val="Navaden"/>
    <w:link w:val="Naslov6Znak"/>
    <w:qFormat/>
    <w:rsid w:val="000B4409"/>
    <w:pPr>
      <w:numPr>
        <w:ilvl w:val="5"/>
        <w:numId w:val="6"/>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6"/>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6"/>
      </w:numPr>
      <w:spacing w:before="240" w:after="60"/>
      <w:outlineLvl w:val="7"/>
    </w:pPr>
    <w:rPr>
      <w:rFonts w:ascii="Calibri" w:hAnsi="Calibri"/>
      <w:i/>
      <w:iCs/>
      <w:sz w:val="24"/>
    </w:rPr>
  </w:style>
  <w:style w:type="paragraph" w:styleId="Naslov9">
    <w:name w:val="heading 9"/>
    <w:basedOn w:val="Navaden"/>
    <w:next w:val="Navaden"/>
    <w:link w:val="Naslov9Znak"/>
    <w:qFormat/>
    <w:rsid w:val="00C10DEC"/>
    <w:pPr>
      <w:keepNext/>
      <w:numPr>
        <w:ilvl w:val="8"/>
        <w:numId w:val="6"/>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link w:val="PodnaslovZnak"/>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0A2DB7"/>
    <w:pPr>
      <w:tabs>
        <w:tab w:val="left" w:pos="720"/>
        <w:tab w:val="right" w:leader="dot" w:pos="9487"/>
      </w:tabs>
      <w:spacing w:after="120"/>
      <w:ind w:left="720" w:hanging="720"/>
    </w:pPr>
    <w:rPr>
      <w:rFonts w:ascii="Trebuchet MS" w:hAnsi="Trebuchet MS"/>
      <w:b/>
      <w:noProof/>
    </w:rPr>
  </w:style>
  <w:style w:type="character" w:styleId="tevilkastrani">
    <w:name w:val="page number"/>
    <w:basedOn w:val="Privzetapisavaodstavka"/>
    <w:rsid w:val="00C10DEC"/>
  </w:style>
  <w:style w:type="paragraph" w:styleId="Glava">
    <w:name w:val="header"/>
    <w:basedOn w:val="Navaden"/>
    <w:link w:val="GlavaZnak"/>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link w:val="Telobesedila-zamik3Znak"/>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link w:val="Telobesedila2Znak"/>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uiPriority w:val="99"/>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uiPriority w:val="99"/>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link w:val="BesedilooblakaZnak"/>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link w:val="PripombabesediloZnak"/>
    <w:semiHidden/>
    <w:rsid w:val="004E38ED"/>
    <w:rPr>
      <w:sz w:val="20"/>
      <w:szCs w:val="20"/>
    </w:rPr>
  </w:style>
  <w:style w:type="paragraph" w:styleId="Zadevapripombe">
    <w:name w:val="annotation subject"/>
    <w:basedOn w:val="Pripombabesedilo"/>
    <w:next w:val="Pripombabesedilo"/>
    <w:link w:val="ZadevapripombeZnak"/>
    <w:semiHidden/>
    <w:rsid w:val="004E38ED"/>
    <w:rPr>
      <w:b/>
      <w:bCs/>
    </w:rPr>
  </w:style>
  <w:style w:type="paragraph" w:customStyle="1" w:styleId="EO-natevanje1">
    <w:name w:val="EO-naštevanje1"/>
    <w:basedOn w:val="Navaden"/>
    <w:rsid w:val="00AE08AD"/>
    <w:pPr>
      <w:numPr>
        <w:numId w:val="4"/>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5"/>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uiPriority w:val="20"/>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paragraph" w:styleId="Odstavekseznama">
    <w:name w:val="List Paragraph"/>
    <w:basedOn w:val="Navaden"/>
    <w:uiPriority w:val="34"/>
    <w:qFormat/>
    <w:rsid w:val="00556BFB"/>
    <w:pPr>
      <w:ind w:left="720"/>
      <w:contextualSpacing/>
    </w:pPr>
  </w:style>
  <w:style w:type="table" w:customStyle="1" w:styleId="Tabelamrea1">
    <w:name w:val="Tabela – mreža1"/>
    <w:basedOn w:val="Navadnatabela"/>
    <w:next w:val="Tabelamrea"/>
    <w:uiPriority w:val="59"/>
    <w:rsid w:val="00C54EF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F000E0"/>
    <w:rPr>
      <w:rFonts w:ascii="Calibri" w:eastAsia="Calibri" w:hAnsi="Calibri"/>
      <w:sz w:val="22"/>
      <w:szCs w:val="22"/>
      <w:lang w:eastAsia="en-US"/>
    </w:rPr>
  </w:style>
  <w:style w:type="character" w:customStyle="1" w:styleId="explanation">
    <w:name w:val="explanation"/>
    <w:basedOn w:val="Privzetapisavaodstavka"/>
    <w:rsid w:val="0059562E"/>
  </w:style>
  <w:style w:type="table" w:customStyle="1" w:styleId="Tabelamrea2">
    <w:name w:val="Tabela – mreža2"/>
    <w:basedOn w:val="Navadnatabela"/>
    <w:next w:val="Tabelamrea"/>
    <w:uiPriority w:val="59"/>
    <w:rsid w:val="005800D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46D7"/>
    <w:pPr>
      <w:autoSpaceDE w:val="0"/>
      <w:autoSpaceDN w:val="0"/>
      <w:adjustRightInd w:val="0"/>
    </w:pPr>
    <w:rPr>
      <w:rFonts w:ascii="Calibri" w:hAnsi="Calibri" w:cs="Calibri"/>
      <w:color w:val="000000"/>
      <w:sz w:val="24"/>
      <w:szCs w:val="24"/>
    </w:rPr>
  </w:style>
  <w:style w:type="paragraph" w:customStyle="1" w:styleId="len0">
    <w:name w:val="len"/>
    <w:basedOn w:val="Navaden"/>
    <w:rsid w:val="00B426E8"/>
    <w:rPr>
      <w:rFonts w:ascii="Times New Roman" w:hAnsi="Times New Roman"/>
      <w:sz w:val="24"/>
    </w:rPr>
  </w:style>
  <w:style w:type="numbering" w:customStyle="1" w:styleId="Brezseznama1">
    <w:name w:val="Brez seznama1"/>
    <w:next w:val="Brezseznama"/>
    <w:uiPriority w:val="99"/>
    <w:semiHidden/>
    <w:unhideWhenUsed/>
    <w:rsid w:val="0066678F"/>
  </w:style>
  <w:style w:type="character" w:customStyle="1" w:styleId="Telobesedila-zamikZnak">
    <w:name w:val="Telo besedila - zamik Znak"/>
    <w:link w:val="Telobesedila-zamik"/>
    <w:rsid w:val="0066678F"/>
    <w:rPr>
      <w:rFonts w:ascii="Verdana" w:hAnsi="Verdana"/>
      <w:sz w:val="16"/>
      <w:szCs w:val="24"/>
    </w:rPr>
  </w:style>
  <w:style w:type="paragraph" w:customStyle="1" w:styleId="povzetkismernic">
    <w:name w:val="povzetkismernic"/>
    <w:basedOn w:val="Navaden"/>
    <w:rsid w:val="0066678F"/>
    <w:pPr>
      <w:spacing w:line="300" w:lineRule="atLeast"/>
      <w:ind w:left="357"/>
      <w:jc w:val="both"/>
    </w:pPr>
    <w:rPr>
      <w:rFonts w:ascii="Arial" w:hAnsi="Arial" w:cs="Arial"/>
      <w:sz w:val="22"/>
      <w:szCs w:val="22"/>
    </w:rPr>
  </w:style>
  <w:style w:type="paragraph" w:customStyle="1" w:styleId="Telobesedila21">
    <w:name w:val="Telo besedila 21"/>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uiPriority w:val="22"/>
    <w:qFormat/>
    <w:rsid w:val="0066678F"/>
    <w:rPr>
      <w:b/>
      <w:bCs/>
    </w:rPr>
  </w:style>
  <w:style w:type="paragraph" w:customStyle="1" w:styleId="Telobesedila22">
    <w:name w:val="Telo besedila 22"/>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66678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Telobesedila3Znak">
    <w:name w:val="Telo besedila 3 Znak"/>
    <w:basedOn w:val="Privzetapisavaodstavka"/>
    <w:link w:val="Telobesedila3"/>
    <w:rsid w:val="0066678F"/>
    <w:rPr>
      <w:rFonts w:ascii="Tahoma" w:hAnsi="Tahoma" w:cs="Arial"/>
      <w:color w:val="FF00FF"/>
      <w:szCs w:val="24"/>
    </w:rPr>
  </w:style>
  <w:style w:type="character" w:customStyle="1" w:styleId="GlavaZnak">
    <w:name w:val="Glava Znak"/>
    <w:basedOn w:val="Privzetapisavaodstavka"/>
    <w:link w:val="Glava"/>
    <w:rsid w:val="003611ED"/>
    <w:rPr>
      <w:rFonts w:ascii="Verdana" w:hAnsi="Verdana"/>
      <w:sz w:val="16"/>
      <w:szCs w:val="24"/>
    </w:rPr>
  </w:style>
  <w:style w:type="character" w:customStyle="1" w:styleId="NogaZnak">
    <w:name w:val="Noga Znak"/>
    <w:basedOn w:val="Privzetapisavaodstavka"/>
    <w:link w:val="Noga"/>
    <w:uiPriority w:val="99"/>
    <w:rsid w:val="00C510F5"/>
    <w:rPr>
      <w:rFonts w:ascii="Verdana" w:hAnsi="Verdana"/>
      <w:sz w:val="16"/>
      <w:szCs w:val="24"/>
    </w:rPr>
  </w:style>
  <w:style w:type="numbering" w:customStyle="1" w:styleId="Brezseznama2">
    <w:name w:val="Brez seznama2"/>
    <w:next w:val="Brezseznama"/>
    <w:uiPriority w:val="99"/>
    <w:semiHidden/>
    <w:unhideWhenUsed/>
    <w:rsid w:val="004C23BF"/>
  </w:style>
  <w:style w:type="paragraph" w:styleId="Stvarnokazalo1">
    <w:name w:val="index 1"/>
    <w:basedOn w:val="Navaden"/>
    <w:next w:val="Navaden"/>
    <w:autoRedefine/>
    <w:rsid w:val="004C23BF"/>
    <w:pPr>
      <w:ind w:left="567" w:hanging="567"/>
      <w:jc w:val="both"/>
    </w:pPr>
    <w:rPr>
      <w:rFonts w:ascii="Arial" w:hAnsi="Arial"/>
      <w:b/>
      <w:sz w:val="22"/>
      <w:szCs w:val="20"/>
      <w:lang w:val="en-US"/>
    </w:rPr>
  </w:style>
  <w:style w:type="paragraph" w:customStyle="1" w:styleId="SlogObojestransko">
    <w:name w:val="Slog Obojestransko"/>
    <w:basedOn w:val="Navaden"/>
    <w:autoRedefine/>
    <w:rsid w:val="004C23BF"/>
    <w:pPr>
      <w:spacing w:line="360" w:lineRule="auto"/>
    </w:pPr>
    <w:rPr>
      <w:rFonts w:ascii="Times New Roman" w:hAnsi="Times New Roman"/>
      <w:sz w:val="24"/>
      <w:szCs w:val="20"/>
    </w:rPr>
  </w:style>
  <w:style w:type="paragraph" w:styleId="Golobesedilo">
    <w:name w:val="Plain Text"/>
    <w:basedOn w:val="Navaden"/>
    <w:link w:val="GolobesediloZnak"/>
    <w:rsid w:val="004C23BF"/>
    <w:rPr>
      <w:rFonts w:ascii="Courier New" w:hAnsi="Courier New" w:cs="Tahoma"/>
      <w:sz w:val="20"/>
      <w:szCs w:val="20"/>
      <w:lang w:val="en-US" w:eastAsia="en-US"/>
    </w:rPr>
  </w:style>
  <w:style w:type="character" w:customStyle="1" w:styleId="GolobesediloZnak">
    <w:name w:val="Golo besedilo Znak"/>
    <w:basedOn w:val="Privzetapisavaodstavka"/>
    <w:link w:val="Golobesedilo"/>
    <w:rsid w:val="004C23BF"/>
    <w:rPr>
      <w:rFonts w:ascii="Courier New" w:hAnsi="Courier New" w:cs="Tahoma"/>
      <w:lang w:val="en-US" w:eastAsia="en-US"/>
    </w:rPr>
  </w:style>
  <w:style w:type="paragraph" w:customStyle="1" w:styleId="len">
    <w:name w:val="člen"/>
    <w:basedOn w:val="Navaden"/>
    <w:autoRedefine/>
    <w:rsid w:val="004C23BF"/>
    <w:pPr>
      <w:numPr>
        <w:numId w:val="13"/>
      </w:numPr>
      <w:spacing w:before="120" w:after="240"/>
      <w:ind w:left="714" w:hanging="357"/>
      <w:jc w:val="center"/>
    </w:pPr>
    <w:rPr>
      <w:rFonts w:ascii="Times New Roman" w:hAnsi="Times New Roman"/>
      <w:b/>
      <w:sz w:val="24"/>
    </w:rPr>
  </w:style>
  <w:style w:type="paragraph" w:customStyle="1" w:styleId="Telobesedila31">
    <w:name w:val="Telo besedila 31"/>
    <w:basedOn w:val="Navaden"/>
    <w:rsid w:val="004C2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Times New Roman" w:hAnsi="Times New Roman"/>
      <w:sz w:val="24"/>
      <w:szCs w:val="20"/>
    </w:rPr>
  </w:style>
  <w:style w:type="character" w:customStyle="1" w:styleId="BesedilooblakaZnak">
    <w:name w:val="Besedilo oblačka Znak"/>
    <w:link w:val="Besedilooblaka"/>
    <w:rsid w:val="004C23BF"/>
    <w:rPr>
      <w:rFonts w:ascii="Tahoma" w:hAnsi="Tahoma" w:cs="Tahoma"/>
      <w:sz w:val="16"/>
      <w:szCs w:val="16"/>
    </w:rPr>
  </w:style>
  <w:style w:type="paragraph" w:styleId="Navadensplet">
    <w:name w:val="Normal (Web)"/>
    <w:basedOn w:val="Navaden"/>
    <w:uiPriority w:val="99"/>
    <w:unhideWhenUsed/>
    <w:rsid w:val="004C23BF"/>
    <w:rPr>
      <w:rFonts w:ascii="Times New Roman" w:eastAsia="Calibri" w:hAnsi="Times New Roman"/>
      <w:sz w:val="24"/>
    </w:rPr>
  </w:style>
  <w:style w:type="paragraph" w:customStyle="1" w:styleId="Telobesedila24">
    <w:name w:val="Telo besedila 24"/>
    <w:basedOn w:val="Navaden"/>
    <w:rsid w:val="004C23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customStyle="1" w:styleId="apple-converted-space">
    <w:name w:val="apple-converted-space"/>
    <w:basedOn w:val="Privzetapisavaodstavka"/>
    <w:rsid w:val="004C23BF"/>
  </w:style>
  <w:style w:type="character" w:customStyle="1" w:styleId="PripombabesediloZnak">
    <w:name w:val="Pripomba – besedilo Znak"/>
    <w:basedOn w:val="Privzetapisavaodstavka"/>
    <w:link w:val="Pripombabesedilo"/>
    <w:semiHidden/>
    <w:rsid w:val="004C23BF"/>
    <w:rPr>
      <w:rFonts w:ascii="Verdana" w:hAnsi="Verdana"/>
    </w:rPr>
  </w:style>
  <w:style w:type="character" w:customStyle="1" w:styleId="ZadevapripombeZnak">
    <w:name w:val="Zadeva pripombe Znak"/>
    <w:basedOn w:val="PripombabesediloZnak"/>
    <w:link w:val="Zadevapripombe"/>
    <w:semiHidden/>
    <w:rsid w:val="004C23BF"/>
    <w:rPr>
      <w:rFonts w:ascii="Verdana" w:hAnsi="Verdana"/>
      <w:b/>
      <w:bCs/>
    </w:rPr>
  </w:style>
  <w:style w:type="numbering" w:customStyle="1" w:styleId="Brezseznama11">
    <w:name w:val="Brez seznama11"/>
    <w:next w:val="Brezseznama"/>
    <w:uiPriority w:val="99"/>
    <w:semiHidden/>
    <w:unhideWhenUsed/>
    <w:rsid w:val="004C23BF"/>
  </w:style>
  <w:style w:type="character" w:customStyle="1" w:styleId="Naslov1Znak">
    <w:name w:val="Naslov 1 Znak"/>
    <w:aliases w:val="PVO-1 Znak, Znak Znak"/>
    <w:basedOn w:val="Privzetapisavaodstavka"/>
    <w:link w:val="Naslov1"/>
    <w:rsid w:val="004C23BF"/>
    <w:rPr>
      <w:rFonts w:ascii="Verdana" w:hAnsi="Verdana"/>
      <w:b/>
      <w:kern w:val="28"/>
      <w:sz w:val="16"/>
    </w:rPr>
  </w:style>
  <w:style w:type="character" w:customStyle="1" w:styleId="Naslov2Znak">
    <w:name w:val="Naslov 2 Znak"/>
    <w:aliases w:val="PVO-2 Znak"/>
    <w:basedOn w:val="Privzetapisavaodstavka"/>
    <w:link w:val="Naslov2"/>
    <w:rsid w:val="004C23BF"/>
    <w:rPr>
      <w:rFonts w:ascii="Verdana" w:hAnsi="Verdana"/>
      <w:b/>
      <w:sz w:val="16"/>
      <w:szCs w:val="16"/>
    </w:rPr>
  </w:style>
  <w:style w:type="character" w:customStyle="1" w:styleId="Naslov3Znak">
    <w:name w:val="Naslov 3 Znak"/>
    <w:aliases w:val="PVO-3 Znak"/>
    <w:basedOn w:val="Privzetapisavaodstavka"/>
    <w:link w:val="Naslov3"/>
    <w:rsid w:val="004C23BF"/>
    <w:rPr>
      <w:rFonts w:ascii="Verdana" w:hAnsi="Verdana" w:cs="Arial"/>
      <w:b/>
      <w:bCs/>
      <w:sz w:val="16"/>
      <w:szCs w:val="26"/>
    </w:rPr>
  </w:style>
  <w:style w:type="character" w:customStyle="1" w:styleId="Naslov5Znak">
    <w:name w:val="Naslov 5 Znak"/>
    <w:basedOn w:val="Privzetapisavaodstavka"/>
    <w:link w:val="Naslov5"/>
    <w:rsid w:val="004C23BF"/>
    <w:rPr>
      <w:rFonts w:ascii="Verdana" w:hAnsi="Verdana"/>
      <w:b/>
      <w:kern w:val="28"/>
      <w:sz w:val="16"/>
    </w:rPr>
  </w:style>
  <w:style w:type="character" w:customStyle="1" w:styleId="Naslov9Znak">
    <w:name w:val="Naslov 9 Znak"/>
    <w:basedOn w:val="Privzetapisavaodstavka"/>
    <w:link w:val="Naslov9"/>
    <w:rsid w:val="004C23BF"/>
    <w:rPr>
      <w:rFonts w:ascii="Verdana" w:hAnsi="Verdana"/>
      <w:b/>
      <w:sz w:val="22"/>
    </w:rPr>
  </w:style>
  <w:style w:type="character" w:customStyle="1" w:styleId="PodnaslovZnak">
    <w:name w:val="Podnaslov Znak"/>
    <w:basedOn w:val="Privzetapisavaodstavka"/>
    <w:link w:val="Podnaslov"/>
    <w:rsid w:val="004C23BF"/>
    <w:rPr>
      <w:rFonts w:ascii="Arial" w:hAnsi="Arial"/>
      <w:sz w:val="16"/>
      <w:szCs w:val="24"/>
      <w:lang w:val="en-GB"/>
    </w:rPr>
  </w:style>
  <w:style w:type="character" w:customStyle="1" w:styleId="Telobesedila-zamik3Znak">
    <w:name w:val="Telo besedila - zamik 3 Znak"/>
    <w:basedOn w:val="Privzetapisavaodstavka"/>
    <w:link w:val="Telobesedila-zamik3"/>
    <w:rsid w:val="004C23BF"/>
    <w:rPr>
      <w:rFonts w:ascii="Verdana" w:hAnsi="Verdana"/>
      <w:sz w:val="16"/>
      <w:szCs w:val="16"/>
    </w:rPr>
  </w:style>
  <w:style w:type="character" w:customStyle="1" w:styleId="Telobesedila2Znak">
    <w:name w:val="Telo besedila 2 Znak"/>
    <w:basedOn w:val="Privzetapisavaodstavka"/>
    <w:link w:val="Telobesedila2"/>
    <w:rsid w:val="004C23BF"/>
    <w:rPr>
      <w:rFonts w:ascii="Verdana" w:hAnsi="Verdana"/>
    </w:rPr>
  </w:style>
  <w:style w:type="paragraph" w:customStyle="1" w:styleId="IRGOTekst">
    <w:name w:val="IRGO Tekst"/>
    <w:basedOn w:val="Navaden"/>
    <w:rsid w:val="004C23BF"/>
    <w:pPr>
      <w:spacing w:after="60"/>
      <w:ind w:left="709"/>
      <w:jc w:val="both"/>
    </w:pPr>
    <w:rPr>
      <w:rFonts w:ascii="Arial" w:hAnsi="Arial" w:cs="Arial"/>
      <w:color w:val="000000" w:themeColor="text1"/>
      <w:sz w:val="22"/>
      <w:szCs w:val="22"/>
      <w:lang w:eastAsia="en-US"/>
    </w:rPr>
  </w:style>
  <w:style w:type="paragraph" w:customStyle="1" w:styleId="IRGONaslov1">
    <w:name w:val="IRGO Naslov 1"/>
    <w:basedOn w:val="Naslov1"/>
    <w:rsid w:val="004C23BF"/>
    <w:pPr>
      <w:numPr>
        <w:numId w:val="0"/>
      </w:numPr>
      <w:tabs>
        <w:tab w:val="clear" w:pos="709"/>
        <w:tab w:val="num" w:pos="432"/>
      </w:tabs>
      <w:spacing w:after="120"/>
      <w:ind w:left="432" w:hanging="432"/>
    </w:pPr>
    <w:rPr>
      <w:rFonts w:ascii="Arial" w:hAnsi="Arial" w:cs="Arial"/>
      <w:bCs/>
      <w:caps/>
      <w:color w:val="000000" w:themeColor="text1"/>
      <w:kern w:val="32"/>
      <w:sz w:val="28"/>
      <w:szCs w:val="28"/>
      <w:lang w:eastAsia="en-US"/>
    </w:rPr>
  </w:style>
  <w:style w:type="paragraph" w:customStyle="1" w:styleId="IRGONaslov2">
    <w:name w:val="IRGO Naslov 2"/>
    <w:basedOn w:val="Naslov2"/>
    <w:rsid w:val="004C23BF"/>
    <w:pPr>
      <w:keepNext/>
      <w:numPr>
        <w:ilvl w:val="0"/>
        <w:numId w:val="0"/>
      </w:numPr>
      <w:tabs>
        <w:tab w:val="num" w:pos="576"/>
      </w:tabs>
      <w:spacing w:before="180" w:after="120"/>
      <w:ind w:left="576" w:hanging="576"/>
      <w:jc w:val="left"/>
    </w:pPr>
    <w:rPr>
      <w:rFonts w:ascii="Arial" w:hAnsi="Arial" w:cs="Arial"/>
      <w:bCs/>
      <w:iCs/>
      <w:caps/>
      <w:color w:val="000000" w:themeColor="text1"/>
      <w:sz w:val="22"/>
      <w:szCs w:val="24"/>
      <w:lang w:eastAsia="en-US"/>
    </w:rPr>
  </w:style>
  <w:style w:type="paragraph" w:customStyle="1" w:styleId="IRGONaslov3">
    <w:name w:val="IRGO Naslov 3"/>
    <w:basedOn w:val="Naslov3"/>
    <w:rsid w:val="004C23BF"/>
    <w:pPr>
      <w:numPr>
        <w:numId w:val="14"/>
      </w:numPr>
      <w:spacing w:before="120" w:after="120"/>
    </w:pPr>
    <w:rPr>
      <w:rFonts w:ascii="Arial" w:hAnsi="Arial"/>
      <w:color w:val="000000" w:themeColor="text1"/>
      <w:sz w:val="24"/>
      <w:szCs w:val="24"/>
      <w:lang w:eastAsia="en-US"/>
    </w:rPr>
  </w:style>
  <w:style w:type="paragraph" w:customStyle="1" w:styleId="IRGONaslov4">
    <w:name w:val="IRGO Naslov 4"/>
    <w:basedOn w:val="Navaden"/>
    <w:rsid w:val="004C23BF"/>
    <w:pPr>
      <w:numPr>
        <w:ilvl w:val="3"/>
        <w:numId w:val="14"/>
      </w:numPr>
      <w:spacing w:before="120" w:after="120"/>
    </w:pPr>
    <w:rPr>
      <w:rFonts w:ascii="Arial" w:hAnsi="Arial" w:cs="Arial"/>
      <w:color w:val="000000" w:themeColor="text1"/>
      <w:sz w:val="22"/>
      <w:szCs w:val="20"/>
      <w:u w:val="single"/>
      <w:lang w:eastAsia="en-US"/>
    </w:rPr>
  </w:style>
  <w:style w:type="paragraph" w:styleId="Sprotnaopomba-besedilo">
    <w:name w:val="footnote text"/>
    <w:basedOn w:val="Navaden"/>
    <w:link w:val="Sprotnaopomba-besediloZnak"/>
    <w:rsid w:val="004C23BF"/>
    <w:rPr>
      <w:rFonts w:ascii="Trebuchet MS" w:hAnsi="Trebuchet MS"/>
      <w:color w:val="000000" w:themeColor="text1"/>
      <w:sz w:val="20"/>
      <w:szCs w:val="20"/>
    </w:rPr>
  </w:style>
  <w:style w:type="character" w:customStyle="1" w:styleId="Sprotnaopomba-besediloZnak">
    <w:name w:val="Sprotna opomba - besedilo Znak"/>
    <w:basedOn w:val="Privzetapisavaodstavka"/>
    <w:link w:val="Sprotnaopomba-besedilo"/>
    <w:rsid w:val="004C23BF"/>
    <w:rPr>
      <w:rFonts w:ascii="Trebuchet MS" w:hAnsi="Trebuchet MS"/>
      <w:color w:val="000000" w:themeColor="text1"/>
    </w:rPr>
  </w:style>
  <w:style w:type="character" w:styleId="Sprotnaopomba-sklic">
    <w:name w:val="footnote reference"/>
    <w:basedOn w:val="Privzetapisavaodstavka"/>
    <w:rsid w:val="004C23BF"/>
    <w:rPr>
      <w:vertAlign w:val="superscript"/>
    </w:rPr>
  </w:style>
  <w:style w:type="character" w:styleId="SledenaHiperpovezava">
    <w:name w:val="FollowedHyperlink"/>
    <w:basedOn w:val="Privzetapisavaodstavka"/>
    <w:uiPriority w:val="99"/>
    <w:semiHidden/>
    <w:unhideWhenUsed/>
    <w:rsid w:val="004C23BF"/>
    <w:rPr>
      <w:color w:val="800080" w:themeColor="followedHyperlink"/>
      <w:u w:val="single"/>
    </w:rPr>
  </w:style>
  <w:style w:type="numbering" w:customStyle="1" w:styleId="Brezseznama21">
    <w:name w:val="Brez seznama21"/>
    <w:next w:val="Brezseznama"/>
    <w:uiPriority w:val="99"/>
    <w:semiHidden/>
    <w:unhideWhenUsed/>
    <w:rsid w:val="004C23BF"/>
  </w:style>
  <w:style w:type="numbering" w:customStyle="1" w:styleId="Brezseznama3">
    <w:name w:val="Brez seznama3"/>
    <w:next w:val="Brezseznama"/>
    <w:uiPriority w:val="99"/>
    <w:semiHidden/>
    <w:unhideWhenUsed/>
    <w:rsid w:val="0053633B"/>
  </w:style>
  <w:style w:type="character" w:customStyle="1" w:styleId="PripombabesediloZnak1">
    <w:name w:val="Pripomba – besedilo Znak1"/>
    <w:basedOn w:val="Privzetapisavaodstavka"/>
    <w:uiPriority w:val="99"/>
    <w:semiHidden/>
    <w:rsid w:val="0053633B"/>
    <w:rPr>
      <w:color w:val="000000" w:themeColor="text1"/>
      <w:sz w:val="20"/>
      <w:lang w:eastAsia="sl-SI"/>
    </w:rPr>
  </w:style>
  <w:style w:type="character" w:customStyle="1" w:styleId="ZadevapripombeZnak1">
    <w:name w:val="Zadeva pripombe Znak1"/>
    <w:basedOn w:val="PripombabesediloZnak1"/>
    <w:uiPriority w:val="99"/>
    <w:semiHidden/>
    <w:rsid w:val="0053633B"/>
    <w:rPr>
      <w:b/>
      <w:bCs/>
      <w:color w:val="000000" w:themeColor="text1"/>
      <w:sz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447055">
      <w:bodyDiv w:val="1"/>
      <w:marLeft w:val="0"/>
      <w:marRight w:val="0"/>
      <w:marTop w:val="0"/>
      <w:marBottom w:val="0"/>
      <w:divBdr>
        <w:top w:val="none" w:sz="0" w:space="0" w:color="auto"/>
        <w:left w:val="none" w:sz="0" w:space="0" w:color="auto"/>
        <w:bottom w:val="none" w:sz="0" w:space="0" w:color="auto"/>
        <w:right w:val="none" w:sz="0" w:space="0" w:color="auto"/>
      </w:divBdr>
    </w:div>
    <w:div w:id="148598313">
      <w:bodyDiv w:val="1"/>
      <w:marLeft w:val="0"/>
      <w:marRight w:val="0"/>
      <w:marTop w:val="0"/>
      <w:marBottom w:val="0"/>
      <w:divBdr>
        <w:top w:val="none" w:sz="0" w:space="0" w:color="auto"/>
        <w:left w:val="none" w:sz="0" w:space="0" w:color="auto"/>
        <w:bottom w:val="none" w:sz="0" w:space="0" w:color="auto"/>
        <w:right w:val="none" w:sz="0" w:space="0" w:color="auto"/>
      </w:divBdr>
    </w:div>
    <w:div w:id="787820412">
      <w:bodyDiv w:val="1"/>
      <w:marLeft w:val="0"/>
      <w:marRight w:val="0"/>
      <w:marTop w:val="0"/>
      <w:marBottom w:val="0"/>
      <w:divBdr>
        <w:top w:val="none" w:sz="0" w:space="0" w:color="auto"/>
        <w:left w:val="none" w:sz="0" w:space="0" w:color="auto"/>
        <w:bottom w:val="none" w:sz="0" w:space="0" w:color="auto"/>
        <w:right w:val="none" w:sz="0" w:space="0" w:color="auto"/>
      </w:divBdr>
    </w:div>
    <w:div w:id="799155299">
      <w:bodyDiv w:val="1"/>
      <w:marLeft w:val="0"/>
      <w:marRight w:val="0"/>
      <w:marTop w:val="0"/>
      <w:marBottom w:val="0"/>
      <w:divBdr>
        <w:top w:val="none" w:sz="0" w:space="0" w:color="auto"/>
        <w:left w:val="none" w:sz="0" w:space="0" w:color="auto"/>
        <w:bottom w:val="none" w:sz="0" w:space="0" w:color="auto"/>
        <w:right w:val="none" w:sz="0" w:space="0" w:color="auto"/>
      </w:divBdr>
    </w:div>
    <w:div w:id="934092286">
      <w:bodyDiv w:val="1"/>
      <w:marLeft w:val="0"/>
      <w:marRight w:val="0"/>
      <w:marTop w:val="0"/>
      <w:marBottom w:val="0"/>
      <w:divBdr>
        <w:top w:val="none" w:sz="0" w:space="0" w:color="auto"/>
        <w:left w:val="none" w:sz="0" w:space="0" w:color="auto"/>
        <w:bottom w:val="none" w:sz="0" w:space="0" w:color="auto"/>
        <w:right w:val="none" w:sz="0" w:space="0" w:color="auto"/>
      </w:divBdr>
    </w:div>
    <w:div w:id="1001009049">
      <w:bodyDiv w:val="1"/>
      <w:marLeft w:val="0"/>
      <w:marRight w:val="0"/>
      <w:marTop w:val="0"/>
      <w:marBottom w:val="0"/>
      <w:divBdr>
        <w:top w:val="none" w:sz="0" w:space="0" w:color="auto"/>
        <w:left w:val="none" w:sz="0" w:space="0" w:color="auto"/>
        <w:bottom w:val="none" w:sz="0" w:space="0" w:color="auto"/>
        <w:right w:val="none" w:sz="0" w:space="0" w:color="auto"/>
      </w:divBdr>
    </w:div>
    <w:div w:id="1079206802">
      <w:bodyDiv w:val="1"/>
      <w:marLeft w:val="0"/>
      <w:marRight w:val="0"/>
      <w:marTop w:val="0"/>
      <w:marBottom w:val="0"/>
      <w:divBdr>
        <w:top w:val="none" w:sz="0" w:space="0" w:color="auto"/>
        <w:left w:val="none" w:sz="0" w:space="0" w:color="auto"/>
        <w:bottom w:val="none" w:sz="0" w:space="0" w:color="auto"/>
        <w:right w:val="none" w:sz="0" w:space="0" w:color="auto"/>
      </w:divBdr>
    </w:div>
    <w:div w:id="1207255258">
      <w:bodyDiv w:val="1"/>
      <w:marLeft w:val="0"/>
      <w:marRight w:val="0"/>
      <w:marTop w:val="0"/>
      <w:marBottom w:val="0"/>
      <w:divBdr>
        <w:top w:val="none" w:sz="0" w:space="0" w:color="auto"/>
        <w:left w:val="none" w:sz="0" w:space="0" w:color="auto"/>
        <w:bottom w:val="none" w:sz="0" w:space="0" w:color="auto"/>
        <w:right w:val="none" w:sz="0" w:space="0" w:color="auto"/>
      </w:divBdr>
    </w:div>
    <w:div w:id="1493177583">
      <w:bodyDiv w:val="1"/>
      <w:marLeft w:val="0"/>
      <w:marRight w:val="0"/>
      <w:marTop w:val="0"/>
      <w:marBottom w:val="0"/>
      <w:divBdr>
        <w:top w:val="none" w:sz="0" w:space="0" w:color="auto"/>
        <w:left w:val="none" w:sz="0" w:space="0" w:color="auto"/>
        <w:bottom w:val="none" w:sz="0" w:space="0" w:color="auto"/>
        <w:right w:val="none" w:sz="0" w:space="0" w:color="auto"/>
      </w:divBdr>
    </w:div>
    <w:div w:id="1572696676">
      <w:bodyDiv w:val="1"/>
      <w:marLeft w:val="0"/>
      <w:marRight w:val="0"/>
      <w:marTop w:val="0"/>
      <w:marBottom w:val="0"/>
      <w:divBdr>
        <w:top w:val="none" w:sz="0" w:space="0" w:color="auto"/>
        <w:left w:val="none" w:sz="0" w:space="0" w:color="auto"/>
        <w:bottom w:val="none" w:sz="0" w:space="0" w:color="auto"/>
        <w:right w:val="none" w:sz="0" w:space="0" w:color="auto"/>
      </w:divBdr>
    </w:div>
    <w:div w:id="1613046920">
      <w:bodyDiv w:val="1"/>
      <w:marLeft w:val="0"/>
      <w:marRight w:val="0"/>
      <w:marTop w:val="0"/>
      <w:marBottom w:val="0"/>
      <w:divBdr>
        <w:top w:val="none" w:sz="0" w:space="0" w:color="auto"/>
        <w:left w:val="none" w:sz="0" w:space="0" w:color="auto"/>
        <w:bottom w:val="none" w:sz="0" w:space="0" w:color="auto"/>
        <w:right w:val="none" w:sz="0" w:space="0" w:color="auto"/>
      </w:divBdr>
    </w:div>
    <w:div w:id="1635327882">
      <w:bodyDiv w:val="1"/>
      <w:marLeft w:val="0"/>
      <w:marRight w:val="0"/>
      <w:marTop w:val="0"/>
      <w:marBottom w:val="0"/>
      <w:divBdr>
        <w:top w:val="none" w:sz="0" w:space="0" w:color="auto"/>
        <w:left w:val="none" w:sz="0" w:space="0" w:color="auto"/>
        <w:bottom w:val="none" w:sz="0" w:space="0" w:color="auto"/>
        <w:right w:val="none" w:sz="0" w:space="0" w:color="auto"/>
      </w:divBdr>
    </w:div>
    <w:div w:id="1702054524">
      <w:bodyDiv w:val="1"/>
      <w:marLeft w:val="0"/>
      <w:marRight w:val="0"/>
      <w:marTop w:val="0"/>
      <w:marBottom w:val="0"/>
      <w:divBdr>
        <w:top w:val="none" w:sz="0" w:space="0" w:color="auto"/>
        <w:left w:val="none" w:sz="0" w:space="0" w:color="auto"/>
        <w:bottom w:val="none" w:sz="0" w:space="0" w:color="auto"/>
        <w:right w:val="none" w:sz="0" w:space="0" w:color="auto"/>
      </w:divBdr>
    </w:div>
    <w:div w:id="1851944774">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 w:id="1875263046">
      <w:bodyDiv w:val="1"/>
      <w:marLeft w:val="0"/>
      <w:marRight w:val="0"/>
      <w:marTop w:val="0"/>
      <w:marBottom w:val="0"/>
      <w:divBdr>
        <w:top w:val="none" w:sz="0" w:space="0" w:color="auto"/>
        <w:left w:val="none" w:sz="0" w:space="0" w:color="auto"/>
        <w:bottom w:val="none" w:sz="0" w:space="0" w:color="auto"/>
        <w:right w:val="none" w:sz="0" w:space="0" w:color="auto"/>
      </w:divBdr>
    </w:div>
    <w:div w:id="1913732173">
      <w:bodyDiv w:val="1"/>
      <w:marLeft w:val="0"/>
      <w:marRight w:val="0"/>
      <w:marTop w:val="0"/>
      <w:marBottom w:val="0"/>
      <w:divBdr>
        <w:top w:val="none" w:sz="0" w:space="0" w:color="auto"/>
        <w:left w:val="none" w:sz="0" w:space="0" w:color="auto"/>
        <w:bottom w:val="none" w:sz="0" w:space="0" w:color="auto"/>
        <w:right w:val="none" w:sz="0" w:space="0" w:color="auto"/>
      </w:divBdr>
    </w:div>
    <w:div w:id="2040859579">
      <w:bodyDiv w:val="1"/>
      <w:marLeft w:val="0"/>
      <w:marRight w:val="0"/>
      <w:marTop w:val="0"/>
      <w:marBottom w:val="0"/>
      <w:divBdr>
        <w:top w:val="none" w:sz="0" w:space="0" w:color="auto"/>
        <w:left w:val="none" w:sz="0" w:space="0" w:color="auto"/>
        <w:bottom w:val="none" w:sz="0" w:space="0" w:color="auto"/>
        <w:right w:val="none" w:sz="0" w:space="0" w:color="auto"/>
      </w:divBdr>
    </w:div>
    <w:div w:id="2061128751">
      <w:bodyDiv w:val="1"/>
      <w:marLeft w:val="0"/>
      <w:marRight w:val="0"/>
      <w:marTop w:val="0"/>
      <w:marBottom w:val="0"/>
      <w:divBdr>
        <w:top w:val="none" w:sz="0" w:space="0" w:color="auto"/>
        <w:left w:val="none" w:sz="0" w:space="0" w:color="auto"/>
        <w:bottom w:val="none" w:sz="0" w:space="0" w:color="auto"/>
        <w:right w:val="none" w:sz="0" w:space="0" w:color="auto"/>
      </w:divBdr>
    </w:div>
    <w:div w:id="2102530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E8D99-8EB6-4C5B-91E7-5D14DA839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39</Pages>
  <Words>14870</Words>
  <Characters>88803</Characters>
  <Application>Microsoft Office Word</Application>
  <DocSecurity>0</DocSecurity>
  <Lines>740</Lines>
  <Paragraphs>206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Geoplin plinovodi d</vt:lpstr>
    </vt:vector>
  </TitlesOfParts>
  <Company>Geoplin plinovodi d.o.o.</Company>
  <LinksUpToDate>false</LinksUpToDate>
  <CharactersWithSpaces>103467</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Matej Zagozen</dc:creator>
  <cp:lastModifiedBy>Zagožen Matej</cp:lastModifiedBy>
  <cp:revision>3</cp:revision>
  <cp:lastPrinted>2024-06-04T13:15:00Z</cp:lastPrinted>
  <dcterms:created xsi:type="dcterms:W3CDTF">2024-06-04T13:15:00Z</dcterms:created>
  <dcterms:modified xsi:type="dcterms:W3CDTF">2024-06-04T13:19:00Z</dcterms:modified>
</cp:coreProperties>
</file>